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AD4B"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 xml:space="preserve"> </w:t>
      </w:r>
    </w:p>
    <w:p w14:paraId="1E68DDBB" w14:textId="0B9F031F" w:rsidR="00DE38E9" w:rsidRPr="00D371EC" w:rsidRDefault="00FD164A" w:rsidP="00FD164A">
      <w:pPr>
        <w:spacing w:after="0" w:line="240" w:lineRule="auto"/>
        <w:ind w:left="4820"/>
        <w:jc w:val="both"/>
        <w:rPr>
          <w:rFonts w:ascii="Times New Roman" w:hAnsi="Times New Roman" w:cs="Times New Roman"/>
          <w:sz w:val="28"/>
          <w:szCs w:val="28"/>
          <w:lang w:val="uk-UA"/>
        </w:rPr>
      </w:pPr>
      <w:r>
        <w:rPr>
          <w:rFonts w:ascii="Times New Roman" w:hAnsi="Times New Roman" w:cs="Times New Roman"/>
          <w:sz w:val="28"/>
          <w:szCs w:val="28"/>
        </w:rPr>
        <w:t>«</w:t>
      </w:r>
      <w:r w:rsidR="00DE38E9" w:rsidRPr="00D371EC">
        <w:rPr>
          <w:rFonts w:ascii="Times New Roman" w:hAnsi="Times New Roman" w:cs="Times New Roman"/>
          <w:sz w:val="28"/>
          <w:szCs w:val="28"/>
          <w:lang w:val="uk-UA"/>
        </w:rPr>
        <w:t>ЗАТВЕРДЖЕНО»</w:t>
      </w:r>
    </w:p>
    <w:p w14:paraId="380F0D5A" w14:textId="22674EFF" w:rsidR="00DE38E9" w:rsidRPr="00D371EC" w:rsidRDefault="00FE6244" w:rsidP="00FD164A">
      <w:pPr>
        <w:spacing w:after="0" w:line="240" w:lineRule="auto"/>
        <w:ind w:left="4820"/>
        <w:jc w:val="both"/>
        <w:rPr>
          <w:rFonts w:ascii="Times New Roman" w:hAnsi="Times New Roman" w:cs="Times New Roman"/>
          <w:sz w:val="28"/>
          <w:szCs w:val="28"/>
          <w:lang w:val="uk-UA"/>
        </w:rPr>
      </w:pPr>
      <w:r>
        <w:rPr>
          <w:rFonts w:ascii="Times New Roman" w:hAnsi="Times New Roman" w:cs="Times New Roman"/>
          <w:sz w:val="28"/>
          <w:szCs w:val="28"/>
          <w:lang w:val="uk-UA"/>
        </w:rPr>
        <w:t>РІШЕННЯМ №</w:t>
      </w:r>
      <w:r w:rsidR="00E5053C">
        <w:rPr>
          <w:rFonts w:ascii="Times New Roman" w:hAnsi="Times New Roman" w:cs="Times New Roman"/>
          <w:sz w:val="28"/>
          <w:szCs w:val="28"/>
          <w:lang w:val="uk-UA"/>
        </w:rPr>
        <w:t>090124</w:t>
      </w:r>
      <w:r>
        <w:rPr>
          <w:rFonts w:ascii="Times New Roman" w:hAnsi="Times New Roman" w:cs="Times New Roman"/>
          <w:sz w:val="28"/>
          <w:szCs w:val="28"/>
          <w:lang w:val="uk-UA"/>
        </w:rPr>
        <w:t>/1-ВП</w:t>
      </w:r>
    </w:p>
    <w:p w14:paraId="44312911" w14:textId="77777777" w:rsidR="00FE6244" w:rsidRDefault="00FE6244" w:rsidP="00A66688">
      <w:pPr>
        <w:spacing w:after="0" w:line="240" w:lineRule="auto"/>
        <w:ind w:left="48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ЄДИНОГО УЧАСНИКА </w:t>
      </w:r>
    </w:p>
    <w:p w14:paraId="403DE723" w14:textId="2AC1323D" w:rsidR="00FD164A" w:rsidRDefault="00FE6244" w:rsidP="00A66688">
      <w:pPr>
        <w:spacing w:after="0" w:line="240" w:lineRule="auto"/>
        <w:ind w:left="4820"/>
        <w:jc w:val="both"/>
        <w:rPr>
          <w:rFonts w:ascii="Times New Roman" w:hAnsi="Times New Roman" w:cs="Times New Roman"/>
          <w:sz w:val="28"/>
          <w:szCs w:val="28"/>
          <w:lang w:val="uk-UA"/>
        </w:rPr>
      </w:pPr>
      <w:r>
        <w:rPr>
          <w:rFonts w:ascii="Times New Roman" w:hAnsi="Times New Roman" w:cs="Times New Roman"/>
          <w:sz w:val="28"/>
          <w:szCs w:val="28"/>
          <w:lang w:val="uk-UA"/>
        </w:rPr>
        <w:t>ТОВ «ФК «ЛІБЕРТІ ФІНАНС</w:t>
      </w:r>
      <w:r w:rsidR="00E5053C">
        <w:rPr>
          <w:rFonts w:ascii="Times New Roman" w:hAnsi="Times New Roman" w:cs="Times New Roman"/>
          <w:sz w:val="28"/>
          <w:szCs w:val="28"/>
          <w:lang w:val="uk-UA"/>
        </w:rPr>
        <w:t>»</w:t>
      </w:r>
    </w:p>
    <w:p w14:paraId="2BE45A5B" w14:textId="6D51C6A8" w:rsidR="00DE38E9" w:rsidRDefault="00DE38E9" w:rsidP="00FD164A">
      <w:pPr>
        <w:spacing w:after="0" w:line="240" w:lineRule="auto"/>
        <w:ind w:left="4820"/>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 xml:space="preserve">від </w:t>
      </w:r>
      <w:r w:rsidR="00A66688">
        <w:rPr>
          <w:rFonts w:ascii="Times New Roman" w:hAnsi="Times New Roman" w:cs="Times New Roman"/>
          <w:sz w:val="28"/>
          <w:szCs w:val="28"/>
          <w:lang w:val="uk-UA"/>
        </w:rPr>
        <w:t>«</w:t>
      </w:r>
      <w:r w:rsidR="00E5053C">
        <w:rPr>
          <w:rFonts w:ascii="Times New Roman" w:hAnsi="Times New Roman" w:cs="Times New Roman"/>
          <w:sz w:val="28"/>
          <w:szCs w:val="28"/>
          <w:lang w:val="uk-UA"/>
        </w:rPr>
        <w:t>09</w:t>
      </w:r>
      <w:r w:rsidRPr="00D371EC">
        <w:rPr>
          <w:rFonts w:ascii="Times New Roman" w:hAnsi="Times New Roman" w:cs="Times New Roman"/>
          <w:sz w:val="28"/>
          <w:szCs w:val="28"/>
          <w:lang w:val="uk-UA"/>
        </w:rPr>
        <w:t xml:space="preserve">» </w:t>
      </w:r>
      <w:r w:rsidR="00E5053C">
        <w:rPr>
          <w:rFonts w:ascii="Times New Roman" w:hAnsi="Times New Roman" w:cs="Times New Roman"/>
          <w:sz w:val="28"/>
          <w:szCs w:val="28"/>
          <w:lang w:val="uk-UA"/>
        </w:rPr>
        <w:t>січ</w:t>
      </w:r>
      <w:r w:rsidRPr="00D371EC">
        <w:rPr>
          <w:rFonts w:ascii="Times New Roman" w:hAnsi="Times New Roman" w:cs="Times New Roman"/>
          <w:sz w:val="28"/>
          <w:szCs w:val="28"/>
          <w:lang w:val="uk-UA"/>
        </w:rPr>
        <w:t>ня 20</w:t>
      </w:r>
      <w:r w:rsidR="00E5053C">
        <w:rPr>
          <w:rFonts w:ascii="Times New Roman" w:hAnsi="Times New Roman" w:cs="Times New Roman"/>
          <w:sz w:val="28"/>
          <w:szCs w:val="28"/>
          <w:lang w:val="uk-UA"/>
        </w:rPr>
        <w:t>24</w:t>
      </w:r>
      <w:r w:rsidRPr="00D371EC">
        <w:rPr>
          <w:rFonts w:ascii="Times New Roman" w:hAnsi="Times New Roman" w:cs="Times New Roman"/>
          <w:sz w:val="28"/>
          <w:szCs w:val="28"/>
          <w:lang w:val="uk-UA"/>
        </w:rPr>
        <w:t xml:space="preserve"> року</w:t>
      </w:r>
    </w:p>
    <w:p w14:paraId="36213E29" w14:textId="77777777" w:rsidR="00FE6244" w:rsidRPr="00D371EC" w:rsidRDefault="00FE6244" w:rsidP="00FD164A">
      <w:pPr>
        <w:spacing w:after="0" w:line="240" w:lineRule="auto"/>
        <w:ind w:left="4820"/>
        <w:jc w:val="both"/>
        <w:rPr>
          <w:rFonts w:ascii="Times New Roman" w:hAnsi="Times New Roman" w:cs="Times New Roman"/>
          <w:sz w:val="28"/>
          <w:szCs w:val="28"/>
          <w:lang w:val="uk-UA"/>
        </w:rPr>
      </w:pPr>
    </w:p>
    <w:p w14:paraId="726B0D41" w14:textId="77777777" w:rsidR="00DE38E9" w:rsidRPr="00D371EC" w:rsidRDefault="00DE38E9" w:rsidP="00DE38E9">
      <w:pPr>
        <w:jc w:val="both"/>
        <w:rPr>
          <w:rFonts w:ascii="Times New Roman" w:hAnsi="Times New Roman" w:cs="Times New Roman"/>
          <w:sz w:val="28"/>
          <w:szCs w:val="28"/>
          <w:lang w:val="uk-UA"/>
        </w:rPr>
      </w:pPr>
    </w:p>
    <w:p w14:paraId="75A50AEB" w14:textId="77777777" w:rsidR="00DE38E9" w:rsidRPr="00D371EC" w:rsidRDefault="00DE38E9" w:rsidP="00DE38E9">
      <w:pPr>
        <w:jc w:val="both"/>
        <w:rPr>
          <w:rFonts w:ascii="Times New Roman" w:hAnsi="Times New Roman" w:cs="Times New Roman"/>
          <w:sz w:val="28"/>
          <w:szCs w:val="28"/>
        </w:rPr>
      </w:pPr>
    </w:p>
    <w:p w14:paraId="0DDD85C2" w14:textId="0F0DAF8E" w:rsidR="00FD164A" w:rsidRDefault="00FD164A" w:rsidP="00DE38E9">
      <w:pPr>
        <w:jc w:val="both"/>
        <w:rPr>
          <w:rFonts w:ascii="Times New Roman" w:hAnsi="Times New Roman" w:cs="Times New Roman"/>
          <w:sz w:val="28"/>
          <w:szCs w:val="28"/>
          <w:lang w:val="uk-UA"/>
        </w:rPr>
      </w:pPr>
    </w:p>
    <w:p w14:paraId="1B149AE1" w14:textId="00865760" w:rsidR="00FD164A" w:rsidRDefault="00FD164A" w:rsidP="00DE38E9">
      <w:pPr>
        <w:jc w:val="both"/>
        <w:rPr>
          <w:rFonts w:ascii="Times New Roman" w:hAnsi="Times New Roman" w:cs="Times New Roman"/>
          <w:sz w:val="28"/>
          <w:szCs w:val="28"/>
          <w:lang w:val="uk-UA"/>
        </w:rPr>
      </w:pPr>
    </w:p>
    <w:p w14:paraId="3CD2A2BE" w14:textId="77777777" w:rsidR="00FD164A" w:rsidRDefault="00FD164A" w:rsidP="00DE38E9">
      <w:pPr>
        <w:jc w:val="both"/>
        <w:rPr>
          <w:rFonts w:ascii="Times New Roman" w:hAnsi="Times New Roman" w:cs="Times New Roman"/>
          <w:sz w:val="28"/>
          <w:szCs w:val="28"/>
          <w:lang w:val="uk-UA"/>
        </w:rPr>
      </w:pPr>
    </w:p>
    <w:p w14:paraId="56B19530" w14:textId="77777777" w:rsidR="00FD164A" w:rsidRPr="00D371EC" w:rsidRDefault="00FD164A" w:rsidP="00DE38E9">
      <w:pPr>
        <w:jc w:val="both"/>
        <w:rPr>
          <w:rFonts w:ascii="Times New Roman" w:hAnsi="Times New Roman" w:cs="Times New Roman"/>
          <w:sz w:val="28"/>
          <w:szCs w:val="28"/>
          <w:lang w:val="uk-UA"/>
        </w:rPr>
      </w:pPr>
    </w:p>
    <w:p w14:paraId="4F4C3F38" w14:textId="77777777" w:rsidR="00DE38E9" w:rsidRPr="00D371EC" w:rsidRDefault="00DE38E9" w:rsidP="00DE38E9">
      <w:pPr>
        <w:jc w:val="both"/>
        <w:rPr>
          <w:rFonts w:ascii="Times New Roman" w:hAnsi="Times New Roman" w:cs="Times New Roman"/>
          <w:sz w:val="28"/>
          <w:szCs w:val="28"/>
          <w:lang w:val="uk-UA"/>
        </w:rPr>
      </w:pPr>
    </w:p>
    <w:p w14:paraId="3B222E98" w14:textId="77777777" w:rsidR="00DE38E9" w:rsidRPr="00D371EC" w:rsidRDefault="00DE38E9" w:rsidP="00DE38E9">
      <w:pPr>
        <w:jc w:val="both"/>
        <w:rPr>
          <w:rFonts w:ascii="Times New Roman" w:hAnsi="Times New Roman" w:cs="Times New Roman"/>
          <w:sz w:val="28"/>
          <w:szCs w:val="28"/>
          <w:lang w:val="uk-UA"/>
        </w:rPr>
      </w:pPr>
    </w:p>
    <w:p w14:paraId="29626299" w14:textId="77777777" w:rsidR="00DE38E9" w:rsidRPr="00FD164A" w:rsidRDefault="00DE38E9" w:rsidP="00FD164A">
      <w:pPr>
        <w:jc w:val="center"/>
        <w:rPr>
          <w:rFonts w:ascii="Times New Roman" w:hAnsi="Times New Roman" w:cs="Times New Roman"/>
          <w:b/>
          <w:bCs/>
          <w:sz w:val="36"/>
          <w:szCs w:val="36"/>
          <w:lang w:val="uk-UA"/>
        </w:rPr>
      </w:pPr>
      <w:r w:rsidRPr="00FD164A">
        <w:rPr>
          <w:rFonts w:ascii="Times New Roman" w:hAnsi="Times New Roman" w:cs="Times New Roman"/>
          <w:b/>
          <w:bCs/>
          <w:sz w:val="36"/>
          <w:szCs w:val="36"/>
          <w:lang w:val="uk-UA"/>
        </w:rPr>
        <w:t>ПРАВИЛА</w:t>
      </w:r>
    </w:p>
    <w:p w14:paraId="3E6D5835" w14:textId="77777777" w:rsidR="00DE38E9" w:rsidRPr="00FD164A" w:rsidRDefault="00DE38E9" w:rsidP="00FD164A">
      <w:pPr>
        <w:jc w:val="center"/>
        <w:rPr>
          <w:rFonts w:ascii="Times New Roman" w:hAnsi="Times New Roman" w:cs="Times New Roman"/>
          <w:b/>
          <w:bCs/>
          <w:sz w:val="36"/>
          <w:szCs w:val="36"/>
          <w:lang w:val="uk-UA"/>
        </w:rPr>
      </w:pPr>
      <w:r w:rsidRPr="00FD164A">
        <w:rPr>
          <w:rFonts w:ascii="Times New Roman" w:hAnsi="Times New Roman" w:cs="Times New Roman"/>
          <w:b/>
          <w:bCs/>
          <w:sz w:val="36"/>
          <w:szCs w:val="36"/>
          <w:lang w:val="uk-UA"/>
        </w:rPr>
        <w:t>НАДАННЯ ФІНАНСОВИХ ПЛАТІЖНИХ ПОСЛУГ</w:t>
      </w:r>
    </w:p>
    <w:p w14:paraId="03DDADD1" w14:textId="77777777" w:rsidR="00DE38E9" w:rsidRPr="00FD164A" w:rsidRDefault="00DE38E9" w:rsidP="00FD164A">
      <w:pPr>
        <w:jc w:val="center"/>
        <w:rPr>
          <w:rFonts w:ascii="Times New Roman" w:hAnsi="Times New Roman" w:cs="Times New Roman"/>
          <w:b/>
          <w:bCs/>
          <w:sz w:val="36"/>
          <w:szCs w:val="36"/>
          <w:lang w:val="uk-UA"/>
        </w:rPr>
      </w:pPr>
      <w:r w:rsidRPr="00FD164A">
        <w:rPr>
          <w:rFonts w:ascii="Times New Roman" w:hAnsi="Times New Roman" w:cs="Times New Roman"/>
          <w:b/>
          <w:bCs/>
          <w:sz w:val="36"/>
          <w:szCs w:val="36"/>
          <w:lang w:val="uk-UA"/>
        </w:rPr>
        <w:t>З ПЕРЕКАЗУ КОШТІВ БЕЗ ВІДКРИТТЯ РАХУНКУ</w:t>
      </w:r>
    </w:p>
    <w:p w14:paraId="6A61E61E" w14:textId="77777777" w:rsidR="00DE38E9" w:rsidRPr="00D371EC" w:rsidRDefault="00DE38E9" w:rsidP="00DE38E9">
      <w:pPr>
        <w:jc w:val="both"/>
        <w:rPr>
          <w:rFonts w:ascii="Times New Roman" w:hAnsi="Times New Roman" w:cs="Times New Roman"/>
          <w:sz w:val="28"/>
          <w:szCs w:val="28"/>
          <w:lang w:val="uk-UA"/>
        </w:rPr>
      </w:pPr>
    </w:p>
    <w:p w14:paraId="48C5F9C5" w14:textId="77777777" w:rsidR="00DE38E9" w:rsidRPr="00D371EC" w:rsidRDefault="00DE38E9" w:rsidP="00DE38E9">
      <w:pPr>
        <w:jc w:val="both"/>
        <w:rPr>
          <w:rFonts w:ascii="Times New Roman" w:hAnsi="Times New Roman" w:cs="Times New Roman"/>
          <w:sz w:val="28"/>
          <w:szCs w:val="28"/>
          <w:lang w:val="uk-UA"/>
        </w:rPr>
      </w:pPr>
    </w:p>
    <w:p w14:paraId="6E0BD17B" w14:textId="77777777" w:rsidR="00DE38E9" w:rsidRPr="00D371EC" w:rsidRDefault="00DE38E9" w:rsidP="00DE38E9">
      <w:pPr>
        <w:jc w:val="both"/>
        <w:rPr>
          <w:rFonts w:ascii="Times New Roman" w:hAnsi="Times New Roman" w:cs="Times New Roman"/>
          <w:sz w:val="28"/>
          <w:szCs w:val="28"/>
          <w:lang w:val="uk-UA"/>
        </w:rPr>
      </w:pPr>
    </w:p>
    <w:p w14:paraId="5670507F" w14:textId="77777777" w:rsidR="00DE38E9" w:rsidRPr="00D371EC" w:rsidRDefault="00DE38E9" w:rsidP="00DE38E9">
      <w:pPr>
        <w:jc w:val="both"/>
        <w:rPr>
          <w:rFonts w:ascii="Times New Roman" w:hAnsi="Times New Roman" w:cs="Times New Roman"/>
          <w:sz w:val="28"/>
          <w:szCs w:val="28"/>
          <w:lang w:val="uk-UA"/>
        </w:rPr>
      </w:pPr>
    </w:p>
    <w:p w14:paraId="2DCCF8DF" w14:textId="77777777" w:rsidR="00DE38E9" w:rsidRPr="00D371EC" w:rsidRDefault="00DE38E9" w:rsidP="00DE38E9">
      <w:pPr>
        <w:jc w:val="both"/>
        <w:rPr>
          <w:rFonts w:ascii="Times New Roman" w:hAnsi="Times New Roman" w:cs="Times New Roman"/>
          <w:sz w:val="28"/>
          <w:szCs w:val="28"/>
          <w:lang w:val="uk-UA"/>
        </w:rPr>
      </w:pPr>
    </w:p>
    <w:p w14:paraId="2B744999" w14:textId="77777777" w:rsidR="00DE38E9" w:rsidRPr="00D371EC" w:rsidRDefault="00DE38E9" w:rsidP="00DE38E9">
      <w:pPr>
        <w:jc w:val="both"/>
        <w:rPr>
          <w:rFonts w:ascii="Times New Roman" w:hAnsi="Times New Roman" w:cs="Times New Roman"/>
          <w:sz w:val="28"/>
          <w:szCs w:val="28"/>
          <w:lang w:val="uk-UA"/>
        </w:rPr>
      </w:pPr>
    </w:p>
    <w:p w14:paraId="27382A1B" w14:textId="2D01410D" w:rsidR="00DE38E9" w:rsidRDefault="00DE38E9" w:rsidP="00DE38E9">
      <w:pPr>
        <w:jc w:val="both"/>
        <w:rPr>
          <w:rFonts w:ascii="Times New Roman" w:hAnsi="Times New Roman" w:cs="Times New Roman"/>
          <w:sz w:val="28"/>
          <w:szCs w:val="28"/>
          <w:lang w:val="uk-UA"/>
        </w:rPr>
      </w:pPr>
    </w:p>
    <w:p w14:paraId="24295B54" w14:textId="61A1638E" w:rsidR="00FE6244" w:rsidRDefault="00FE6244" w:rsidP="00DE38E9">
      <w:pPr>
        <w:jc w:val="both"/>
        <w:rPr>
          <w:rFonts w:ascii="Times New Roman" w:hAnsi="Times New Roman" w:cs="Times New Roman"/>
          <w:sz w:val="28"/>
          <w:szCs w:val="28"/>
          <w:lang w:val="uk-UA"/>
        </w:rPr>
      </w:pPr>
    </w:p>
    <w:p w14:paraId="077527B7" w14:textId="77777777" w:rsidR="00FE6244" w:rsidRPr="00D371EC" w:rsidRDefault="00FE6244" w:rsidP="00DE38E9">
      <w:pPr>
        <w:jc w:val="both"/>
        <w:rPr>
          <w:rFonts w:ascii="Times New Roman" w:hAnsi="Times New Roman" w:cs="Times New Roman"/>
          <w:sz w:val="28"/>
          <w:szCs w:val="28"/>
          <w:lang w:val="uk-UA"/>
        </w:rPr>
      </w:pPr>
    </w:p>
    <w:p w14:paraId="30B41824" w14:textId="77777777" w:rsidR="00DE38E9" w:rsidRPr="00D371EC" w:rsidRDefault="00DE38E9" w:rsidP="00DE38E9">
      <w:pPr>
        <w:jc w:val="both"/>
        <w:rPr>
          <w:rFonts w:ascii="Times New Roman" w:hAnsi="Times New Roman" w:cs="Times New Roman"/>
          <w:sz w:val="28"/>
          <w:szCs w:val="28"/>
          <w:lang w:val="uk-UA"/>
        </w:rPr>
      </w:pPr>
    </w:p>
    <w:p w14:paraId="53C8D7DE" w14:textId="77777777" w:rsidR="00DE38E9" w:rsidRPr="00D371EC" w:rsidRDefault="00DE38E9" w:rsidP="00FD164A">
      <w:pPr>
        <w:jc w:val="center"/>
        <w:rPr>
          <w:rFonts w:ascii="Times New Roman" w:hAnsi="Times New Roman" w:cs="Times New Roman"/>
          <w:sz w:val="28"/>
          <w:szCs w:val="28"/>
          <w:lang w:val="uk-UA"/>
        </w:rPr>
      </w:pPr>
    </w:p>
    <w:p w14:paraId="5B0E51D6" w14:textId="33EBA11E" w:rsidR="00DE38E9" w:rsidRPr="00D371EC" w:rsidRDefault="00DE38E9" w:rsidP="00FD164A">
      <w:pPr>
        <w:jc w:val="center"/>
        <w:rPr>
          <w:rFonts w:ascii="Times New Roman" w:hAnsi="Times New Roman" w:cs="Times New Roman"/>
          <w:sz w:val="28"/>
          <w:szCs w:val="28"/>
          <w:lang w:val="uk-UA"/>
        </w:rPr>
      </w:pPr>
      <w:r w:rsidRPr="00D371EC">
        <w:rPr>
          <w:rFonts w:ascii="Times New Roman" w:hAnsi="Times New Roman" w:cs="Times New Roman"/>
          <w:sz w:val="28"/>
          <w:szCs w:val="28"/>
          <w:lang w:val="uk-UA"/>
        </w:rPr>
        <w:t>Київ - 202</w:t>
      </w:r>
      <w:r w:rsidR="00E5053C">
        <w:rPr>
          <w:rFonts w:ascii="Times New Roman" w:hAnsi="Times New Roman" w:cs="Times New Roman"/>
          <w:sz w:val="28"/>
          <w:szCs w:val="28"/>
          <w:lang w:val="uk-UA"/>
        </w:rPr>
        <w:t>4</w:t>
      </w:r>
    </w:p>
    <w:p w14:paraId="31D87717" w14:textId="679B5ADE" w:rsidR="00DE38E9" w:rsidRPr="00D371EC" w:rsidRDefault="00DE38E9" w:rsidP="00DE38E9">
      <w:pPr>
        <w:pageBreakBefore/>
        <w:jc w:val="both"/>
        <w:rPr>
          <w:rFonts w:ascii="Times New Roman" w:hAnsi="Times New Roman" w:cs="Times New Roman"/>
          <w:b/>
          <w:bCs/>
          <w:sz w:val="28"/>
          <w:szCs w:val="28"/>
          <w:lang w:val="uk-UA"/>
        </w:rPr>
      </w:pPr>
      <w:r w:rsidRPr="00D371EC">
        <w:rPr>
          <w:rFonts w:ascii="Times New Roman" w:hAnsi="Times New Roman" w:cs="Times New Roman"/>
          <w:b/>
          <w:bCs/>
          <w:sz w:val="28"/>
          <w:szCs w:val="28"/>
          <w:lang w:val="uk-UA"/>
        </w:rPr>
        <w:lastRenderedPageBreak/>
        <w:t>1.</w:t>
      </w:r>
      <w:r w:rsidRPr="00D371EC">
        <w:rPr>
          <w:rFonts w:ascii="Times New Roman" w:hAnsi="Times New Roman" w:cs="Times New Roman"/>
          <w:b/>
          <w:bCs/>
          <w:sz w:val="28"/>
          <w:szCs w:val="28"/>
          <w:lang w:val="uk-UA"/>
        </w:rPr>
        <w:tab/>
        <w:t>Визначення термінів</w:t>
      </w:r>
    </w:p>
    <w:p w14:paraId="585D8180" w14:textId="242CB82E"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1.1.</w:t>
      </w:r>
      <w:r w:rsidRPr="00D371EC">
        <w:rPr>
          <w:rFonts w:ascii="Times New Roman" w:hAnsi="Times New Roman" w:cs="Times New Roman"/>
          <w:sz w:val="28"/>
          <w:szCs w:val="28"/>
          <w:lang w:val="uk-UA"/>
        </w:rPr>
        <w:tab/>
        <w:t>У цих Правилах надання фінансових платіжних послуг з переказу коштів без відкриття рахунку (далі - «Правила») ТОВАРИСТВА З ОБМЕЖЕНОЮ ВІДПОВІДАЛЬНІСТЮ «</w:t>
      </w:r>
      <w:r w:rsidR="00FE6244">
        <w:rPr>
          <w:rFonts w:ascii="Times New Roman" w:hAnsi="Times New Roman" w:cs="Times New Roman"/>
          <w:sz w:val="28"/>
          <w:szCs w:val="28"/>
          <w:lang w:val="uk-UA"/>
        </w:rPr>
        <w:t>ФІНАНСОВА КОМПАНІЯ «ЛІБЕРТІ ФІНАНС</w:t>
      </w:r>
      <w:r w:rsidRPr="00D371EC">
        <w:rPr>
          <w:rFonts w:ascii="Times New Roman" w:hAnsi="Times New Roman" w:cs="Times New Roman"/>
          <w:sz w:val="28"/>
          <w:szCs w:val="28"/>
          <w:lang w:val="uk-UA"/>
        </w:rPr>
        <w:t>» (далі - «Платіжна установа») терміни та визначення вживаються в такому значенні:</w:t>
      </w:r>
    </w:p>
    <w:p w14:paraId="163DE4AB" w14:textId="112DF3AA"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Автоматизована система</w:t>
      </w:r>
      <w:r w:rsidRPr="00D371EC">
        <w:rPr>
          <w:rFonts w:ascii="Times New Roman" w:hAnsi="Times New Roman" w:cs="Times New Roman"/>
          <w:sz w:val="28"/>
          <w:szCs w:val="28"/>
          <w:lang w:val="uk-UA"/>
        </w:rPr>
        <w:t xml:space="preserve"> </w:t>
      </w:r>
      <w:bookmarkStart w:id="0" w:name="_Hlk153203163"/>
      <w:r w:rsidR="00A66688">
        <w:rPr>
          <w:rFonts w:ascii="Times New Roman" w:hAnsi="Times New Roman" w:cs="Times New Roman"/>
          <w:sz w:val="28"/>
          <w:szCs w:val="28"/>
          <w:lang w:val="uk-UA"/>
        </w:rPr>
        <w:t>–</w:t>
      </w:r>
      <w:bookmarkEnd w:id="0"/>
      <w:r w:rsidRPr="00D371EC">
        <w:rPr>
          <w:rFonts w:ascii="Times New Roman" w:hAnsi="Times New Roman" w:cs="Times New Roman"/>
          <w:sz w:val="28"/>
          <w:szCs w:val="28"/>
          <w:lang w:val="uk-UA"/>
        </w:rPr>
        <w:t xml:space="preserve"> сукупність програмних компонентів, веб-сторінок (інтернет-сайтів), апаратно-технічних засобів, серверів та пристроїв, які використовуються Платіжною установою (її співробітниками) під час здійснення переказу коштів. До складу Автоматизованої системи входять, зокрема: </w:t>
      </w:r>
      <w:proofErr w:type="spellStart"/>
      <w:r w:rsidRPr="00D371EC">
        <w:rPr>
          <w:rFonts w:ascii="Times New Roman" w:hAnsi="Times New Roman" w:cs="Times New Roman"/>
          <w:sz w:val="28"/>
          <w:szCs w:val="28"/>
          <w:lang w:val="uk-UA"/>
        </w:rPr>
        <w:t>процесинговий</w:t>
      </w:r>
      <w:proofErr w:type="spellEnd"/>
      <w:r w:rsidRPr="00D371EC">
        <w:rPr>
          <w:rFonts w:ascii="Times New Roman" w:hAnsi="Times New Roman" w:cs="Times New Roman"/>
          <w:sz w:val="28"/>
          <w:szCs w:val="28"/>
          <w:lang w:val="uk-UA"/>
        </w:rPr>
        <w:t xml:space="preserve"> центр, автоматизовані робочі місця обслуговування Платників, мережеве та комунікаційне обладнання та їх програмне забезпечення, за допомогою якого забезпечується виконання функцій Платіжної установи.</w:t>
      </w:r>
    </w:p>
    <w:p w14:paraId="5F7A2D71" w14:textId="78B9EE59"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Авторизація</w:t>
      </w:r>
      <w:r w:rsidRPr="00D371EC">
        <w:rPr>
          <w:rFonts w:ascii="Times New Roman" w:hAnsi="Times New Roman" w:cs="Times New Roman"/>
          <w:sz w:val="28"/>
          <w:szCs w:val="28"/>
          <w:lang w:val="uk-UA"/>
        </w:rPr>
        <w:t xml:space="preserve"> </w:t>
      </w:r>
      <w:r w:rsidR="00A66688">
        <w:rPr>
          <w:rFonts w:ascii="Times New Roman" w:hAnsi="Times New Roman" w:cs="Times New Roman"/>
          <w:sz w:val="28"/>
          <w:szCs w:val="28"/>
          <w:lang w:val="uk-UA"/>
        </w:rPr>
        <w:t>–</w:t>
      </w:r>
      <w:r w:rsidRPr="00D371EC">
        <w:rPr>
          <w:rFonts w:ascii="Times New Roman" w:hAnsi="Times New Roman" w:cs="Times New Roman"/>
          <w:sz w:val="28"/>
          <w:szCs w:val="28"/>
          <w:lang w:val="uk-UA"/>
        </w:rPr>
        <w:t xml:space="preserve"> процедура отримання дозволу на проведення операції із застосуванням Платіжної картки, або спосіб підтвердження особи Платника засобами програмного забезпечення банку, який обслуговує такого Платника.</w:t>
      </w:r>
    </w:p>
    <w:p w14:paraId="62E9506C" w14:textId="64025416" w:rsidR="008C46F0"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База даних</w:t>
      </w:r>
      <w:r w:rsidRPr="00D371EC">
        <w:rPr>
          <w:rFonts w:ascii="Times New Roman" w:hAnsi="Times New Roman" w:cs="Times New Roman"/>
          <w:sz w:val="28"/>
          <w:szCs w:val="28"/>
          <w:lang w:val="uk-UA"/>
        </w:rPr>
        <w:t xml:space="preserve"> </w:t>
      </w:r>
      <w:r w:rsidR="00A66688">
        <w:rPr>
          <w:rFonts w:ascii="Times New Roman" w:hAnsi="Times New Roman" w:cs="Times New Roman"/>
          <w:sz w:val="28"/>
          <w:szCs w:val="28"/>
          <w:lang w:val="uk-UA"/>
        </w:rPr>
        <w:t>–</w:t>
      </w:r>
      <w:r w:rsidRPr="00D371EC">
        <w:rPr>
          <w:rFonts w:ascii="Times New Roman" w:hAnsi="Times New Roman" w:cs="Times New Roman"/>
          <w:sz w:val="28"/>
          <w:szCs w:val="28"/>
          <w:lang w:val="uk-UA"/>
        </w:rPr>
        <w:t xml:space="preserve"> сукупність даних про Платників та Отримувачів, які уклали договори (в т.ч. в електронному вигляді) з Платіжною установою на надання фінансових платіжних послуг з переказу коштів, та яка містить інформацію для надання Платіжною установою таких послуг з переказу коштів. </w:t>
      </w:r>
    </w:p>
    <w:p w14:paraId="2A9432CA" w14:textId="1959480E" w:rsidR="008C46F0" w:rsidRPr="00D371EC" w:rsidRDefault="008C46F0" w:rsidP="008C46F0">
      <w:pPr>
        <w:jc w:val="both"/>
        <w:rPr>
          <w:rFonts w:ascii="Times New Roman" w:hAnsi="Times New Roman" w:cs="Times New Roman"/>
          <w:sz w:val="28"/>
          <w:szCs w:val="28"/>
          <w:lang w:val="uk-UA"/>
        </w:rPr>
      </w:pPr>
      <w:r w:rsidRPr="008C46F0">
        <w:rPr>
          <w:rFonts w:ascii="Times New Roman" w:hAnsi="Times New Roman" w:cs="Times New Roman"/>
          <w:b/>
          <w:bCs/>
          <w:sz w:val="28"/>
          <w:szCs w:val="28"/>
          <w:lang w:val="uk-UA"/>
        </w:rPr>
        <w:t xml:space="preserve">Банк </w:t>
      </w:r>
      <w:proofErr w:type="spellStart"/>
      <w:r w:rsidRPr="008C46F0">
        <w:rPr>
          <w:rFonts w:ascii="Times New Roman" w:hAnsi="Times New Roman" w:cs="Times New Roman"/>
          <w:b/>
          <w:bCs/>
          <w:sz w:val="28"/>
          <w:szCs w:val="28"/>
          <w:lang w:val="uk-UA"/>
        </w:rPr>
        <w:t>еквайр</w:t>
      </w:r>
      <w:proofErr w:type="spellEnd"/>
      <w:r w:rsidRPr="008C46F0">
        <w:rPr>
          <w:rFonts w:ascii="Times New Roman" w:hAnsi="Times New Roman" w:cs="Times New Roman"/>
          <w:sz w:val="28"/>
          <w:szCs w:val="28"/>
          <w:lang w:val="uk-UA"/>
        </w:rPr>
        <w:t xml:space="preserve"> – банк, член карткової </w:t>
      </w:r>
      <w:r>
        <w:rPr>
          <w:rFonts w:ascii="Times New Roman" w:hAnsi="Times New Roman" w:cs="Times New Roman"/>
          <w:sz w:val="28"/>
          <w:szCs w:val="28"/>
          <w:lang w:val="uk-UA"/>
        </w:rPr>
        <w:t>п</w:t>
      </w:r>
      <w:r w:rsidRPr="008C46F0">
        <w:rPr>
          <w:rFonts w:ascii="Times New Roman" w:hAnsi="Times New Roman" w:cs="Times New Roman"/>
          <w:sz w:val="28"/>
          <w:szCs w:val="28"/>
          <w:lang w:val="uk-UA"/>
        </w:rPr>
        <w:t>латіжної системи, з яким Платіжною установою укладено</w:t>
      </w:r>
      <w:r w:rsidRPr="00D371EC">
        <w:rPr>
          <w:rFonts w:ascii="Times New Roman" w:hAnsi="Times New Roman" w:cs="Times New Roman"/>
          <w:sz w:val="28"/>
          <w:szCs w:val="28"/>
          <w:lang w:val="uk-UA"/>
        </w:rPr>
        <w:t xml:space="preserve"> договір про </w:t>
      </w:r>
      <w:proofErr w:type="spellStart"/>
      <w:r w:rsidRPr="00D371EC">
        <w:rPr>
          <w:rFonts w:ascii="Times New Roman" w:hAnsi="Times New Roman" w:cs="Times New Roman"/>
          <w:sz w:val="28"/>
          <w:szCs w:val="28"/>
          <w:lang w:val="uk-UA"/>
        </w:rPr>
        <w:t>процесинг</w:t>
      </w:r>
      <w:proofErr w:type="spellEnd"/>
      <w:r w:rsidRPr="00D371EC">
        <w:rPr>
          <w:rFonts w:ascii="Times New Roman" w:hAnsi="Times New Roman" w:cs="Times New Roman"/>
          <w:sz w:val="28"/>
          <w:szCs w:val="28"/>
          <w:lang w:val="uk-UA"/>
        </w:rPr>
        <w:t xml:space="preserve">/еквайринг операцій з використанням платіжних карток. Банк </w:t>
      </w:r>
      <w:proofErr w:type="spellStart"/>
      <w:r w:rsidRPr="00D371EC">
        <w:rPr>
          <w:rFonts w:ascii="Times New Roman" w:hAnsi="Times New Roman" w:cs="Times New Roman"/>
          <w:sz w:val="28"/>
          <w:szCs w:val="28"/>
          <w:lang w:val="uk-UA"/>
        </w:rPr>
        <w:t>еквайр</w:t>
      </w:r>
      <w:proofErr w:type="spellEnd"/>
      <w:r w:rsidRPr="00D371EC">
        <w:rPr>
          <w:rFonts w:ascii="Times New Roman" w:hAnsi="Times New Roman" w:cs="Times New Roman"/>
          <w:sz w:val="28"/>
          <w:szCs w:val="28"/>
          <w:lang w:val="uk-UA"/>
        </w:rPr>
        <w:t xml:space="preserve"> надає послуги з еквайрингу платіжних карток або </w:t>
      </w:r>
      <w:proofErr w:type="spellStart"/>
      <w:r w:rsidRPr="00D371EC">
        <w:rPr>
          <w:rFonts w:ascii="Times New Roman" w:hAnsi="Times New Roman" w:cs="Times New Roman"/>
          <w:sz w:val="28"/>
          <w:szCs w:val="28"/>
          <w:lang w:val="uk-UA"/>
        </w:rPr>
        <w:t>процесингу</w:t>
      </w:r>
      <w:proofErr w:type="spellEnd"/>
      <w:r w:rsidRPr="00D371EC">
        <w:rPr>
          <w:rFonts w:ascii="Times New Roman" w:hAnsi="Times New Roman" w:cs="Times New Roman"/>
          <w:sz w:val="28"/>
          <w:szCs w:val="28"/>
          <w:lang w:val="uk-UA"/>
        </w:rPr>
        <w:t xml:space="preserve"> платіжних карток за іншими технологіями </w:t>
      </w:r>
      <w:r>
        <w:rPr>
          <w:rFonts w:ascii="Times New Roman" w:hAnsi="Times New Roman" w:cs="Times New Roman"/>
          <w:sz w:val="28"/>
          <w:szCs w:val="28"/>
          <w:lang w:val="uk-UA"/>
        </w:rPr>
        <w:t>к</w:t>
      </w:r>
      <w:r w:rsidRPr="00D371EC">
        <w:rPr>
          <w:rFonts w:ascii="Times New Roman" w:hAnsi="Times New Roman" w:cs="Times New Roman"/>
          <w:sz w:val="28"/>
          <w:szCs w:val="28"/>
          <w:lang w:val="uk-UA"/>
        </w:rPr>
        <w:t>арткових платіжних систем, які дозволяють списання грошей з Платіжної картки.</w:t>
      </w:r>
    </w:p>
    <w:p w14:paraId="126D2BDA" w14:textId="6995FB70" w:rsidR="008C46F0" w:rsidRPr="00D371EC" w:rsidRDefault="008C46F0" w:rsidP="008C46F0">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Банк-партнер із зарахування</w:t>
      </w:r>
      <w:r w:rsidRPr="00D371E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371EC">
        <w:rPr>
          <w:rFonts w:ascii="Times New Roman" w:hAnsi="Times New Roman" w:cs="Times New Roman"/>
          <w:sz w:val="28"/>
          <w:szCs w:val="28"/>
          <w:lang w:val="uk-UA"/>
        </w:rPr>
        <w:t xml:space="preserve"> банк, який є учасником </w:t>
      </w:r>
      <w:r>
        <w:rPr>
          <w:rFonts w:ascii="Times New Roman" w:hAnsi="Times New Roman" w:cs="Times New Roman"/>
          <w:sz w:val="28"/>
          <w:szCs w:val="28"/>
          <w:lang w:val="uk-UA"/>
        </w:rPr>
        <w:t>к</w:t>
      </w:r>
      <w:r w:rsidRPr="00D371EC">
        <w:rPr>
          <w:rFonts w:ascii="Times New Roman" w:hAnsi="Times New Roman" w:cs="Times New Roman"/>
          <w:sz w:val="28"/>
          <w:szCs w:val="28"/>
          <w:lang w:val="uk-UA"/>
        </w:rPr>
        <w:t xml:space="preserve">арткової платіжної системи та надає Платіжній установі послуги із завершення переказу шляхом зарахування коштів на рахунок, до якого емітовано ЕПЗ Отримувача у цій </w:t>
      </w:r>
      <w:r>
        <w:rPr>
          <w:rFonts w:ascii="Times New Roman" w:hAnsi="Times New Roman" w:cs="Times New Roman"/>
          <w:sz w:val="28"/>
          <w:szCs w:val="28"/>
          <w:lang w:val="uk-UA"/>
        </w:rPr>
        <w:t>к</w:t>
      </w:r>
      <w:r w:rsidRPr="00D371EC">
        <w:rPr>
          <w:rFonts w:ascii="Times New Roman" w:hAnsi="Times New Roman" w:cs="Times New Roman"/>
          <w:sz w:val="28"/>
          <w:szCs w:val="28"/>
          <w:lang w:val="uk-UA"/>
        </w:rPr>
        <w:t>артковій платіжній системі. Взаємодія між Платіжною установою та Банком - партнером із зарахування, у тому числі технічна, здійснюється на підставі договору між ними.</w:t>
      </w:r>
    </w:p>
    <w:p w14:paraId="7B43F5AB" w14:textId="77777777" w:rsidR="008C46F0" w:rsidRDefault="008C46F0" w:rsidP="008C46F0">
      <w:pPr>
        <w:spacing w:before="100" w:beforeAutospacing="1" w:after="100" w:afterAutospacing="1" w:line="240" w:lineRule="auto"/>
        <w:jc w:val="both"/>
        <w:rPr>
          <w:rFonts w:ascii="Times New Roman" w:eastAsia="Times New Roman" w:hAnsi="Times New Roman" w:cs="Times New Roman"/>
          <w:sz w:val="28"/>
          <w:szCs w:val="28"/>
          <w:lang w:val="en-UA" w:eastAsia="en-GB"/>
        </w:rPr>
      </w:pPr>
      <w:r w:rsidRPr="008C46F0">
        <w:rPr>
          <w:rFonts w:ascii="Times New Roman" w:eastAsia="Times New Roman" w:hAnsi="Times New Roman" w:cs="Times New Roman"/>
          <w:b/>
          <w:bCs/>
          <w:sz w:val="28"/>
          <w:szCs w:val="28"/>
          <w:lang w:val="en-UA" w:eastAsia="en-GB"/>
        </w:rPr>
        <w:t>Верифікація</w:t>
      </w:r>
      <w:r w:rsidRPr="008C46F0">
        <w:rPr>
          <w:rFonts w:ascii="Times New Roman" w:eastAsia="Times New Roman" w:hAnsi="Times New Roman" w:cs="Times New Roman"/>
          <w:sz w:val="28"/>
          <w:szCs w:val="28"/>
          <w:lang w:val="en-UA" w:eastAsia="en-GB"/>
        </w:rPr>
        <w:t xml:space="preserve"> </w:t>
      </w:r>
      <w:r>
        <w:rPr>
          <w:rFonts w:ascii="Times New Roman" w:eastAsia="Times New Roman" w:hAnsi="Times New Roman" w:cs="Times New Roman"/>
          <w:sz w:val="28"/>
          <w:szCs w:val="28"/>
          <w:lang w:val="en-UA" w:eastAsia="en-GB"/>
        </w:rPr>
        <w:t>–</w:t>
      </w:r>
      <w:r w:rsidRPr="008C46F0">
        <w:rPr>
          <w:rFonts w:ascii="Times New Roman" w:eastAsia="Times New Roman" w:hAnsi="Times New Roman" w:cs="Times New Roman"/>
          <w:sz w:val="28"/>
          <w:szCs w:val="28"/>
          <w:lang w:val="en-UA" w:eastAsia="en-GB"/>
        </w:rPr>
        <w:t xml:space="preserve"> заходи, що вживаються суб’єктом первинного фінансового моніторингу з метою перевірки (підтвердження) належності відповідній особі отриманих суб’єктом первинного фінансового моніторингу ідентифікаційних даних та/або з метою підтвердження даних, що дають змогу встановити кінцевих бенефіціарних власників чи їх відсутність</w:t>
      </w:r>
      <w:r>
        <w:rPr>
          <w:rFonts w:ascii="Times New Roman" w:eastAsia="Times New Roman" w:hAnsi="Times New Roman" w:cs="Times New Roman"/>
          <w:sz w:val="28"/>
          <w:szCs w:val="28"/>
          <w:lang w:val="en-UA" w:eastAsia="en-GB"/>
        </w:rPr>
        <w:t>.</w:t>
      </w:r>
    </w:p>
    <w:p w14:paraId="16A3D4C4" w14:textId="71F88C16" w:rsidR="008C46F0" w:rsidRPr="008C46F0" w:rsidRDefault="008C46F0" w:rsidP="008C46F0">
      <w:pPr>
        <w:spacing w:before="100" w:beforeAutospacing="1" w:after="100" w:afterAutospacing="1" w:line="240" w:lineRule="auto"/>
        <w:jc w:val="both"/>
        <w:rPr>
          <w:rFonts w:ascii="Times New Roman" w:eastAsia="Times New Roman" w:hAnsi="Times New Roman" w:cs="Times New Roman"/>
          <w:sz w:val="28"/>
          <w:szCs w:val="28"/>
          <w:lang w:val="en-UA" w:eastAsia="en-GB"/>
        </w:rPr>
      </w:pPr>
      <w:r w:rsidRPr="008C46F0">
        <w:rPr>
          <w:rFonts w:ascii="Times New Roman" w:eastAsia="Times New Roman" w:hAnsi="Times New Roman" w:cs="Times New Roman"/>
          <w:b/>
          <w:bCs/>
          <w:sz w:val="28"/>
          <w:szCs w:val="28"/>
          <w:lang w:val="en-UA" w:eastAsia="en-GB"/>
        </w:rPr>
        <w:t>Вигодоодержувач</w:t>
      </w:r>
      <w:r w:rsidRPr="008C46F0">
        <w:rPr>
          <w:rFonts w:ascii="Times New Roman" w:eastAsia="Times New Roman" w:hAnsi="Times New Roman" w:cs="Times New Roman"/>
          <w:sz w:val="28"/>
          <w:szCs w:val="28"/>
          <w:lang w:val="en-UA" w:eastAsia="en-GB"/>
        </w:rPr>
        <w:t xml:space="preserve"> </w:t>
      </w:r>
      <w:r>
        <w:rPr>
          <w:rFonts w:ascii="Times New Roman" w:eastAsia="Times New Roman" w:hAnsi="Times New Roman" w:cs="Times New Roman"/>
          <w:sz w:val="28"/>
          <w:szCs w:val="28"/>
          <w:lang w:val="en-UA" w:eastAsia="en-GB"/>
        </w:rPr>
        <w:t>–</w:t>
      </w:r>
      <w:r w:rsidRPr="008C46F0">
        <w:rPr>
          <w:rFonts w:ascii="Times New Roman" w:eastAsia="Times New Roman" w:hAnsi="Times New Roman" w:cs="Times New Roman"/>
          <w:sz w:val="28"/>
          <w:szCs w:val="28"/>
          <w:lang w:val="en-UA" w:eastAsia="en-GB"/>
        </w:rPr>
        <w:t xml:space="preserve"> особа, на користь або в інтересах якої проводиться фінансова операція</w:t>
      </w:r>
      <w:r>
        <w:rPr>
          <w:rFonts w:ascii="Times New Roman" w:eastAsia="Times New Roman" w:hAnsi="Times New Roman" w:cs="Times New Roman"/>
          <w:sz w:val="28"/>
          <w:szCs w:val="28"/>
          <w:lang w:val="en-UA" w:eastAsia="en-GB"/>
        </w:rPr>
        <w:t>.</w:t>
      </w:r>
      <w:r w:rsidRPr="008C46F0">
        <w:rPr>
          <w:rFonts w:ascii="Times New Roman" w:eastAsia="Times New Roman" w:hAnsi="Times New Roman" w:cs="Times New Roman"/>
          <w:sz w:val="28"/>
          <w:szCs w:val="28"/>
          <w:lang w:val="en-UA" w:eastAsia="en-GB"/>
        </w:rPr>
        <w:t xml:space="preserve"> </w:t>
      </w:r>
    </w:p>
    <w:p w14:paraId="0437C417" w14:textId="77777777" w:rsidR="008C46F0" w:rsidRPr="00D371EC" w:rsidRDefault="008C46F0" w:rsidP="008C46F0">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lastRenderedPageBreak/>
        <w:t>Договір про переказ коштів</w:t>
      </w:r>
      <w:r w:rsidRPr="00D371E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371EC">
        <w:rPr>
          <w:rFonts w:ascii="Times New Roman" w:hAnsi="Times New Roman" w:cs="Times New Roman"/>
          <w:sz w:val="28"/>
          <w:szCs w:val="28"/>
          <w:lang w:val="uk-UA"/>
        </w:rPr>
        <w:t xml:space="preserve"> договір про надання фінансових платіжних послуг з переказу коштів без відкриття рахунку, який укладається Платіжною установою з Платником або Отримувачем. Для фізичних осіб це може бути публічний договір (оферта).</w:t>
      </w:r>
    </w:p>
    <w:p w14:paraId="5D07A8A0" w14:textId="62CACA75" w:rsidR="008C46F0" w:rsidRPr="008C46F0" w:rsidRDefault="008C46F0" w:rsidP="008C46F0">
      <w:pPr>
        <w:spacing w:before="100" w:beforeAutospacing="1" w:after="100" w:afterAutospacing="1" w:line="240" w:lineRule="auto"/>
        <w:jc w:val="both"/>
        <w:rPr>
          <w:rFonts w:ascii="Times New Roman" w:eastAsia="Times New Roman" w:hAnsi="Times New Roman" w:cs="Times New Roman"/>
          <w:sz w:val="28"/>
          <w:szCs w:val="28"/>
          <w:lang w:val="uk-UA" w:eastAsia="en-GB"/>
        </w:rPr>
      </w:pPr>
      <w:r w:rsidRPr="008C46F0">
        <w:rPr>
          <w:rFonts w:ascii="Times New Roman" w:eastAsia="Times New Roman" w:hAnsi="Times New Roman" w:cs="Times New Roman"/>
          <w:b/>
          <w:bCs/>
          <w:sz w:val="28"/>
          <w:szCs w:val="28"/>
          <w:lang w:val="en-UA" w:eastAsia="en-GB"/>
        </w:rPr>
        <w:t>Електронний платіжний засіб</w:t>
      </w:r>
      <w:r w:rsidRPr="008C46F0">
        <w:rPr>
          <w:rFonts w:ascii="Times New Roman" w:eastAsia="Times New Roman" w:hAnsi="Times New Roman" w:cs="Times New Roman"/>
          <w:sz w:val="28"/>
          <w:szCs w:val="28"/>
          <w:lang w:val="en-UA" w:eastAsia="en-GB"/>
        </w:rPr>
        <w:t xml:space="preserve"> (далі - ЕПЗ)</w:t>
      </w:r>
      <w:r>
        <w:rPr>
          <w:rFonts w:ascii="Times New Roman" w:eastAsia="Times New Roman" w:hAnsi="Times New Roman" w:cs="Times New Roman"/>
          <w:sz w:val="28"/>
          <w:szCs w:val="28"/>
          <w:lang w:val="en-UA" w:eastAsia="en-GB"/>
        </w:rPr>
        <w:t xml:space="preserve"> –</w:t>
      </w:r>
      <w:r w:rsidRPr="008C46F0">
        <w:rPr>
          <w:rFonts w:ascii="Times New Roman" w:eastAsia="Times New Roman" w:hAnsi="Times New Roman" w:cs="Times New Roman"/>
          <w:sz w:val="28"/>
          <w:szCs w:val="28"/>
          <w:lang w:val="en-UA" w:eastAsia="en-GB"/>
        </w:rPr>
        <w:t xml:space="preserve"> платіжний інструмент,</w:t>
      </w:r>
      <w:r>
        <w:rPr>
          <w:rFonts w:ascii="Times New Roman" w:eastAsia="Times New Roman" w:hAnsi="Times New Roman" w:cs="Times New Roman"/>
          <w:sz w:val="28"/>
          <w:szCs w:val="28"/>
          <w:lang w:val="en-UA" w:eastAsia="en-GB"/>
        </w:rPr>
        <w:t xml:space="preserve"> </w:t>
      </w:r>
      <w:r w:rsidRPr="008C46F0">
        <w:rPr>
          <w:rFonts w:ascii="Times New Roman" w:eastAsia="Times New Roman" w:hAnsi="Times New Roman" w:cs="Times New Roman"/>
          <w:sz w:val="28"/>
          <w:szCs w:val="28"/>
          <w:lang w:val="en-UA" w:eastAsia="en-GB"/>
        </w:rPr>
        <w:t>реалізований на будь-якому носії, що містить в електронній формі дані, необхідні для ініціювання платіжної операції</w:t>
      </w:r>
      <w:r>
        <w:rPr>
          <w:rFonts w:ascii="Times New Roman" w:eastAsia="Times New Roman" w:hAnsi="Times New Roman" w:cs="Times New Roman"/>
          <w:sz w:val="28"/>
          <w:szCs w:val="28"/>
          <w:lang w:val="en-UA" w:eastAsia="en-GB"/>
        </w:rPr>
        <w:t xml:space="preserve"> та</w:t>
      </w:r>
      <w:r>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val="uk-UA" w:eastAsia="en-GB"/>
        </w:rPr>
        <w:t>або здійснення інших операцій, визначених договором з емітентом.</w:t>
      </w:r>
    </w:p>
    <w:p w14:paraId="09DCE46F" w14:textId="3E0CA1CE" w:rsidR="008C46F0" w:rsidRPr="008C46F0" w:rsidRDefault="008C46F0" w:rsidP="008C46F0">
      <w:pPr>
        <w:spacing w:before="100" w:beforeAutospacing="1" w:after="100" w:afterAutospacing="1" w:line="240" w:lineRule="auto"/>
        <w:jc w:val="both"/>
        <w:rPr>
          <w:rFonts w:ascii="Times New Roman" w:eastAsia="Times New Roman" w:hAnsi="Times New Roman" w:cs="Times New Roman"/>
          <w:sz w:val="28"/>
          <w:szCs w:val="28"/>
          <w:lang w:val="en-UA" w:eastAsia="en-GB"/>
        </w:rPr>
      </w:pPr>
      <w:r w:rsidRPr="008C46F0">
        <w:rPr>
          <w:rFonts w:ascii="Times New Roman" w:eastAsia="Times New Roman" w:hAnsi="Times New Roman" w:cs="Times New Roman"/>
          <w:b/>
          <w:bCs/>
          <w:sz w:val="28"/>
          <w:szCs w:val="28"/>
          <w:lang w:val="en-UA" w:eastAsia="en-GB"/>
        </w:rPr>
        <w:t>Електронний підпис</w:t>
      </w:r>
      <w:r w:rsidRPr="008C46F0">
        <w:rPr>
          <w:rFonts w:ascii="Times New Roman" w:eastAsia="Times New Roman" w:hAnsi="Times New Roman" w:cs="Times New Roman"/>
          <w:sz w:val="28"/>
          <w:szCs w:val="28"/>
          <w:lang w:val="en-UA" w:eastAsia="en-GB"/>
        </w:rPr>
        <w:t xml:space="preserve"> (далі – ЕП) </w:t>
      </w:r>
      <w:r>
        <w:rPr>
          <w:rFonts w:ascii="Times New Roman" w:eastAsia="Times New Roman" w:hAnsi="Times New Roman" w:cs="Times New Roman"/>
          <w:sz w:val="28"/>
          <w:szCs w:val="28"/>
          <w:lang w:val="en-UA" w:eastAsia="en-GB"/>
        </w:rPr>
        <w:t>–</w:t>
      </w:r>
      <w:r w:rsidRPr="008C46F0">
        <w:rPr>
          <w:rFonts w:ascii="Times New Roman" w:eastAsia="Times New Roman" w:hAnsi="Times New Roman" w:cs="Times New Roman"/>
          <w:sz w:val="28"/>
          <w:szCs w:val="28"/>
          <w:lang w:val="en-UA" w:eastAsia="en-GB"/>
        </w:rPr>
        <w:t xml:space="preserve"> електронні дані, які додаються підписувачем до інших електронних даних або логічно з ними пов’язуються і використовуються ним як підпис</w:t>
      </w:r>
      <w:r>
        <w:rPr>
          <w:rFonts w:ascii="Times New Roman" w:eastAsia="Times New Roman" w:hAnsi="Times New Roman" w:cs="Times New Roman"/>
          <w:sz w:val="28"/>
          <w:szCs w:val="28"/>
          <w:lang w:val="en-UA" w:eastAsia="en-GB"/>
        </w:rPr>
        <w:t>.</w:t>
      </w:r>
      <w:r w:rsidRPr="008C46F0">
        <w:rPr>
          <w:rFonts w:ascii="Times New Roman" w:eastAsia="Times New Roman" w:hAnsi="Times New Roman" w:cs="Times New Roman"/>
          <w:sz w:val="28"/>
          <w:szCs w:val="28"/>
          <w:lang w:val="en-UA" w:eastAsia="en-GB"/>
        </w:rPr>
        <w:t xml:space="preserve"> </w:t>
      </w:r>
    </w:p>
    <w:p w14:paraId="5F35C5B0" w14:textId="77777777" w:rsidR="0098743A" w:rsidRDefault="0098743A" w:rsidP="008C46F0">
      <w:p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Засіб дистанційної комунікації – </w:t>
      </w:r>
      <w:r>
        <w:rPr>
          <w:rFonts w:ascii="Times New Roman" w:hAnsi="Times New Roman" w:cs="Times New Roman"/>
          <w:sz w:val="28"/>
          <w:szCs w:val="28"/>
          <w:lang w:val="uk-UA"/>
        </w:rPr>
        <w:t>засіб комунікації, що використовується у процесі укладання правочинів щодо надання платіжних послуг (у тому числі для надсилання та отримання всіх необхідних для цього документів та відомостей) та</w:t>
      </w:r>
      <w:r>
        <w:rPr>
          <w:rFonts w:ascii="Times New Roman" w:hAnsi="Times New Roman" w:cs="Times New Roman"/>
          <w:sz w:val="28"/>
          <w:szCs w:val="28"/>
        </w:rPr>
        <w:t>/</w:t>
      </w:r>
      <w:r>
        <w:rPr>
          <w:rFonts w:ascii="Times New Roman" w:hAnsi="Times New Roman" w:cs="Times New Roman"/>
          <w:sz w:val="28"/>
          <w:szCs w:val="28"/>
          <w:lang w:val="uk-UA"/>
        </w:rPr>
        <w:t>або ініціювання платіжних операцій без фізичної присутності надавача платіжних послуг та користувача.</w:t>
      </w:r>
    </w:p>
    <w:p w14:paraId="09B23F88" w14:textId="2D6D8FE3" w:rsidR="008C46F0" w:rsidRPr="00D371EC" w:rsidRDefault="008C46F0" w:rsidP="008C46F0">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Ідентифікація</w:t>
      </w:r>
      <w:r w:rsidRPr="00D371E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371EC">
        <w:rPr>
          <w:rFonts w:ascii="Times New Roman" w:hAnsi="Times New Roman" w:cs="Times New Roman"/>
          <w:sz w:val="28"/>
          <w:szCs w:val="28"/>
          <w:lang w:val="uk-UA"/>
        </w:rPr>
        <w:t xml:space="preserve"> заходи належної перевірки клієнтів, що вживаються Платіжною установою для встановлення особи клієнта шляхом отримання її ідентифікаційних даних відповідно вимог законодавства з питань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інших даних, необхідних для проведення належної перевірки та здійснення верифікації.</w:t>
      </w:r>
    </w:p>
    <w:p w14:paraId="0EC6EC14" w14:textId="1B6A4557" w:rsidR="00FB3E3A" w:rsidRPr="00D371EC" w:rsidRDefault="00FB3E3A" w:rsidP="00FB3E3A">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Карткова платіжна система</w:t>
      </w:r>
      <w:r w:rsidRPr="00D371E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371EC">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D371EC">
        <w:rPr>
          <w:rFonts w:ascii="Times New Roman" w:hAnsi="Times New Roman" w:cs="Times New Roman"/>
          <w:sz w:val="28"/>
          <w:szCs w:val="28"/>
          <w:lang w:val="uk-UA"/>
        </w:rPr>
        <w:t xml:space="preserve">латіжна система, у якій ініціювання переказу коштів та інші операції здійснюються із застосуванням платіжної картки. До </w:t>
      </w:r>
      <w:r>
        <w:rPr>
          <w:rFonts w:ascii="Times New Roman" w:hAnsi="Times New Roman" w:cs="Times New Roman"/>
          <w:sz w:val="28"/>
          <w:szCs w:val="28"/>
          <w:lang w:val="uk-UA"/>
        </w:rPr>
        <w:t>к</w:t>
      </w:r>
      <w:r w:rsidRPr="00D371EC">
        <w:rPr>
          <w:rFonts w:ascii="Times New Roman" w:hAnsi="Times New Roman" w:cs="Times New Roman"/>
          <w:sz w:val="28"/>
          <w:szCs w:val="28"/>
          <w:lang w:val="uk-UA"/>
        </w:rPr>
        <w:t xml:space="preserve">арткових платіжних систем відносяться міжнародні платіжні системи </w:t>
      </w:r>
      <w:proofErr w:type="spellStart"/>
      <w:r w:rsidRPr="00D371EC">
        <w:rPr>
          <w:rFonts w:ascii="Times New Roman" w:hAnsi="Times New Roman" w:cs="Times New Roman"/>
          <w:sz w:val="28"/>
          <w:szCs w:val="28"/>
          <w:lang w:val="uk-UA"/>
        </w:rPr>
        <w:t>Visa</w:t>
      </w:r>
      <w:proofErr w:type="spellEnd"/>
      <w:r w:rsidRPr="00D371EC">
        <w:rPr>
          <w:rFonts w:ascii="Times New Roman" w:hAnsi="Times New Roman" w:cs="Times New Roman"/>
          <w:sz w:val="28"/>
          <w:szCs w:val="28"/>
          <w:lang w:val="uk-UA"/>
        </w:rPr>
        <w:t xml:space="preserve">, </w:t>
      </w:r>
      <w:proofErr w:type="spellStart"/>
      <w:r w:rsidRPr="00D371EC">
        <w:rPr>
          <w:rFonts w:ascii="Times New Roman" w:hAnsi="Times New Roman" w:cs="Times New Roman"/>
          <w:sz w:val="28"/>
          <w:szCs w:val="28"/>
          <w:lang w:val="uk-UA"/>
        </w:rPr>
        <w:t>Mastercard</w:t>
      </w:r>
      <w:proofErr w:type="spellEnd"/>
      <w:r w:rsidRPr="00D371EC">
        <w:rPr>
          <w:rFonts w:ascii="Times New Roman" w:hAnsi="Times New Roman" w:cs="Times New Roman"/>
          <w:sz w:val="28"/>
          <w:szCs w:val="28"/>
          <w:lang w:val="uk-UA"/>
        </w:rPr>
        <w:t>, тощо.</w:t>
      </w:r>
    </w:p>
    <w:p w14:paraId="005B65AE" w14:textId="77777777" w:rsidR="00FB3E3A" w:rsidRPr="00D371EC" w:rsidRDefault="00FB3E3A" w:rsidP="00FB3E3A">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Комісійна винагорода</w:t>
      </w:r>
      <w:r w:rsidRPr="00D371E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371EC">
        <w:rPr>
          <w:rFonts w:ascii="Times New Roman" w:hAnsi="Times New Roman" w:cs="Times New Roman"/>
          <w:sz w:val="28"/>
          <w:szCs w:val="28"/>
          <w:lang w:val="uk-UA"/>
        </w:rPr>
        <w:t xml:space="preserve"> розмір оплати за фінансові платіжні послуги та/або пов'язані з ними інформаційні, технічні, технологічні та інші послуги та роботи, які забезпечують виконання переказу коштів.</w:t>
      </w:r>
    </w:p>
    <w:p w14:paraId="5E628519" w14:textId="40710A13" w:rsidR="008C46F0" w:rsidRPr="008C46F0" w:rsidRDefault="008C46F0" w:rsidP="00FB3E3A">
      <w:pPr>
        <w:spacing w:before="100" w:beforeAutospacing="1" w:after="100" w:afterAutospacing="1" w:line="240" w:lineRule="auto"/>
        <w:jc w:val="both"/>
        <w:rPr>
          <w:rFonts w:ascii="Times New Roman" w:eastAsia="Times New Roman" w:hAnsi="Times New Roman" w:cs="Times New Roman"/>
          <w:sz w:val="28"/>
          <w:szCs w:val="28"/>
          <w:lang w:val="en-UA" w:eastAsia="en-GB"/>
        </w:rPr>
      </w:pPr>
      <w:r w:rsidRPr="008C46F0">
        <w:rPr>
          <w:rFonts w:ascii="Times New Roman" w:eastAsia="Times New Roman" w:hAnsi="Times New Roman" w:cs="Times New Roman"/>
          <w:b/>
          <w:bCs/>
          <w:sz w:val="28"/>
          <w:szCs w:val="28"/>
          <w:lang w:val="en-UA" w:eastAsia="en-GB"/>
        </w:rPr>
        <w:t>Користувач</w:t>
      </w:r>
      <w:r w:rsidRPr="008C46F0">
        <w:rPr>
          <w:rFonts w:ascii="Times New Roman" w:eastAsia="Times New Roman" w:hAnsi="Times New Roman" w:cs="Times New Roman"/>
          <w:sz w:val="28"/>
          <w:szCs w:val="28"/>
          <w:lang w:val="en-UA" w:eastAsia="en-GB"/>
        </w:rPr>
        <w:t xml:space="preserve"> – юридична особа (резидент), фізична особа (резидент) або фізична особа-підприємець (резидент), якій надається послуга ФК щодо виконання переказу коштів, або особа, від імені або за дорученням якої проводиться платіжна операція, або яка є вигодоодержувачем</w:t>
      </w:r>
      <w:r w:rsidR="00FB3E3A">
        <w:rPr>
          <w:rFonts w:ascii="Times New Roman" w:eastAsia="Times New Roman" w:hAnsi="Times New Roman" w:cs="Times New Roman"/>
          <w:sz w:val="28"/>
          <w:szCs w:val="28"/>
          <w:lang w:val="en-UA" w:eastAsia="en-GB"/>
        </w:rPr>
        <w:t>.</w:t>
      </w:r>
      <w:r w:rsidRPr="008C46F0">
        <w:rPr>
          <w:rFonts w:ascii="Times New Roman" w:eastAsia="Times New Roman" w:hAnsi="Times New Roman" w:cs="Times New Roman"/>
          <w:sz w:val="28"/>
          <w:szCs w:val="28"/>
          <w:lang w:val="en-UA" w:eastAsia="en-GB"/>
        </w:rPr>
        <w:t xml:space="preserve"> </w:t>
      </w:r>
    </w:p>
    <w:p w14:paraId="22EF337B" w14:textId="77777777" w:rsidR="00FB3E3A" w:rsidRPr="00D371EC" w:rsidRDefault="00FB3E3A" w:rsidP="00FB3E3A">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Ліміт платежу</w:t>
      </w:r>
      <w:r w:rsidRPr="00D371E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371EC">
        <w:rPr>
          <w:rFonts w:ascii="Times New Roman" w:hAnsi="Times New Roman" w:cs="Times New Roman"/>
          <w:sz w:val="28"/>
          <w:szCs w:val="28"/>
          <w:lang w:val="uk-UA"/>
        </w:rPr>
        <w:t xml:space="preserve"> вид обмеження фінансової операції, який застосовується з метою зменшення фінансових ризиків Платіжної установи на виконання вимог чинного законодавства України у сфері запобігання та протидії легалізації (відмиванню) коштів, одержаних злочинним шляхом, фінансуванням тероризму та фінансуванню розповсюдження зброї масового знищення.</w:t>
      </w:r>
    </w:p>
    <w:p w14:paraId="477515CC" w14:textId="5EEFD8A4" w:rsidR="00FB3E3A" w:rsidRPr="008C46F0" w:rsidRDefault="00FB3E3A" w:rsidP="00FB3E3A">
      <w:pPr>
        <w:spacing w:before="100" w:beforeAutospacing="1" w:after="100" w:afterAutospacing="1" w:line="240" w:lineRule="auto"/>
        <w:jc w:val="both"/>
        <w:rPr>
          <w:rFonts w:ascii="Times New Roman" w:eastAsia="Times New Roman" w:hAnsi="Times New Roman" w:cs="Times New Roman"/>
          <w:sz w:val="28"/>
          <w:szCs w:val="28"/>
          <w:lang w:val="en-UA" w:eastAsia="en-GB"/>
        </w:rPr>
      </w:pPr>
      <w:r w:rsidRPr="008C46F0">
        <w:rPr>
          <w:rFonts w:ascii="Times New Roman" w:eastAsia="Times New Roman" w:hAnsi="Times New Roman" w:cs="Times New Roman"/>
          <w:b/>
          <w:bCs/>
          <w:sz w:val="28"/>
          <w:szCs w:val="28"/>
          <w:lang w:val="en-UA" w:eastAsia="en-GB"/>
        </w:rPr>
        <w:lastRenderedPageBreak/>
        <w:t>Негайно</w:t>
      </w:r>
      <w:r w:rsidRPr="008C46F0">
        <w:rPr>
          <w:rFonts w:ascii="Times New Roman" w:eastAsia="Times New Roman" w:hAnsi="Times New Roman" w:cs="Times New Roman"/>
          <w:sz w:val="28"/>
          <w:szCs w:val="28"/>
          <w:lang w:val="en-UA" w:eastAsia="en-GB"/>
        </w:rPr>
        <w:t xml:space="preserve"> </w:t>
      </w:r>
      <w:r>
        <w:rPr>
          <w:rFonts w:ascii="Times New Roman" w:eastAsia="Times New Roman" w:hAnsi="Times New Roman" w:cs="Times New Roman"/>
          <w:sz w:val="28"/>
          <w:szCs w:val="28"/>
          <w:lang w:val="en-UA" w:eastAsia="en-GB"/>
        </w:rPr>
        <w:t>–</w:t>
      </w:r>
      <w:r w:rsidRPr="008C46F0">
        <w:rPr>
          <w:rFonts w:ascii="Times New Roman" w:eastAsia="Times New Roman" w:hAnsi="Times New Roman" w:cs="Times New Roman"/>
          <w:sz w:val="28"/>
          <w:szCs w:val="28"/>
          <w:lang w:val="en-UA" w:eastAsia="en-GB"/>
        </w:rPr>
        <w:t xml:space="preserve"> найкоротший можливий строк, але не пізніше наступного операційного дня, у який мають виконуватися (відбуватися) відповідні дії з моменту настання підстави для їх виконання. </w:t>
      </w:r>
    </w:p>
    <w:p w14:paraId="71D219D5" w14:textId="7C174AD6" w:rsidR="00FB3E3A" w:rsidRPr="008C46F0" w:rsidRDefault="00FB3E3A" w:rsidP="00FB3E3A">
      <w:pPr>
        <w:spacing w:before="100" w:beforeAutospacing="1" w:after="100" w:afterAutospacing="1" w:line="240" w:lineRule="auto"/>
        <w:jc w:val="both"/>
        <w:rPr>
          <w:rFonts w:ascii="Times New Roman" w:eastAsia="Times New Roman" w:hAnsi="Times New Roman" w:cs="Times New Roman"/>
          <w:sz w:val="28"/>
          <w:szCs w:val="28"/>
          <w:lang w:val="en-UA" w:eastAsia="en-GB"/>
        </w:rPr>
      </w:pPr>
      <w:r w:rsidRPr="008C46F0">
        <w:rPr>
          <w:rFonts w:ascii="Times New Roman" w:eastAsia="Times New Roman" w:hAnsi="Times New Roman" w:cs="Times New Roman"/>
          <w:b/>
          <w:bCs/>
          <w:sz w:val="28"/>
          <w:szCs w:val="28"/>
          <w:lang w:val="en-UA" w:eastAsia="en-GB"/>
        </w:rPr>
        <w:t xml:space="preserve">Неплатоспроможність </w:t>
      </w:r>
      <w:r>
        <w:rPr>
          <w:rFonts w:ascii="Times New Roman" w:eastAsia="Times New Roman" w:hAnsi="Times New Roman" w:cs="Times New Roman"/>
          <w:b/>
          <w:bCs/>
          <w:sz w:val="28"/>
          <w:szCs w:val="28"/>
          <w:lang w:val="en-UA" w:eastAsia="en-GB"/>
        </w:rPr>
        <w:t>Платіжної установи</w:t>
      </w:r>
      <w:r w:rsidRPr="008C46F0">
        <w:rPr>
          <w:rFonts w:ascii="Times New Roman" w:eastAsia="Times New Roman" w:hAnsi="Times New Roman" w:cs="Times New Roman"/>
          <w:sz w:val="28"/>
          <w:szCs w:val="28"/>
          <w:lang w:val="en-UA" w:eastAsia="en-GB"/>
        </w:rPr>
        <w:t xml:space="preserve"> – нездатність </w:t>
      </w:r>
      <w:r>
        <w:rPr>
          <w:rFonts w:ascii="Times New Roman" w:eastAsia="Times New Roman" w:hAnsi="Times New Roman" w:cs="Times New Roman"/>
          <w:sz w:val="28"/>
          <w:szCs w:val="28"/>
          <w:lang w:val="en-UA" w:eastAsia="en-GB"/>
        </w:rPr>
        <w:t>Платіжної установи</w:t>
      </w:r>
      <w:r w:rsidRPr="008C46F0">
        <w:rPr>
          <w:rFonts w:ascii="Times New Roman" w:eastAsia="Times New Roman" w:hAnsi="Times New Roman" w:cs="Times New Roman"/>
          <w:sz w:val="28"/>
          <w:szCs w:val="28"/>
          <w:lang w:val="en-UA" w:eastAsia="en-GB"/>
        </w:rPr>
        <w:t xml:space="preserve"> в строк, встановлений договором або визначений законодавством України, в повному обсязі виконати свої зобов’язання щодо переказу коштів</w:t>
      </w:r>
      <w:r>
        <w:rPr>
          <w:rFonts w:ascii="Times New Roman" w:eastAsia="Times New Roman" w:hAnsi="Times New Roman" w:cs="Times New Roman"/>
          <w:sz w:val="28"/>
          <w:szCs w:val="28"/>
          <w:lang w:val="en-UA" w:eastAsia="en-GB"/>
        </w:rPr>
        <w:t>.</w:t>
      </w:r>
      <w:r w:rsidRPr="008C46F0">
        <w:rPr>
          <w:rFonts w:ascii="Times New Roman" w:eastAsia="Times New Roman" w:hAnsi="Times New Roman" w:cs="Times New Roman"/>
          <w:sz w:val="28"/>
          <w:szCs w:val="28"/>
          <w:lang w:val="en-UA" w:eastAsia="en-GB"/>
        </w:rPr>
        <w:t xml:space="preserve"> </w:t>
      </w:r>
    </w:p>
    <w:p w14:paraId="243601B5" w14:textId="23C28DBB" w:rsidR="00FB3E3A" w:rsidRPr="008C46F0" w:rsidRDefault="00FB3E3A" w:rsidP="00FB3E3A">
      <w:pPr>
        <w:spacing w:before="100" w:beforeAutospacing="1" w:after="100" w:afterAutospacing="1" w:line="240" w:lineRule="auto"/>
        <w:jc w:val="both"/>
        <w:rPr>
          <w:rFonts w:ascii="Times New Roman" w:eastAsia="Times New Roman" w:hAnsi="Times New Roman" w:cs="Times New Roman"/>
          <w:sz w:val="28"/>
          <w:szCs w:val="28"/>
          <w:lang w:val="en-UA" w:eastAsia="en-GB"/>
        </w:rPr>
      </w:pPr>
      <w:r w:rsidRPr="008C46F0">
        <w:rPr>
          <w:rFonts w:ascii="Times New Roman" w:eastAsia="Times New Roman" w:hAnsi="Times New Roman" w:cs="Times New Roman"/>
          <w:b/>
          <w:bCs/>
          <w:sz w:val="28"/>
          <w:szCs w:val="28"/>
          <w:lang w:val="en-UA" w:eastAsia="en-GB"/>
        </w:rPr>
        <w:t>Операційний день</w:t>
      </w:r>
      <w:r w:rsidRPr="008C46F0">
        <w:rPr>
          <w:rFonts w:ascii="Times New Roman" w:eastAsia="Times New Roman" w:hAnsi="Times New Roman" w:cs="Times New Roman"/>
          <w:sz w:val="28"/>
          <w:szCs w:val="28"/>
          <w:lang w:val="en-UA" w:eastAsia="en-GB"/>
        </w:rPr>
        <w:t xml:space="preserve"> </w:t>
      </w:r>
      <w:r>
        <w:rPr>
          <w:rFonts w:ascii="Times New Roman" w:eastAsia="Times New Roman" w:hAnsi="Times New Roman" w:cs="Times New Roman"/>
          <w:sz w:val="28"/>
          <w:szCs w:val="28"/>
          <w:lang w:val="en-UA" w:eastAsia="en-GB"/>
        </w:rPr>
        <w:t>–</w:t>
      </w:r>
      <w:r w:rsidRPr="008C46F0">
        <w:rPr>
          <w:rFonts w:ascii="Times New Roman" w:eastAsia="Times New Roman" w:hAnsi="Times New Roman" w:cs="Times New Roman"/>
          <w:sz w:val="28"/>
          <w:szCs w:val="28"/>
          <w:lang w:val="en-UA" w:eastAsia="en-GB"/>
        </w:rPr>
        <w:t xml:space="preserve"> частина робочого дня </w:t>
      </w:r>
      <w:r>
        <w:rPr>
          <w:rFonts w:ascii="Times New Roman" w:eastAsia="Times New Roman" w:hAnsi="Times New Roman" w:cs="Times New Roman"/>
          <w:sz w:val="28"/>
          <w:szCs w:val="28"/>
          <w:lang w:val="en-UA" w:eastAsia="en-GB"/>
        </w:rPr>
        <w:t>Платіжної установи</w:t>
      </w:r>
      <w:r w:rsidRPr="008C46F0">
        <w:rPr>
          <w:rFonts w:ascii="Times New Roman" w:eastAsia="Times New Roman" w:hAnsi="Times New Roman" w:cs="Times New Roman"/>
          <w:sz w:val="28"/>
          <w:szCs w:val="28"/>
          <w:lang w:val="en-UA" w:eastAsia="en-GB"/>
        </w:rPr>
        <w:t>, протягом якої приймаються документи та платіжні ін</w:t>
      </w:r>
      <w:r>
        <w:rPr>
          <w:rFonts w:ascii="Times New Roman" w:eastAsia="Times New Roman" w:hAnsi="Times New Roman" w:cs="Times New Roman"/>
          <w:sz w:val="28"/>
          <w:szCs w:val="28"/>
          <w:lang w:val="en-UA" w:eastAsia="en-GB"/>
        </w:rPr>
        <w:t>с</w:t>
      </w:r>
      <w:r w:rsidRPr="008C46F0">
        <w:rPr>
          <w:rFonts w:ascii="Times New Roman" w:eastAsia="Times New Roman" w:hAnsi="Times New Roman" w:cs="Times New Roman"/>
          <w:sz w:val="28"/>
          <w:szCs w:val="28"/>
          <w:lang w:val="en-UA" w:eastAsia="en-GB"/>
        </w:rPr>
        <w:t xml:space="preserve">трукції на переказ коштів і на відкликання та можна, за наявності технічної можливості, здійснити їх обробку, передачу та виконання. Тривалість операційного дня встановлюється </w:t>
      </w:r>
      <w:r>
        <w:rPr>
          <w:rFonts w:ascii="Times New Roman" w:eastAsia="Times New Roman" w:hAnsi="Times New Roman" w:cs="Times New Roman"/>
          <w:sz w:val="28"/>
          <w:szCs w:val="28"/>
          <w:lang w:val="en-UA" w:eastAsia="en-GB"/>
        </w:rPr>
        <w:t>Платіжною установою</w:t>
      </w:r>
      <w:r w:rsidRPr="008C46F0">
        <w:rPr>
          <w:rFonts w:ascii="Times New Roman" w:eastAsia="Times New Roman" w:hAnsi="Times New Roman" w:cs="Times New Roman"/>
          <w:sz w:val="28"/>
          <w:szCs w:val="28"/>
          <w:lang w:val="en-UA" w:eastAsia="en-GB"/>
        </w:rPr>
        <w:t xml:space="preserve"> окремим внутрішнім документом</w:t>
      </w:r>
      <w:r>
        <w:rPr>
          <w:rFonts w:ascii="Times New Roman" w:eastAsia="Times New Roman" w:hAnsi="Times New Roman" w:cs="Times New Roman"/>
          <w:sz w:val="28"/>
          <w:szCs w:val="28"/>
          <w:lang w:val="en-UA" w:eastAsia="en-GB"/>
        </w:rPr>
        <w:t>.</w:t>
      </w:r>
    </w:p>
    <w:p w14:paraId="46EC43DC" w14:textId="3026BCCC" w:rsidR="00FB3E3A" w:rsidRPr="008C46F0" w:rsidRDefault="00FB3E3A" w:rsidP="00FB3E3A">
      <w:pPr>
        <w:spacing w:before="100" w:beforeAutospacing="1" w:after="100" w:afterAutospacing="1" w:line="240" w:lineRule="auto"/>
        <w:jc w:val="both"/>
        <w:rPr>
          <w:rFonts w:ascii="Times New Roman" w:eastAsia="Times New Roman" w:hAnsi="Times New Roman" w:cs="Times New Roman"/>
          <w:sz w:val="28"/>
          <w:szCs w:val="28"/>
          <w:lang w:val="en-UA" w:eastAsia="en-GB"/>
        </w:rPr>
      </w:pPr>
      <w:r w:rsidRPr="008C46F0">
        <w:rPr>
          <w:rFonts w:ascii="Times New Roman" w:eastAsia="Times New Roman" w:hAnsi="Times New Roman" w:cs="Times New Roman"/>
          <w:b/>
          <w:bCs/>
          <w:sz w:val="28"/>
          <w:szCs w:val="28"/>
          <w:lang w:val="en-UA" w:eastAsia="en-GB"/>
        </w:rPr>
        <w:t>Операційний час</w:t>
      </w:r>
      <w:r w:rsidRPr="008C46F0">
        <w:rPr>
          <w:rFonts w:ascii="Times New Roman" w:eastAsia="Times New Roman" w:hAnsi="Times New Roman" w:cs="Times New Roman"/>
          <w:sz w:val="28"/>
          <w:szCs w:val="28"/>
          <w:lang w:val="en-UA" w:eastAsia="en-GB"/>
        </w:rPr>
        <w:t xml:space="preserve"> – частина операційного дня </w:t>
      </w:r>
      <w:r>
        <w:rPr>
          <w:rFonts w:ascii="Times New Roman" w:eastAsia="Times New Roman" w:hAnsi="Times New Roman" w:cs="Times New Roman"/>
          <w:sz w:val="28"/>
          <w:szCs w:val="28"/>
          <w:lang w:val="en-UA" w:eastAsia="en-GB"/>
        </w:rPr>
        <w:t>Платіжної установи</w:t>
      </w:r>
      <w:r w:rsidRPr="008C46F0">
        <w:rPr>
          <w:rFonts w:ascii="Times New Roman" w:eastAsia="Times New Roman" w:hAnsi="Times New Roman" w:cs="Times New Roman"/>
          <w:sz w:val="28"/>
          <w:szCs w:val="28"/>
          <w:lang w:val="en-UA" w:eastAsia="en-GB"/>
        </w:rPr>
        <w:t xml:space="preserve">, протягом якої приймаються документи та платіжні інструкції на переказ і на відкликання, що мають бути оброблені, передані та виконані протягом цього ж робочого дня. Тривалість операційного часу встановлюється </w:t>
      </w:r>
      <w:r>
        <w:rPr>
          <w:rFonts w:ascii="Times New Roman" w:eastAsia="Times New Roman" w:hAnsi="Times New Roman" w:cs="Times New Roman"/>
          <w:sz w:val="28"/>
          <w:szCs w:val="28"/>
          <w:lang w:val="en-UA" w:eastAsia="en-GB"/>
        </w:rPr>
        <w:t>Платіжною установою</w:t>
      </w:r>
      <w:r w:rsidRPr="008C46F0">
        <w:rPr>
          <w:rFonts w:ascii="Times New Roman" w:eastAsia="Times New Roman" w:hAnsi="Times New Roman" w:cs="Times New Roman"/>
          <w:sz w:val="28"/>
          <w:szCs w:val="28"/>
          <w:lang w:val="en-UA" w:eastAsia="en-GB"/>
        </w:rPr>
        <w:t xml:space="preserve"> окремим внутрішнім документом</w:t>
      </w:r>
      <w:r>
        <w:rPr>
          <w:rFonts w:ascii="Times New Roman" w:eastAsia="Times New Roman" w:hAnsi="Times New Roman" w:cs="Times New Roman"/>
          <w:sz w:val="28"/>
          <w:szCs w:val="28"/>
          <w:lang w:val="en-UA" w:eastAsia="en-GB"/>
        </w:rPr>
        <w:t>.</w:t>
      </w:r>
      <w:r w:rsidRPr="008C46F0">
        <w:rPr>
          <w:rFonts w:ascii="Times New Roman" w:eastAsia="Times New Roman" w:hAnsi="Times New Roman" w:cs="Times New Roman"/>
          <w:sz w:val="28"/>
          <w:szCs w:val="28"/>
          <w:lang w:val="en-UA" w:eastAsia="en-GB"/>
        </w:rPr>
        <w:t xml:space="preserve"> </w:t>
      </w:r>
    </w:p>
    <w:p w14:paraId="094D233F" w14:textId="30F7801B" w:rsidR="00FB3E3A" w:rsidRPr="00D371EC" w:rsidRDefault="00FB3E3A" w:rsidP="00FB3E3A">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Отримувач</w:t>
      </w:r>
      <w:r w:rsidRPr="00D371E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371EC">
        <w:rPr>
          <w:rFonts w:ascii="Times New Roman" w:hAnsi="Times New Roman" w:cs="Times New Roman"/>
          <w:sz w:val="28"/>
          <w:szCs w:val="28"/>
          <w:lang w:val="uk-UA"/>
        </w:rPr>
        <w:t xml:space="preserve"> </w:t>
      </w:r>
      <w:r w:rsidRPr="008C46F0">
        <w:rPr>
          <w:rFonts w:ascii="Times New Roman" w:eastAsia="Times New Roman" w:hAnsi="Times New Roman" w:cs="Times New Roman"/>
          <w:sz w:val="28"/>
          <w:szCs w:val="28"/>
          <w:lang w:val="en-UA" w:eastAsia="en-GB"/>
        </w:rPr>
        <w:t>фізична особа (резидент), юридична особа (резидент) або фізична особа- підприємець (резидент), на рахунок якої зараховується сума переказу</w:t>
      </w:r>
      <w:r w:rsidRPr="00D371EC">
        <w:rPr>
          <w:rFonts w:ascii="Times New Roman" w:hAnsi="Times New Roman" w:cs="Times New Roman"/>
          <w:sz w:val="28"/>
          <w:szCs w:val="28"/>
          <w:lang w:val="uk-UA"/>
        </w:rPr>
        <w:t>.</w:t>
      </w:r>
    </w:p>
    <w:p w14:paraId="6F4DF0A4" w14:textId="77777777" w:rsidR="00FB3E3A" w:rsidRPr="00D371EC" w:rsidRDefault="00FB3E3A" w:rsidP="00FB3E3A">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 xml:space="preserve">Платіжна операція з переказу коштів (Переказ) </w:t>
      </w:r>
      <w:r>
        <w:rPr>
          <w:rFonts w:ascii="Times New Roman" w:hAnsi="Times New Roman" w:cs="Times New Roman"/>
          <w:sz w:val="28"/>
          <w:szCs w:val="28"/>
          <w:lang w:val="uk-UA"/>
        </w:rPr>
        <w:t>–</w:t>
      </w:r>
      <w:r w:rsidRPr="00D371EC">
        <w:rPr>
          <w:rFonts w:ascii="Times New Roman" w:hAnsi="Times New Roman" w:cs="Times New Roman"/>
          <w:sz w:val="28"/>
          <w:szCs w:val="28"/>
          <w:lang w:val="uk-UA"/>
        </w:rPr>
        <w:t xml:space="preserve"> рух певної суми коштів, що ініційований Платником, з метою її зарахування на рахунок Отримувача.</w:t>
      </w:r>
    </w:p>
    <w:p w14:paraId="5117F834" w14:textId="77777777" w:rsidR="00FB3E3A" w:rsidRDefault="00FB3E3A" w:rsidP="00FB3E3A">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Платіжна система</w:t>
      </w:r>
      <w:r w:rsidRPr="00D371E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371EC">
        <w:rPr>
          <w:rFonts w:ascii="Times New Roman" w:hAnsi="Times New Roman" w:cs="Times New Roman"/>
          <w:sz w:val="28"/>
          <w:szCs w:val="28"/>
          <w:lang w:val="uk-UA"/>
        </w:rPr>
        <w:t xml:space="preserve"> у цих Правилах сукупне поняття для внутрішньодержавних та міжнародних платіжних систем, учасником (непрямим учасником)/членом яких є Платіжна установа.</w:t>
      </w:r>
    </w:p>
    <w:p w14:paraId="768811D6" w14:textId="3DA4962C" w:rsidR="008C46F0" w:rsidRPr="008C46F0" w:rsidRDefault="008C46F0" w:rsidP="00FB3E3A">
      <w:pPr>
        <w:jc w:val="both"/>
        <w:rPr>
          <w:rFonts w:ascii="Times New Roman" w:hAnsi="Times New Roman" w:cs="Times New Roman"/>
          <w:sz w:val="28"/>
          <w:szCs w:val="28"/>
          <w:lang w:val="uk-UA"/>
        </w:rPr>
      </w:pPr>
      <w:r w:rsidRPr="008C46F0">
        <w:rPr>
          <w:rFonts w:ascii="Times New Roman" w:eastAsia="Times New Roman" w:hAnsi="Times New Roman" w:cs="Times New Roman"/>
          <w:b/>
          <w:bCs/>
          <w:color w:val="333333"/>
          <w:sz w:val="28"/>
          <w:szCs w:val="28"/>
          <w:lang w:val="en-UA" w:eastAsia="en-GB"/>
        </w:rPr>
        <w:t xml:space="preserve">Платіжна інструкція </w:t>
      </w:r>
      <w:r w:rsidR="00FB3E3A">
        <w:rPr>
          <w:rFonts w:ascii="Times New Roman" w:eastAsia="Times New Roman" w:hAnsi="Times New Roman" w:cs="Times New Roman"/>
          <w:color w:val="333333"/>
          <w:sz w:val="28"/>
          <w:szCs w:val="28"/>
          <w:lang w:val="en-UA" w:eastAsia="en-GB"/>
        </w:rPr>
        <w:t>–</w:t>
      </w:r>
      <w:r w:rsidRPr="008C46F0">
        <w:rPr>
          <w:rFonts w:ascii="Times New Roman" w:eastAsia="Times New Roman" w:hAnsi="Times New Roman" w:cs="Times New Roman"/>
          <w:color w:val="333333"/>
          <w:sz w:val="28"/>
          <w:szCs w:val="28"/>
          <w:lang w:val="en-UA" w:eastAsia="en-GB"/>
        </w:rPr>
        <w:t xml:space="preserve"> розпорядження ініціатора </w:t>
      </w:r>
      <w:r w:rsidR="00FB3E3A">
        <w:rPr>
          <w:rFonts w:ascii="Times New Roman" w:eastAsia="Times New Roman" w:hAnsi="Times New Roman" w:cs="Times New Roman"/>
          <w:color w:val="333333"/>
          <w:sz w:val="28"/>
          <w:szCs w:val="28"/>
          <w:lang w:val="en-UA" w:eastAsia="en-GB"/>
        </w:rPr>
        <w:t>Платіжній установі</w:t>
      </w:r>
      <w:r w:rsidRPr="008C46F0">
        <w:rPr>
          <w:rFonts w:ascii="Times New Roman" w:eastAsia="Times New Roman" w:hAnsi="Times New Roman" w:cs="Times New Roman"/>
          <w:color w:val="333333"/>
          <w:sz w:val="28"/>
          <w:szCs w:val="28"/>
          <w:lang w:val="en-UA" w:eastAsia="en-GB"/>
        </w:rPr>
        <w:t xml:space="preserve"> щодо виконання платіжної операції</w:t>
      </w:r>
      <w:r w:rsidR="00FB3E3A">
        <w:rPr>
          <w:rFonts w:ascii="Times New Roman" w:eastAsia="Times New Roman" w:hAnsi="Times New Roman" w:cs="Times New Roman"/>
          <w:color w:val="333333"/>
          <w:sz w:val="28"/>
          <w:szCs w:val="28"/>
          <w:lang w:val="en-UA" w:eastAsia="en-GB"/>
        </w:rPr>
        <w:t>.</w:t>
      </w:r>
      <w:r w:rsidRPr="008C46F0">
        <w:rPr>
          <w:rFonts w:ascii="Times New Roman" w:eastAsia="Times New Roman" w:hAnsi="Times New Roman" w:cs="Times New Roman"/>
          <w:color w:val="333333"/>
          <w:sz w:val="28"/>
          <w:szCs w:val="28"/>
          <w:lang w:val="en-UA" w:eastAsia="en-GB"/>
        </w:rPr>
        <w:t xml:space="preserve"> </w:t>
      </w:r>
    </w:p>
    <w:p w14:paraId="30A963B9" w14:textId="447C1EBB" w:rsidR="008C46F0" w:rsidRPr="008C46F0" w:rsidRDefault="008C46F0" w:rsidP="00FB3E3A">
      <w:pPr>
        <w:spacing w:before="100" w:beforeAutospacing="1" w:after="100" w:afterAutospacing="1" w:line="240" w:lineRule="auto"/>
        <w:jc w:val="both"/>
        <w:rPr>
          <w:rFonts w:ascii="Times New Roman" w:eastAsia="Times New Roman" w:hAnsi="Times New Roman" w:cs="Times New Roman"/>
          <w:sz w:val="28"/>
          <w:szCs w:val="28"/>
          <w:lang w:val="en-UA" w:eastAsia="en-GB"/>
        </w:rPr>
      </w:pPr>
      <w:r w:rsidRPr="008C46F0">
        <w:rPr>
          <w:rFonts w:ascii="Times New Roman" w:eastAsia="Times New Roman" w:hAnsi="Times New Roman" w:cs="Times New Roman"/>
          <w:b/>
          <w:bCs/>
          <w:sz w:val="28"/>
          <w:szCs w:val="28"/>
          <w:lang w:val="en-UA" w:eastAsia="en-GB"/>
        </w:rPr>
        <w:t>Платник</w:t>
      </w:r>
      <w:r w:rsidRPr="008C46F0">
        <w:rPr>
          <w:rFonts w:ascii="Times New Roman" w:eastAsia="Times New Roman" w:hAnsi="Times New Roman" w:cs="Times New Roman"/>
          <w:sz w:val="28"/>
          <w:szCs w:val="28"/>
          <w:lang w:val="en-UA" w:eastAsia="en-GB"/>
        </w:rPr>
        <w:t xml:space="preserve"> – фізична особа (резидент), фізична особа-підприємець, а у випадках, передбачених цими Правилами - юридична особа, яка на законних підставах ініціює платіжну операцію шляхом формування та/або подання відповідної платіжної інструкції, у тому числі із застосуванням платіжного інструменту.</w:t>
      </w:r>
    </w:p>
    <w:p w14:paraId="6D636DDF" w14:textId="30C3BCF0" w:rsidR="008C46F0" w:rsidRPr="008C46F0" w:rsidRDefault="008C46F0" w:rsidP="00FB3E3A">
      <w:pPr>
        <w:spacing w:before="100" w:beforeAutospacing="1" w:after="100" w:afterAutospacing="1" w:line="240" w:lineRule="auto"/>
        <w:jc w:val="both"/>
        <w:rPr>
          <w:rFonts w:ascii="Times New Roman" w:eastAsia="Times New Roman" w:hAnsi="Times New Roman" w:cs="Times New Roman"/>
          <w:sz w:val="28"/>
          <w:szCs w:val="28"/>
          <w:lang w:val="en-UA" w:eastAsia="en-GB"/>
        </w:rPr>
      </w:pPr>
      <w:r w:rsidRPr="008C46F0">
        <w:rPr>
          <w:rFonts w:ascii="Times New Roman" w:eastAsia="Times New Roman" w:hAnsi="Times New Roman" w:cs="Times New Roman"/>
          <w:b/>
          <w:bCs/>
          <w:sz w:val="28"/>
          <w:szCs w:val="28"/>
          <w:lang w:val="en-UA" w:eastAsia="en-GB"/>
        </w:rPr>
        <w:t>Помилкова платіжна операція</w:t>
      </w:r>
      <w:r w:rsidRPr="008C46F0">
        <w:rPr>
          <w:rFonts w:ascii="Times New Roman" w:eastAsia="Times New Roman" w:hAnsi="Times New Roman" w:cs="Times New Roman"/>
          <w:sz w:val="28"/>
          <w:szCs w:val="28"/>
          <w:lang w:val="en-UA" w:eastAsia="en-GB"/>
        </w:rPr>
        <w:t xml:space="preserve"> </w:t>
      </w:r>
      <w:r w:rsidR="00FB3E3A">
        <w:rPr>
          <w:rFonts w:ascii="Times New Roman" w:eastAsia="Times New Roman" w:hAnsi="Times New Roman" w:cs="Times New Roman"/>
          <w:sz w:val="28"/>
          <w:szCs w:val="28"/>
          <w:lang w:val="en-UA" w:eastAsia="en-GB"/>
        </w:rPr>
        <w:t>–</w:t>
      </w:r>
      <w:r w:rsidRPr="008C46F0">
        <w:rPr>
          <w:rFonts w:ascii="Times New Roman" w:eastAsia="Times New Roman" w:hAnsi="Times New Roman" w:cs="Times New Roman"/>
          <w:sz w:val="28"/>
          <w:szCs w:val="28"/>
          <w:lang w:val="en-UA" w:eastAsia="en-GB"/>
        </w:rPr>
        <w:t xml:space="preserve"> платіжна операція, внаслідок якої з вини надавача платіжних послуг здійснюється списання коштів з рахунку неналежного платника та/або зарахування коштів на рахунок неналежного отримувача чи видача йому коштів у готівковій формі</w:t>
      </w:r>
      <w:r w:rsidR="00FB3E3A">
        <w:rPr>
          <w:rFonts w:ascii="Times New Roman" w:eastAsia="Times New Roman" w:hAnsi="Times New Roman" w:cs="Times New Roman"/>
          <w:sz w:val="28"/>
          <w:szCs w:val="28"/>
          <w:lang w:val="en-UA" w:eastAsia="en-GB"/>
        </w:rPr>
        <w:t>.</w:t>
      </w:r>
    </w:p>
    <w:p w14:paraId="796F4567" w14:textId="673E1B7F" w:rsidR="008C46F0" w:rsidRPr="008C46F0" w:rsidRDefault="008C46F0" w:rsidP="0098743A">
      <w:pPr>
        <w:spacing w:before="100" w:beforeAutospacing="1" w:after="100" w:afterAutospacing="1" w:line="240" w:lineRule="auto"/>
        <w:jc w:val="both"/>
        <w:rPr>
          <w:rFonts w:ascii="Times New Roman" w:eastAsia="Times New Roman" w:hAnsi="Times New Roman" w:cs="Times New Roman"/>
          <w:sz w:val="28"/>
          <w:szCs w:val="28"/>
          <w:lang w:val="en-UA" w:eastAsia="en-GB"/>
        </w:rPr>
      </w:pPr>
      <w:r w:rsidRPr="008C46F0">
        <w:rPr>
          <w:rFonts w:ascii="Times New Roman" w:eastAsia="Times New Roman" w:hAnsi="Times New Roman" w:cs="Times New Roman"/>
          <w:b/>
          <w:bCs/>
          <w:sz w:val="28"/>
          <w:szCs w:val="28"/>
          <w:lang w:val="en-UA" w:eastAsia="en-GB"/>
        </w:rPr>
        <w:t xml:space="preserve">Процесинг </w:t>
      </w:r>
      <w:r w:rsidRPr="008C46F0">
        <w:rPr>
          <w:rFonts w:ascii="Times New Roman" w:eastAsia="Times New Roman" w:hAnsi="Times New Roman" w:cs="Times New Roman"/>
          <w:sz w:val="28"/>
          <w:szCs w:val="28"/>
          <w:lang w:val="en-UA" w:eastAsia="en-GB"/>
        </w:rPr>
        <w:t>– діяльність, яка включає виконання за операціями з платіжними інструментами авторизації, моніторингу, збору, оброблення та зберігання інформації, а також надання обробленої інформації учасникам розрахунків і розрахунковому банку для проведення взаєморозрахунків</w:t>
      </w:r>
      <w:r w:rsidR="0098743A">
        <w:rPr>
          <w:rFonts w:ascii="Times New Roman" w:eastAsia="Times New Roman" w:hAnsi="Times New Roman" w:cs="Times New Roman"/>
          <w:sz w:val="28"/>
          <w:szCs w:val="28"/>
          <w:lang w:val="en-UA" w:eastAsia="en-GB"/>
        </w:rPr>
        <w:t>.</w:t>
      </w:r>
    </w:p>
    <w:p w14:paraId="5F7C152E" w14:textId="034A8684" w:rsidR="00FB3E3A" w:rsidRPr="0098743A" w:rsidRDefault="008C46F0" w:rsidP="0098743A">
      <w:pPr>
        <w:spacing w:before="100" w:beforeAutospacing="1" w:after="100" w:afterAutospacing="1" w:line="240" w:lineRule="auto"/>
        <w:jc w:val="both"/>
        <w:rPr>
          <w:rFonts w:ascii="Times New Roman" w:eastAsia="Times New Roman" w:hAnsi="Times New Roman" w:cs="Times New Roman"/>
          <w:sz w:val="28"/>
          <w:szCs w:val="28"/>
          <w:lang w:val="en-UA" w:eastAsia="en-GB"/>
        </w:rPr>
      </w:pPr>
      <w:r w:rsidRPr="008C46F0">
        <w:rPr>
          <w:rFonts w:ascii="Times New Roman" w:eastAsia="Times New Roman" w:hAnsi="Times New Roman" w:cs="Times New Roman"/>
          <w:b/>
          <w:bCs/>
          <w:sz w:val="28"/>
          <w:szCs w:val="28"/>
          <w:lang w:val="en-UA" w:eastAsia="en-GB"/>
        </w:rPr>
        <w:lastRenderedPageBreak/>
        <w:t>Процесинговий центр</w:t>
      </w:r>
      <w:r w:rsidRPr="008C46F0">
        <w:rPr>
          <w:rFonts w:ascii="Times New Roman" w:eastAsia="Times New Roman" w:hAnsi="Times New Roman" w:cs="Times New Roman"/>
          <w:sz w:val="28"/>
          <w:szCs w:val="28"/>
          <w:lang w:val="en-UA" w:eastAsia="en-GB"/>
        </w:rPr>
        <w:t xml:space="preserve"> (далі - ПЦ) </w:t>
      </w:r>
      <w:r w:rsidR="0098743A">
        <w:rPr>
          <w:rFonts w:ascii="Times New Roman" w:eastAsia="Times New Roman" w:hAnsi="Times New Roman" w:cs="Times New Roman"/>
          <w:sz w:val="28"/>
          <w:szCs w:val="28"/>
          <w:lang w:val="en-UA" w:eastAsia="en-GB"/>
        </w:rPr>
        <w:t>–</w:t>
      </w:r>
      <w:r w:rsidRPr="008C46F0">
        <w:rPr>
          <w:rFonts w:ascii="Times New Roman" w:eastAsia="Times New Roman" w:hAnsi="Times New Roman" w:cs="Times New Roman"/>
          <w:sz w:val="28"/>
          <w:szCs w:val="28"/>
          <w:lang w:val="en-UA" w:eastAsia="en-GB"/>
        </w:rPr>
        <w:t xml:space="preserve"> інформаційно-обчислювальний центр </w:t>
      </w:r>
      <w:r w:rsidR="0098743A">
        <w:rPr>
          <w:rFonts w:ascii="Times New Roman" w:eastAsia="Times New Roman" w:hAnsi="Times New Roman" w:cs="Times New Roman"/>
          <w:sz w:val="28"/>
          <w:szCs w:val="28"/>
          <w:lang w:val="en-UA" w:eastAsia="en-GB"/>
        </w:rPr>
        <w:t>Платіжної установи</w:t>
      </w:r>
      <w:r w:rsidRPr="008C46F0">
        <w:rPr>
          <w:rFonts w:ascii="Times New Roman" w:eastAsia="Times New Roman" w:hAnsi="Times New Roman" w:cs="Times New Roman"/>
          <w:sz w:val="28"/>
          <w:szCs w:val="28"/>
          <w:lang w:val="en-UA" w:eastAsia="en-GB"/>
        </w:rPr>
        <w:t xml:space="preserve">, який виконує інформаційно-технічне обслуговування </w:t>
      </w:r>
      <w:r w:rsidR="0098743A">
        <w:rPr>
          <w:rFonts w:ascii="Times New Roman" w:eastAsia="Times New Roman" w:hAnsi="Times New Roman" w:cs="Times New Roman"/>
          <w:sz w:val="28"/>
          <w:szCs w:val="28"/>
          <w:lang w:val="en-UA" w:eastAsia="en-GB"/>
        </w:rPr>
        <w:t>Платіжної установи</w:t>
      </w:r>
      <w:r w:rsidRPr="008C46F0">
        <w:rPr>
          <w:rFonts w:ascii="Times New Roman" w:eastAsia="Times New Roman" w:hAnsi="Times New Roman" w:cs="Times New Roman"/>
          <w:sz w:val="28"/>
          <w:szCs w:val="28"/>
          <w:lang w:val="en-UA" w:eastAsia="en-GB"/>
        </w:rPr>
        <w:t xml:space="preserve"> з метою забезпечення виконання функцій процесингу та керування мережею платіжних пристроїв, Інтернет-сайту для виконання ним ініціалізації переказу коштів та застосування ЕПЗ, маршрутизації авторизаційних повідомлень між</w:t>
      </w:r>
      <w:r w:rsidR="0098743A">
        <w:rPr>
          <w:rFonts w:ascii="Times New Roman" w:eastAsia="Times New Roman" w:hAnsi="Times New Roman" w:cs="Times New Roman"/>
          <w:sz w:val="28"/>
          <w:szCs w:val="28"/>
          <w:lang w:val="en-UA" w:eastAsia="en-GB"/>
        </w:rPr>
        <w:t xml:space="preserve"> Платіжною установою</w:t>
      </w:r>
      <w:r w:rsidRPr="008C46F0">
        <w:rPr>
          <w:rFonts w:ascii="Times New Roman" w:eastAsia="Times New Roman" w:hAnsi="Times New Roman" w:cs="Times New Roman"/>
          <w:sz w:val="28"/>
          <w:szCs w:val="28"/>
          <w:lang w:val="en-UA" w:eastAsia="en-GB"/>
        </w:rPr>
        <w:t xml:space="preserve"> та Отримувачем - юридичною особою або фізичною особою-підприємцем, процедури та операцій обробки транзакцій, визначених цими Правилами, а також вимог щодо застосування визначених Правилами методів та засобів захисту даних</w:t>
      </w:r>
      <w:r w:rsidR="0098743A">
        <w:rPr>
          <w:rFonts w:ascii="Times New Roman" w:eastAsia="Times New Roman" w:hAnsi="Times New Roman" w:cs="Times New Roman"/>
          <w:sz w:val="28"/>
          <w:szCs w:val="28"/>
          <w:lang w:val="en-UA" w:eastAsia="en-GB"/>
        </w:rPr>
        <w:t xml:space="preserve">. </w:t>
      </w:r>
      <w:proofErr w:type="spellStart"/>
      <w:r w:rsidR="00FB3E3A" w:rsidRPr="00D371EC">
        <w:rPr>
          <w:rFonts w:ascii="Times New Roman" w:hAnsi="Times New Roman" w:cs="Times New Roman"/>
          <w:sz w:val="28"/>
          <w:szCs w:val="28"/>
          <w:lang w:val="uk-UA"/>
        </w:rPr>
        <w:t>Процесинговий</w:t>
      </w:r>
      <w:proofErr w:type="spellEnd"/>
      <w:r w:rsidR="00FB3E3A" w:rsidRPr="00D371EC">
        <w:rPr>
          <w:rFonts w:ascii="Times New Roman" w:hAnsi="Times New Roman" w:cs="Times New Roman"/>
          <w:sz w:val="28"/>
          <w:szCs w:val="28"/>
          <w:lang w:val="uk-UA"/>
        </w:rPr>
        <w:t xml:space="preserve"> центр може бути окремою юридичною особою або входити до складу Платіжної установи.</w:t>
      </w:r>
    </w:p>
    <w:p w14:paraId="266683C1" w14:textId="4A622442" w:rsidR="008C46F0" w:rsidRPr="008C46F0" w:rsidRDefault="008C46F0" w:rsidP="0098743A">
      <w:pPr>
        <w:spacing w:before="100" w:beforeAutospacing="1" w:after="100" w:afterAutospacing="1" w:line="240" w:lineRule="auto"/>
        <w:jc w:val="both"/>
        <w:rPr>
          <w:rFonts w:ascii="Times New Roman" w:eastAsia="Times New Roman" w:hAnsi="Times New Roman" w:cs="Times New Roman"/>
          <w:sz w:val="28"/>
          <w:szCs w:val="28"/>
          <w:lang w:val="en-UA" w:eastAsia="en-GB"/>
        </w:rPr>
      </w:pPr>
      <w:r w:rsidRPr="008C46F0">
        <w:rPr>
          <w:rFonts w:ascii="Times New Roman" w:eastAsia="Times New Roman" w:hAnsi="Times New Roman" w:cs="Times New Roman"/>
          <w:b/>
          <w:bCs/>
          <w:sz w:val="28"/>
          <w:szCs w:val="28"/>
          <w:lang w:val="en-UA" w:eastAsia="en-GB"/>
        </w:rPr>
        <w:t>Публічний договір/оферта</w:t>
      </w:r>
      <w:r w:rsidRPr="008C46F0">
        <w:rPr>
          <w:rFonts w:ascii="Times New Roman" w:eastAsia="Times New Roman" w:hAnsi="Times New Roman" w:cs="Times New Roman"/>
          <w:sz w:val="28"/>
          <w:szCs w:val="28"/>
          <w:lang w:val="en-UA" w:eastAsia="en-GB"/>
        </w:rPr>
        <w:t xml:space="preserve"> – оприлюднена, у спосіб передбачений законодавством України, публічна пропозиція Платникам, за умовами якої </w:t>
      </w:r>
      <w:r w:rsidR="0098743A">
        <w:rPr>
          <w:rFonts w:ascii="Times New Roman" w:eastAsia="Times New Roman" w:hAnsi="Times New Roman" w:cs="Times New Roman"/>
          <w:sz w:val="28"/>
          <w:szCs w:val="28"/>
          <w:lang w:val="en-UA" w:eastAsia="en-GB"/>
        </w:rPr>
        <w:t>Платіжна установа</w:t>
      </w:r>
      <w:r w:rsidRPr="008C46F0">
        <w:rPr>
          <w:rFonts w:ascii="Times New Roman" w:eastAsia="Times New Roman" w:hAnsi="Times New Roman" w:cs="Times New Roman"/>
          <w:sz w:val="28"/>
          <w:szCs w:val="28"/>
          <w:lang w:val="en-UA" w:eastAsia="en-GB"/>
        </w:rPr>
        <w:t xml:space="preserve"> прийма</w:t>
      </w:r>
      <w:r w:rsidR="0098743A">
        <w:rPr>
          <w:rFonts w:ascii="Times New Roman" w:eastAsia="Times New Roman" w:hAnsi="Times New Roman" w:cs="Times New Roman"/>
          <w:sz w:val="28"/>
          <w:szCs w:val="28"/>
          <w:lang w:val="en-UA" w:eastAsia="en-GB"/>
        </w:rPr>
        <w:t>є</w:t>
      </w:r>
      <w:r w:rsidRPr="008C46F0">
        <w:rPr>
          <w:rFonts w:ascii="Times New Roman" w:eastAsia="Times New Roman" w:hAnsi="Times New Roman" w:cs="Times New Roman"/>
          <w:sz w:val="28"/>
          <w:szCs w:val="28"/>
          <w:lang w:val="en-UA" w:eastAsia="en-GB"/>
        </w:rPr>
        <w:t xml:space="preserve"> на себе зобов’язання з обслуговування переказу коштів за ініційованими Платниками платіжними операціями переказу коштів на визначених у такій публічній пропозиції умовах. Умови публічної пропозиції є однаковими для всіх Платників</w:t>
      </w:r>
      <w:r w:rsidR="0098743A">
        <w:rPr>
          <w:rFonts w:ascii="Times New Roman" w:eastAsia="Times New Roman" w:hAnsi="Times New Roman" w:cs="Times New Roman"/>
          <w:sz w:val="28"/>
          <w:szCs w:val="28"/>
          <w:lang w:val="en-UA" w:eastAsia="en-GB"/>
        </w:rPr>
        <w:t>.</w:t>
      </w:r>
      <w:r w:rsidRPr="008C46F0">
        <w:rPr>
          <w:rFonts w:ascii="Times New Roman" w:eastAsia="Times New Roman" w:hAnsi="Times New Roman" w:cs="Times New Roman"/>
          <w:sz w:val="28"/>
          <w:szCs w:val="28"/>
          <w:lang w:val="en-UA" w:eastAsia="en-GB"/>
        </w:rPr>
        <w:t xml:space="preserve"> </w:t>
      </w:r>
    </w:p>
    <w:p w14:paraId="45CB0173" w14:textId="77777777" w:rsidR="0098743A" w:rsidRPr="00D371EC" w:rsidRDefault="0098743A" w:rsidP="0098743A">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Суб’єкт господарювання</w:t>
      </w:r>
      <w:r w:rsidRPr="00D371E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371EC">
        <w:rPr>
          <w:rFonts w:ascii="Times New Roman" w:hAnsi="Times New Roman" w:cs="Times New Roman"/>
          <w:sz w:val="28"/>
          <w:szCs w:val="28"/>
          <w:lang w:val="uk-UA"/>
        </w:rPr>
        <w:t xml:space="preserve"> юридична особа, незалежно від організаційно-правової форми та форми власності, або фізична особа-підприємець, тобто така фізична особа, що здійснює діяльність з виробництва, реалізації, придбання товарів, іншу господарську діяльність.</w:t>
      </w:r>
    </w:p>
    <w:p w14:paraId="4AE6D867" w14:textId="4B035700" w:rsidR="0098743A" w:rsidRPr="0098743A" w:rsidRDefault="0098743A" w:rsidP="0098743A">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Технологічний оператор платіжних послуг</w:t>
      </w:r>
      <w:r w:rsidRPr="00D371EC">
        <w:rPr>
          <w:rFonts w:ascii="Times New Roman" w:hAnsi="Times New Roman" w:cs="Times New Roman"/>
          <w:sz w:val="28"/>
          <w:szCs w:val="28"/>
          <w:lang w:val="uk-UA"/>
        </w:rPr>
        <w:t xml:space="preserve"> </w:t>
      </w:r>
      <w:r w:rsidRPr="00D371EC">
        <w:rPr>
          <w:rFonts w:ascii="Times New Roman" w:hAnsi="Times New Roman" w:cs="Times New Roman"/>
          <w:b/>
          <w:bCs/>
          <w:sz w:val="28"/>
          <w:szCs w:val="28"/>
          <w:lang w:val="uk-UA"/>
        </w:rPr>
        <w:t>(Оператор)</w:t>
      </w:r>
      <w:r w:rsidRPr="00D371E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371E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юридична особа, що надає послуги </w:t>
      </w:r>
      <w:proofErr w:type="spellStart"/>
      <w:r>
        <w:rPr>
          <w:rFonts w:ascii="Times New Roman" w:hAnsi="Times New Roman" w:cs="Times New Roman"/>
          <w:sz w:val="28"/>
          <w:szCs w:val="28"/>
          <w:lang w:val="uk-UA"/>
        </w:rPr>
        <w:t>процесингу</w:t>
      </w:r>
      <w:proofErr w:type="spellEnd"/>
      <w:r>
        <w:rPr>
          <w:rFonts w:ascii="Times New Roman" w:hAnsi="Times New Roman" w:cs="Times New Roman"/>
          <w:sz w:val="28"/>
          <w:szCs w:val="28"/>
          <w:lang w:val="uk-UA"/>
        </w:rPr>
        <w:t>, клірингу або виконує операційні, інформаційні та інші технологічні функції, пов’язані з наданням платіжних послуг, без залучення коштів за платіжними операціями на свій рахунок.</w:t>
      </w:r>
      <w:r w:rsidRPr="00D371EC">
        <w:rPr>
          <w:rFonts w:ascii="Times New Roman" w:hAnsi="Times New Roman" w:cs="Times New Roman"/>
          <w:sz w:val="28"/>
          <w:szCs w:val="28"/>
          <w:lang w:val="uk-UA"/>
        </w:rPr>
        <w:t>.</w:t>
      </w:r>
    </w:p>
    <w:p w14:paraId="54CFE5E9" w14:textId="008A0B79" w:rsidR="0098743A" w:rsidRPr="00D371EC" w:rsidRDefault="0098743A" w:rsidP="0098743A">
      <w:pPr>
        <w:jc w:val="both"/>
        <w:rPr>
          <w:rFonts w:ascii="Times New Roman" w:hAnsi="Times New Roman" w:cs="Times New Roman"/>
          <w:sz w:val="28"/>
          <w:szCs w:val="28"/>
          <w:lang w:val="uk-UA"/>
        </w:rPr>
      </w:pPr>
      <w:proofErr w:type="spellStart"/>
      <w:r w:rsidRPr="00D371EC">
        <w:rPr>
          <w:rFonts w:ascii="Times New Roman" w:hAnsi="Times New Roman" w:cs="Times New Roman"/>
          <w:b/>
          <w:bCs/>
          <w:sz w:val="28"/>
          <w:szCs w:val="28"/>
          <w:lang w:val="uk-UA"/>
        </w:rPr>
        <w:t>Payment</w:t>
      </w:r>
      <w:proofErr w:type="spellEnd"/>
      <w:r w:rsidRPr="00D371EC">
        <w:rPr>
          <w:rFonts w:ascii="Times New Roman" w:hAnsi="Times New Roman" w:cs="Times New Roman"/>
          <w:b/>
          <w:bCs/>
          <w:sz w:val="28"/>
          <w:szCs w:val="28"/>
          <w:lang w:val="uk-UA"/>
        </w:rPr>
        <w:t xml:space="preserve"> </w:t>
      </w:r>
      <w:proofErr w:type="spellStart"/>
      <w:r w:rsidRPr="00D371EC">
        <w:rPr>
          <w:rFonts w:ascii="Times New Roman" w:hAnsi="Times New Roman" w:cs="Times New Roman"/>
          <w:b/>
          <w:bCs/>
          <w:sz w:val="28"/>
          <w:szCs w:val="28"/>
          <w:lang w:val="uk-UA"/>
        </w:rPr>
        <w:t>Card</w:t>
      </w:r>
      <w:proofErr w:type="spellEnd"/>
      <w:r w:rsidRPr="00D371EC">
        <w:rPr>
          <w:rFonts w:ascii="Times New Roman" w:hAnsi="Times New Roman" w:cs="Times New Roman"/>
          <w:b/>
          <w:bCs/>
          <w:sz w:val="28"/>
          <w:szCs w:val="28"/>
          <w:lang w:val="uk-UA"/>
        </w:rPr>
        <w:t xml:space="preserve"> </w:t>
      </w:r>
      <w:proofErr w:type="spellStart"/>
      <w:r w:rsidRPr="00D371EC">
        <w:rPr>
          <w:rFonts w:ascii="Times New Roman" w:hAnsi="Times New Roman" w:cs="Times New Roman"/>
          <w:b/>
          <w:bCs/>
          <w:sz w:val="28"/>
          <w:szCs w:val="28"/>
          <w:lang w:val="uk-UA"/>
        </w:rPr>
        <w:t>Industry</w:t>
      </w:r>
      <w:proofErr w:type="spellEnd"/>
      <w:r w:rsidRPr="00D371EC">
        <w:rPr>
          <w:rFonts w:ascii="Times New Roman" w:hAnsi="Times New Roman" w:cs="Times New Roman"/>
          <w:b/>
          <w:bCs/>
          <w:sz w:val="28"/>
          <w:szCs w:val="28"/>
          <w:lang w:val="uk-UA"/>
        </w:rPr>
        <w:t xml:space="preserve"> </w:t>
      </w:r>
      <w:proofErr w:type="spellStart"/>
      <w:r w:rsidRPr="00D371EC">
        <w:rPr>
          <w:rFonts w:ascii="Times New Roman" w:hAnsi="Times New Roman" w:cs="Times New Roman"/>
          <w:b/>
          <w:bCs/>
          <w:sz w:val="28"/>
          <w:szCs w:val="28"/>
          <w:lang w:val="uk-UA"/>
        </w:rPr>
        <w:t>Data</w:t>
      </w:r>
      <w:proofErr w:type="spellEnd"/>
      <w:r w:rsidRPr="00D371EC">
        <w:rPr>
          <w:rFonts w:ascii="Times New Roman" w:hAnsi="Times New Roman" w:cs="Times New Roman"/>
          <w:b/>
          <w:bCs/>
          <w:sz w:val="28"/>
          <w:szCs w:val="28"/>
          <w:lang w:val="uk-UA"/>
        </w:rPr>
        <w:t xml:space="preserve"> </w:t>
      </w:r>
      <w:proofErr w:type="spellStart"/>
      <w:r w:rsidRPr="00D371EC">
        <w:rPr>
          <w:rFonts w:ascii="Times New Roman" w:hAnsi="Times New Roman" w:cs="Times New Roman"/>
          <w:b/>
          <w:bCs/>
          <w:sz w:val="28"/>
          <w:szCs w:val="28"/>
          <w:lang w:val="uk-UA"/>
        </w:rPr>
        <w:t>Security</w:t>
      </w:r>
      <w:proofErr w:type="spellEnd"/>
      <w:r w:rsidRPr="00D371EC">
        <w:rPr>
          <w:rFonts w:ascii="Times New Roman" w:hAnsi="Times New Roman" w:cs="Times New Roman"/>
          <w:b/>
          <w:bCs/>
          <w:sz w:val="28"/>
          <w:szCs w:val="28"/>
          <w:lang w:val="uk-UA"/>
        </w:rPr>
        <w:t xml:space="preserve"> Standard (надалі - PCI DSS)</w:t>
      </w:r>
      <w:r w:rsidRPr="00D371E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371EC">
        <w:rPr>
          <w:rFonts w:ascii="Times New Roman" w:hAnsi="Times New Roman" w:cs="Times New Roman"/>
          <w:sz w:val="28"/>
          <w:szCs w:val="28"/>
          <w:lang w:val="uk-UA"/>
        </w:rPr>
        <w:t xml:space="preserve"> стандарт захисту даних платіжних карт, розроблений за стандартами безпеки індустрії платіжних карт, заснований Платіжними системами.</w:t>
      </w:r>
    </w:p>
    <w:p w14:paraId="45D94D4B" w14:textId="5450BFA6" w:rsidR="008C46F0" w:rsidRPr="008C46F0" w:rsidRDefault="0098743A" w:rsidP="0098743A">
      <w:pPr>
        <w:spacing w:before="100" w:beforeAutospacing="1" w:after="100" w:afterAutospacing="1" w:line="240" w:lineRule="auto"/>
        <w:jc w:val="both"/>
        <w:rPr>
          <w:rFonts w:ascii="Times New Roman" w:eastAsia="Times New Roman" w:hAnsi="Times New Roman" w:cs="Times New Roman"/>
          <w:sz w:val="28"/>
          <w:szCs w:val="28"/>
          <w:lang w:val="en-UA" w:eastAsia="en-GB"/>
        </w:rPr>
      </w:pPr>
      <w:r>
        <w:rPr>
          <w:rFonts w:ascii="Times New Roman" w:eastAsia="Times New Roman" w:hAnsi="Times New Roman" w:cs="Times New Roman"/>
          <w:sz w:val="28"/>
          <w:szCs w:val="28"/>
          <w:lang w:val="en-UA" w:eastAsia="en-GB"/>
        </w:rPr>
        <w:t>1</w:t>
      </w:r>
      <w:r w:rsidR="008C46F0" w:rsidRPr="008C46F0">
        <w:rPr>
          <w:rFonts w:ascii="Times New Roman" w:eastAsia="Times New Roman" w:hAnsi="Times New Roman" w:cs="Times New Roman"/>
          <w:sz w:val="28"/>
          <w:szCs w:val="28"/>
          <w:lang w:val="en-UA" w:eastAsia="en-GB"/>
        </w:rPr>
        <w:t xml:space="preserve">.2. Інші терміни, що використовуються в Правилах, вживаються в значеннях, наведених у Законі України «Про платіжні послуги», нормативно-правових актах Національного банку України, які регулюють діяльність платіжних систем та надання фінансових платіжних послуг. </w:t>
      </w:r>
    </w:p>
    <w:p w14:paraId="2F7819E1" w14:textId="77777777" w:rsidR="00DE38E9" w:rsidRPr="00D371EC" w:rsidRDefault="00DE38E9" w:rsidP="00D371EC">
      <w:pPr>
        <w:pageBreakBefore/>
        <w:jc w:val="both"/>
        <w:rPr>
          <w:rFonts w:ascii="Times New Roman" w:hAnsi="Times New Roman" w:cs="Times New Roman"/>
          <w:b/>
          <w:bCs/>
          <w:sz w:val="32"/>
          <w:szCs w:val="32"/>
          <w:lang w:val="uk-UA"/>
        </w:rPr>
      </w:pPr>
      <w:r w:rsidRPr="00D371EC">
        <w:rPr>
          <w:rFonts w:ascii="Times New Roman" w:hAnsi="Times New Roman" w:cs="Times New Roman"/>
          <w:b/>
          <w:bCs/>
          <w:sz w:val="32"/>
          <w:szCs w:val="32"/>
          <w:lang w:val="uk-UA"/>
        </w:rPr>
        <w:lastRenderedPageBreak/>
        <w:t>2.</w:t>
      </w:r>
      <w:r w:rsidRPr="00D371EC">
        <w:rPr>
          <w:rFonts w:ascii="Times New Roman" w:hAnsi="Times New Roman" w:cs="Times New Roman"/>
          <w:b/>
          <w:bCs/>
          <w:sz w:val="32"/>
          <w:szCs w:val="32"/>
          <w:lang w:val="uk-UA"/>
        </w:rPr>
        <w:tab/>
        <w:t>Загальні положення</w:t>
      </w:r>
    </w:p>
    <w:p w14:paraId="2D85AB73"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2.1.</w:t>
      </w:r>
      <w:r w:rsidRPr="00D371EC">
        <w:rPr>
          <w:rFonts w:ascii="Times New Roman" w:hAnsi="Times New Roman" w:cs="Times New Roman"/>
          <w:sz w:val="28"/>
          <w:szCs w:val="28"/>
          <w:lang w:val="uk-UA"/>
        </w:rPr>
        <w:tab/>
        <w:t>Ці Правила розроблено відповідно до законодавства України, зокрема:</w:t>
      </w:r>
    </w:p>
    <w:p w14:paraId="7C0F2507" w14:textId="29DED387" w:rsidR="00DE38E9" w:rsidRPr="00D371EC" w:rsidRDefault="00DE38E9" w:rsidP="00D371EC">
      <w:pPr>
        <w:pStyle w:val="ListParagraph"/>
        <w:numPr>
          <w:ilvl w:val="0"/>
          <w:numId w:val="2"/>
        </w:num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Закону України «Про платіжні послуги»;</w:t>
      </w:r>
    </w:p>
    <w:p w14:paraId="6C0C7DF8" w14:textId="04AF4E70" w:rsidR="00DE38E9" w:rsidRPr="00D371EC" w:rsidRDefault="00DE38E9" w:rsidP="00D371EC">
      <w:pPr>
        <w:pStyle w:val="ListParagraph"/>
        <w:numPr>
          <w:ilvl w:val="0"/>
          <w:numId w:val="2"/>
        </w:num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 xml:space="preserve">Закону України «Про фінансові послуги та </w:t>
      </w:r>
      <w:r w:rsidR="00E5053C">
        <w:rPr>
          <w:rFonts w:ascii="Times New Roman" w:hAnsi="Times New Roman" w:cs="Times New Roman"/>
          <w:sz w:val="28"/>
          <w:szCs w:val="28"/>
          <w:lang w:val="uk-UA"/>
        </w:rPr>
        <w:t>фінансові компанії</w:t>
      </w:r>
      <w:r w:rsidRPr="00D371EC">
        <w:rPr>
          <w:rFonts w:ascii="Times New Roman" w:hAnsi="Times New Roman" w:cs="Times New Roman"/>
          <w:sz w:val="28"/>
          <w:szCs w:val="28"/>
          <w:lang w:val="uk-UA"/>
        </w:rPr>
        <w:t>»;</w:t>
      </w:r>
    </w:p>
    <w:p w14:paraId="364979D2" w14:textId="5488FC01" w:rsidR="00DE38E9" w:rsidRPr="00D371EC" w:rsidRDefault="00DE38E9" w:rsidP="00D371EC">
      <w:pPr>
        <w:pStyle w:val="ListParagraph"/>
        <w:numPr>
          <w:ilvl w:val="0"/>
          <w:numId w:val="2"/>
        </w:num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BD34854" w14:textId="70D8311A" w:rsidR="00DE38E9" w:rsidRPr="00D371EC" w:rsidRDefault="00DE38E9" w:rsidP="00D371EC">
      <w:pPr>
        <w:pStyle w:val="ListParagraph"/>
        <w:numPr>
          <w:ilvl w:val="0"/>
          <w:numId w:val="2"/>
        </w:num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Положення про порядок емісії та еквайрингу платіжних інструментів, затвердженого Постановою Правління Національного банку України від 29.07.2022 року № 164;</w:t>
      </w:r>
    </w:p>
    <w:p w14:paraId="338A8C98" w14:textId="3C947BB0" w:rsidR="00DE38E9" w:rsidRPr="00D371EC" w:rsidRDefault="00DE38E9" w:rsidP="00D371EC">
      <w:pPr>
        <w:pStyle w:val="ListParagraph"/>
        <w:numPr>
          <w:ilvl w:val="0"/>
          <w:numId w:val="2"/>
        </w:num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Положення про порядок здійснення авторизації діяльності надавачів фінансових платіжних послуг та обмежених платіжних послуг, затвердженого Постановою Правління Національного банку України від 07.10.2022 №217;</w:t>
      </w:r>
    </w:p>
    <w:p w14:paraId="65406108" w14:textId="4F86676B" w:rsidR="00DE38E9" w:rsidRPr="00D371EC" w:rsidRDefault="00DE38E9" w:rsidP="00D371EC">
      <w:pPr>
        <w:pStyle w:val="ListParagraph"/>
        <w:numPr>
          <w:ilvl w:val="0"/>
          <w:numId w:val="2"/>
        </w:num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інших нормативно-правових актів України та Національного банку України, що здійснює державне регулювання у сфері ринків фінансових послуг, в тому числі фінансових платіжних послуг.</w:t>
      </w:r>
    </w:p>
    <w:p w14:paraId="71D76A7C"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2.2.</w:t>
      </w:r>
      <w:r w:rsidRPr="00D371EC">
        <w:rPr>
          <w:rFonts w:ascii="Times New Roman" w:hAnsi="Times New Roman" w:cs="Times New Roman"/>
          <w:sz w:val="28"/>
          <w:szCs w:val="28"/>
          <w:lang w:val="uk-UA"/>
        </w:rPr>
        <w:tab/>
        <w:t>Метою діяльності Платіжної установи є надання фінансових платіжних послуг з переказу коштів без відкриття рахунку між Платниками та Отримувачами.</w:t>
      </w:r>
    </w:p>
    <w:p w14:paraId="701D1D8A" w14:textId="5DFCC6CB"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2.3.</w:t>
      </w:r>
      <w:r w:rsidRPr="00D371EC">
        <w:rPr>
          <w:rFonts w:ascii="Times New Roman" w:hAnsi="Times New Roman" w:cs="Times New Roman"/>
          <w:sz w:val="28"/>
          <w:szCs w:val="28"/>
          <w:lang w:val="uk-UA"/>
        </w:rPr>
        <w:tab/>
        <w:t>Платіжні послуги з переказу коштів без відкриття рахунку нада</w:t>
      </w:r>
      <w:r w:rsidR="0098743A">
        <w:rPr>
          <w:rFonts w:ascii="Times New Roman" w:hAnsi="Times New Roman" w:cs="Times New Roman"/>
          <w:sz w:val="28"/>
          <w:szCs w:val="28"/>
          <w:lang w:val="uk-UA"/>
        </w:rPr>
        <w:t xml:space="preserve">ватимуться </w:t>
      </w:r>
      <w:r w:rsidRPr="00D371EC">
        <w:rPr>
          <w:rFonts w:ascii="Times New Roman" w:hAnsi="Times New Roman" w:cs="Times New Roman"/>
          <w:sz w:val="28"/>
          <w:szCs w:val="28"/>
          <w:lang w:val="uk-UA"/>
        </w:rPr>
        <w:t>Платіжною установою на підставі ліцензії Національного банку України на надання послуг з переказу коштів без відкриття рахунку.</w:t>
      </w:r>
    </w:p>
    <w:p w14:paraId="28033923" w14:textId="45633921"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2.4.</w:t>
      </w:r>
      <w:r w:rsidRPr="00D371EC">
        <w:rPr>
          <w:rFonts w:ascii="Times New Roman" w:hAnsi="Times New Roman" w:cs="Times New Roman"/>
          <w:sz w:val="28"/>
          <w:szCs w:val="28"/>
          <w:lang w:val="uk-UA"/>
        </w:rPr>
        <w:tab/>
        <w:t>Правила є обов'язковими для всіх працівників Платіжної установи, які прямо чи опосередковано та відповідно до їх функціональних обов’язків, задіяні у процесах Платіжної установи з надання фінансових платіжних послуг з переказу коштів без відкриття рахунку.</w:t>
      </w:r>
    </w:p>
    <w:p w14:paraId="1EB3ACE3" w14:textId="77777777" w:rsidR="00DE38E9" w:rsidRPr="00D371EC" w:rsidRDefault="00DE38E9" w:rsidP="00DE38E9">
      <w:pPr>
        <w:jc w:val="both"/>
        <w:rPr>
          <w:rFonts w:ascii="Times New Roman" w:hAnsi="Times New Roman" w:cs="Times New Roman"/>
          <w:b/>
          <w:bCs/>
          <w:sz w:val="28"/>
          <w:szCs w:val="28"/>
          <w:lang w:val="uk-UA"/>
        </w:rPr>
      </w:pPr>
      <w:r w:rsidRPr="00D371EC">
        <w:rPr>
          <w:rFonts w:ascii="Times New Roman" w:hAnsi="Times New Roman" w:cs="Times New Roman"/>
          <w:b/>
          <w:bCs/>
          <w:sz w:val="28"/>
          <w:szCs w:val="28"/>
          <w:lang w:val="uk-UA"/>
        </w:rPr>
        <w:t>2.5.</w:t>
      </w:r>
      <w:r w:rsidRPr="00D371EC">
        <w:rPr>
          <w:rFonts w:ascii="Times New Roman" w:hAnsi="Times New Roman" w:cs="Times New Roman"/>
          <w:b/>
          <w:bCs/>
          <w:sz w:val="28"/>
          <w:szCs w:val="28"/>
          <w:lang w:val="uk-UA"/>
        </w:rPr>
        <w:tab/>
        <w:t>Порядок участі Платіжної установи у Платіжних системах.</w:t>
      </w:r>
    </w:p>
    <w:p w14:paraId="6DFC4AA4" w14:textId="43A21E8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2.5.1.</w:t>
      </w:r>
      <w:r w:rsidRPr="00D371EC">
        <w:rPr>
          <w:rFonts w:ascii="Times New Roman" w:hAnsi="Times New Roman" w:cs="Times New Roman"/>
          <w:sz w:val="28"/>
          <w:szCs w:val="28"/>
          <w:lang w:val="uk-UA"/>
        </w:rPr>
        <w:tab/>
        <w:t xml:space="preserve">З метою надання фінансових платіжних послуг з переказу коштів без відкриття рахунку Платіжна установа стає учасником/членом </w:t>
      </w:r>
      <w:r w:rsidR="00423F20">
        <w:rPr>
          <w:rFonts w:ascii="Times New Roman" w:hAnsi="Times New Roman" w:cs="Times New Roman"/>
          <w:sz w:val="28"/>
          <w:szCs w:val="28"/>
          <w:lang w:val="uk-UA"/>
        </w:rPr>
        <w:t xml:space="preserve">інших </w:t>
      </w:r>
      <w:r w:rsidRPr="00D371EC">
        <w:rPr>
          <w:rFonts w:ascii="Times New Roman" w:hAnsi="Times New Roman" w:cs="Times New Roman"/>
          <w:sz w:val="28"/>
          <w:szCs w:val="28"/>
          <w:lang w:val="uk-UA"/>
        </w:rPr>
        <w:t>Платіжних систем.</w:t>
      </w:r>
    </w:p>
    <w:p w14:paraId="02C86F0A" w14:textId="5912678E"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2.5.2.</w:t>
      </w:r>
      <w:r w:rsidRPr="00D371EC">
        <w:rPr>
          <w:rFonts w:ascii="Times New Roman" w:hAnsi="Times New Roman" w:cs="Times New Roman"/>
          <w:b/>
          <w:bCs/>
          <w:sz w:val="28"/>
          <w:szCs w:val="28"/>
          <w:lang w:val="uk-UA"/>
        </w:rPr>
        <w:tab/>
      </w:r>
      <w:r w:rsidRPr="00D371EC">
        <w:rPr>
          <w:rFonts w:ascii="Times New Roman" w:hAnsi="Times New Roman" w:cs="Times New Roman"/>
          <w:sz w:val="28"/>
          <w:szCs w:val="28"/>
          <w:lang w:val="uk-UA"/>
        </w:rPr>
        <w:t xml:space="preserve">Платіжна установа розпочинає надання фінансових платіжних послуг з переказу коштів у відповідній Платіжній системі після внесення цієї Платіжної системи Національним банком України до Реєстру платіжної інфраструктури відповідно до вимог Положення </w:t>
      </w:r>
      <w:r w:rsidR="0098743A">
        <w:rPr>
          <w:rFonts w:ascii="Times New Roman" w:hAnsi="Times New Roman" w:cs="Times New Roman"/>
          <w:sz w:val="28"/>
          <w:szCs w:val="28"/>
          <w:lang w:val="uk-UA"/>
        </w:rPr>
        <w:t>п</w:t>
      </w:r>
      <w:r w:rsidRPr="00D371EC">
        <w:rPr>
          <w:rFonts w:ascii="Times New Roman" w:hAnsi="Times New Roman" w:cs="Times New Roman"/>
          <w:sz w:val="28"/>
          <w:szCs w:val="28"/>
          <w:lang w:val="uk-UA"/>
        </w:rPr>
        <w:t>ро порядок реєстрації платіжних систем, учасників платіжних систем та технологічних операторів платіжних послуг, затвердженого Постановою Правління Національного банку України № 208 від 26.09.2022 року.</w:t>
      </w:r>
    </w:p>
    <w:p w14:paraId="5E58970A" w14:textId="65F224C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lastRenderedPageBreak/>
        <w:t>2.5.3.</w:t>
      </w:r>
      <w:r w:rsidRPr="00D371EC">
        <w:rPr>
          <w:rFonts w:ascii="Times New Roman" w:hAnsi="Times New Roman" w:cs="Times New Roman"/>
          <w:sz w:val="28"/>
          <w:szCs w:val="28"/>
          <w:lang w:val="uk-UA"/>
        </w:rPr>
        <w:tab/>
        <w:t xml:space="preserve">У </w:t>
      </w:r>
      <w:r w:rsidR="00155F47">
        <w:rPr>
          <w:rFonts w:ascii="Times New Roman" w:hAnsi="Times New Roman" w:cs="Times New Roman"/>
          <w:sz w:val="28"/>
          <w:szCs w:val="28"/>
          <w:lang w:val="uk-UA"/>
        </w:rPr>
        <w:t>к</w:t>
      </w:r>
      <w:r w:rsidRPr="00D371EC">
        <w:rPr>
          <w:rFonts w:ascii="Times New Roman" w:hAnsi="Times New Roman" w:cs="Times New Roman"/>
          <w:sz w:val="28"/>
          <w:szCs w:val="28"/>
          <w:lang w:val="uk-UA"/>
        </w:rPr>
        <w:t xml:space="preserve">арткових платіжних системах Платіжна установа здійснює свою діяльність як непрямий учасник, шляхом укладення договору із Банком </w:t>
      </w:r>
      <w:proofErr w:type="spellStart"/>
      <w:r w:rsidRPr="00D371EC">
        <w:rPr>
          <w:rFonts w:ascii="Times New Roman" w:hAnsi="Times New Roman" w:cs="Times New Roman"/>
          <w:sz w:val="28"/>
          <w:szCs w:val="28"/>
          <w:lang w:val="uk-UA"/>
        </w:rPr>
        <w:t>еквайром</w:t>
      </w:r>
      <w:proofErr w:type="spellEnd"/>
      <w:r w:rsidRPr="00D371EC">
        <w:rPr>
          <w:rFonts w:ascii="Times New Roman" w:hAnsi="Times New Roman" w:cs="Times New Roman"/>
          <w:sz w:val="28"/>
          <w:szCs w:val="28"/>
          <w:lang w:val="uk-UA"/>
        </w:rPr>
        <w:t xml:space="preserve">, який є прямим учасником такої </w:t>
      </w:r>
      <w:r w:rsidR="00155F47">
        <w:rPr>
          <w:rFonts w:ascii="Times New Roman" w:hAnsi="Times New Roman" w:cs="Times New Roman"/>
          <w:sz w:val="28"/>
          <w:szCs w:val="28"/>
          <w:lang w:val="uk-UA"/>
        </w:rPr>
        <w:t>к</w:t>
      </w:r>
      <w:r w:rsidRPr="00D371EC">
        <w:rPr>
          <w:rFonts w:ascii="Times New Roman" w:hAnsi="Times New Roman" w:cs="Times New Roman"/>
          <w:sz w:val="28"/>
          <w:szCs w:val="28"/>
          <w:lang w:val="uk-UA"/>
        </w:rPr>
        <w:t>арткової платіжної системи.</w:t>
      </w:r>
    </w:p>
    <w:p w14:paraId="07A7549F" w14:textId="3DC162BA"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 xml:space="preserve">Банк еквайр, з яким Платіжною установою укладено договір про участь у </w:t>
      </w:r>
      <w:r w:rsidR="00155F47">
        <w:rPr>
          <w:rFonts w:ascii="Times New Roman" w:hAnsi="Times New Roman" w:cs="Times New Roman"/>
          <w:sz w:val="28"/>
          <w:szCs w:val="28"/>
          <w:lang w:val="uk-UA"/>
        </w:rPr>
        <w:t>к</w:t>
      </w:r>
      <w:r w:rsidRPr="00D371EC">
        <w:rPr>
          <w:rFonts w:ascii="Times New Roman" w:hAnsi="Times New Roman" w:cs="Times New Roman"/>
          <w:sz w:val="28"/>
          <w:szCs w:val="28"/>
          <w:lang w:val="uk-UA"/>
        </w:rPr>
        <w:t xml:space="preserve">артковій платіжній системі, має зареєструвати Платіжну установу, як непрямого учасника такої </w:t>
      </w:r>
      <w:r w:rsidR="00155F47">
        <w:rPr>
          <w:rFonts w:ascii="Times New Roman" w:hAnsi="Times New Roman" w:cs="Times New Roman"/>
          <w:sz w:val="28"/>
          <w:szCs w:val="28"/>
          <w:lang w:val="uk-UA"/>
        </w:rPr>
        <w:t>к</w:t>
      </w:r>
      <w:r w:rsidRPr="00D371EC">
        <w:rPr>
          <w:rFonts w:ascii="Times New Roman" w:hAnsi="Times New Roman" w:cs="Times New Roman"/>
          <w:sz w:val="28"/>
          <w:szCs w:val="28"/>
          <w:lang w:val="uk-UA"/>
        </w:rPr>
        <w:t>арткової платіжної системи у Реєстрі платіжної інфраструктури.</w:t>
      </w:r>
    </w:p>
    <w:p w14:paraId="39661727"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2.5.4.</w:t>
      </w:r>
      <w:r w:rsidRPr="00D371EC">
        <w:rPr>
          <w:rFonts w:ascii="Times New Roman" w:hAnsi="Times New Roman" w:cs="Times New Roman"/>
          <w:sz w:val="28"/>
          <w:szCs w:val="28"/>
          <w:lang w:val="uk-UA"/>
        </w:rPr>
        <w:tab/>
        <w:t>Участь Платіжної установи у Платіжних системах та здійснення в них переказу коштів відбувається відповідно до Правил цих систем з дотримання вимог чинного законодавства України, у тому числі валютного законодавства України.</w:t>
      </w:r>
    </w:p>
    <w:p w14:paraId="4E7E2D62" w14:textId="35BFA10A"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2.5.5.</w:t>
      </w:r>
      <w:r w:rsidRPr="00D371EC">
        <w:rPr>
          <w:rFonts w:ascii="Times New Roman" w:hAnsi="Times New Roman" w:cs="Times New Roman"/>
          <w:b/>
          <w:bCs/>
          <w:sz w:val="28"/>
          <w:szCs w:val="28"/>
          <w:lang w:val="uk-UA"/>
        </w:rPr>
        <w:tab/>
      </w:r>
      <w:r w:rsidRPr="00D371EC">
        <w:rPr>
          <w:rFonts w:ascii="Times New Roman" w:hAnsi="Times New Roman" w:cs="Times New Roman"/>
          <w:sz w:val="28"/>
          <w:szCs w:val="28"/>
          <w:lang w:val="uk-UA"/>
        </w:rPr>
        <w:t>Під час здійснення переказу коштів у Платіжних системах Платіжна установа може:</w:t>
      </w:r>
    </w:p>
    <w:p w14:paraId="599FEC08" w14:textId="4C028000" w:rsidR="00DE38E9" w:rsidRPr="00D371EC" w:rsidRDefault="00DE38E9" w:rsidP="00D371EC">
      <w:pPr>
        <w:pStyle w:val="ListParagraph"/>
        <w:numPr>
          <w:ilvl w:val="0"/>
          <w:numId w:val="2"/>
        </w:num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обслуговувати лише Платника, тобто забезпечувати тільки ініціювання переказу;</w:t>
      </w:r>
    </w:p>
    <w:p w14:paraId="672ECA2B" w14:textId="06547073" w:rsidR="00DE38E9" w:rsidRPr="00D371EC" w:rsidRDefault="00DE38E9" w:rsidP="00D371EC">
      <w:pPr>
        <w:pStyle w:val="ListParagraph"/>
        <w:numPr>
          <w:ilvl w:val="0"/>
          <w:numId w:val="2"/>
        </w:num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обслуговувати лише Отримувача, тобто забезпечувати тільки завершення переказу;</w:t>
      </w:r>
    </w:p>
    <w:p w14:paraId="090EB69B" w14:textId="1F2C9694" w:rsidR="00DE38E9" w:rsidRPr="00D371EC" w:rsidRDefault="00DE38E9" w:rsidP="00D371EC">
      <w:pPr>
        <w:pStyle w:val="ListParagraph"/>
        <w:numPr>
          <w:ilvl w:val="0"/>
          <w:numId w:val="2"/>
        </w:num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обслуговувати і Платника, і Отримувача в одному і тому самому переказі.</w:t>
      </w:r>
    </w:p>
    <w:p w14:paraId="148009C4"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2.5.6.</w:t>
      </w:r>
      <w:r w:rsidRPr="00D371EC">
        <w:rPr>
          <w:rFonts w:ascii="Times New Roman" w:hAnsi="Times New Roman" w:cs="Times New Roman"/>
          <w:b/>
          <w:bCs/>
          <w:sz w:val="28"/>
          <w:szCs w:val="28"/>
          <w:lang w:val="uk-UA"/>
        </w:rPr>
        <w:tab/>
      </w:r>
      <w:r w:rsidRPr="00D371EC">
        <w:rPr>
          <w:rFonts w:ascii="Times New Roman" w:hAnsi="Times New Roman" w:cs="Times New Roman"/>
          <w:sz w:val="28"/>
          <w:szCs w:val="28"/>
          <w:lang w:val="uk-UA"/>
        </w:rPr>
        <w:t>У разі обслуговування Платника під час здійснення переказу коштів у Платіжній системі, Платіжна установа:</w:t>
      </w:r>
    </w:p>
    <w:p w14:paraId="0F035330" w14:textId="6AB4F82C"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2.5.6.1.</w:t>
      </w:r>
      <w:r w:rsidRPr="00D371EC">
        <w:rPr>
          <w:rFonts w:ascii="Times New Roman" w:hAnsi="Times New Roman" w:cs="Times New Roman"/>
          <w:sz w:val="28"/>
          <w:szCs w:val="28"/>
          <w:lang w:val="uk-UA"/>
        </w:rPr>
        <w:tab/>
        <w:t>перед ініціюванням переказу забезпечує Платнику (фізичній особі (резиденту) можливість обрання Отримувача з переліку Отримувачів, зареєстрованих у Платіжній(их) системі(ах), з відображенням наявної інформації про Отримувача (найменування, торгової марки, логотипу, переліку товарів/послуг Отримувача тощо) - якщо це передбачено правилами Платіжної системи;</w:t>
      </w:r>
    </w:p>
    <w:p w14:paraId="0D9B07A5"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2.5.6.2.</w:t>
      </w:r>
      <w:r w:rsidRPr="00D371EC">
        <w:rPr>
          <w:rFonts w:ascii="Times New Roman" w:hAnsi="Times New Roman" w:cs="Times New Roman"/>
          <w:sz w:val="28"/>
          <w:szCs w:val="28"/>
          <w:lang w:val="uk-UA"/>
        </w:rPr>
        <w:tab/>
        <w:t>перед ініціюванням переказу отримує дозвіл/заборону від Платіжної системи щодо можливості переказу від даного Платника на користь обраного ним Отримувача - якщо це передбачено правилам Платіжної системи;</w:t>
      </w:r>
    </w:p>
    <w:p w14:paraId="0F81090E"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2.5.6.3.</w:t>
      </w:r>
      <w:r w:rsidRPr="00D371EC">
        <w:rPr>
          <w:rFonts w:ascii="Times New Roman" w:hAnsi="Times New Roman" w:cs="Times New Roman"/>
          <w:sz w:val="28"/>
          <w:szCs w:val="28"/>
          <w:lang w:val="uk-UA"/>
        </w:rPr>
        <w:tab/>
        <w:t>доводить до відому Платника інформацію щодо розміру комісійної винагороди Платіжної установи за виконання платіжної операцій з переказу коштів (якщо така винагорода підлягає до сплати Платником);</w:t>
      </w:r>
    </w:p>
    <w:p w14:paraId="644515D5"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2.5.6.4.</w:t>
      </w:r>
      <w:r w:rsidRPr="00D371EC">
        <w:rPr>
          <w:rFonts w:ascii="Times New Roman" w:hAnsi="Times New Roman" w:cs="Times New Roman"/>
          <w:sz w:val="28"/>
          <w:szCs w:val="28"/>
          <w:lang w:val="uk-UA"/>
        </w:rPr>
        <w:tab/>
        <w:t>здійснює реєстрацію транзакції щодо ініційованого переказу коштів у Платіжній системі у строки та способом, передбачених правилами Платіжної системи.</w:t>
      </w:r>
    </w:p>
    <w:p w14:paraId="49636B9D"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2.5.7.</w:t>
      </w:r>
      <w:r w:rsidRPr="00D371EC">
        <w:rPr>
          <w:rFonts w:ascii="Times New Roman" w:hAnsi="Times New Roman" w:cs="Times New Roman"/>
          <w:sz w:val="28"/>
          <w:szCs w:val="28"/>
          <w:lang w:val="uk-UA"/>
        </w:rPr>
        <w:tab/>
        <w:t>У разі обслуговування Отримувача під час здійснення переказу коштів у Платіжній системі, Платіжна установа:</w:t>
      </w:r>
    </w:p>
    <w:p w14:paraId="06243AB5" w14:textId="452A7086"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2.5.7.1.</w:t>
      </w:r>
      <w:r w:rsidRPr="00D371EC">
        <w:rPr>
          <w:rFonts w:ascii="Times New Roman" w:hAnsi="Times New Roman" w:cs="Times New Roman"/>
          <w:sz w:val="28"/>
          <w:szCs w:val="28"/>
          <w:lang w:val="uk-UA"/>
        </w:rPr>
        <w:tab/>
        <w:t xml:space="preserve">реєструє у Платіжній системі Отримувача, з яким Платіжною установою укладено договір про переказ коштів, передаючи до Платіжної системи </w:t>
      </w:r>
      <w:r w:rsidRPr="00D371EC">
        <w:rPr>
          <w:rFonts w:ascii="Times New Roman" w:hAnsi="Times New Roman" w:cs="Times New Roman"/>
          <w:sz w:val="28"/>
          <w:szCs w:val="28"/>
          <w:lang w:val="uk-UA"/>
        </w:rPr>
        <w:lastRenderedPageBreak/>
        <w:t>дані Отримувача (найменування, торгову марку, логотип, перелік товарів/послуг Отримувача тощо) - якщо це передбачено правилами Платіжної системи</w:t>
      </w:r>
      <w:r w:rsidR="00155F47">
        <w:rPr>
          <w:rFonts w:ascii="Times New Roman" w:hAnsi="Times New Roman" w:cs="Times New Roman"/>
          <w:sz w:val="28"/>
          <w:szCs w:val="28"/>
          <w:lang w:val="uk-UA"/>
        </w:rPr>
        <w:t>.</w:t>
      </w:r>
    </w:p>
    <w:p w14:paraId="5C45881C" w14:textId="76F26100"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2.5.7.2.</w:t>
      </w:r>
      <w:r w:rsidRPr="00D371EC">
        <w:rPr>
          <w:rFonts w:ascii="Times New Roman" w:hAnsi="Times New Roman" w:cs="Times New Roman"/>
          <w:sz w:val="28"/>
          <w:szCs w:val="28"/>
          <w:lang w:val="uk-UA"/>
        </w:rPr>
        <w:tab/>
        <w:t>забезпечує одержання від Отримувача - суб’єкта господарювання, з яким Платіжною установою укладено договір про переказ коштів та передбачено технічну взаємодію з обміну інформацією, дозволу/заборони щодо можливості переказу від певного Платника на користь даного Отримувача та передачу цього дозволу/заборони до</w:t>
      </w:r>
      <w:r w:rsidR="00423F20">
        <w:rPr>
          <w:rFonts w:ascii="Times New Roman" w:hAnsi="Times New Roman" w:cs="Times New Roman"/>
          <w:sz w:val="28"/>
          <w:szCs w:val="28"/>
          <w:lang w:val="uk-UA"/>
        </w:rPr>
        <w:t xml:space="preserve"> </w:t>
      </w:r>
      <w:r w:rsidRPr="00D371EC">
        <w:rPr>
          <w:rFonts w:ascii="Times New Roman" w:hAnsi="Times New Roman" w:cs="Times New Roman"/>
          <w:sz w:val="28"/>
          <w:szCs w:val="28"/>
          <w:lang w:val="uk-UA"/>
        </w:rPr>
        <w:t>Платіжної системи - якщо це передбачено правилами Платіжної системи;</w:t>
      </w:r>
    </w:p>
    <w:p w14:paraId="72838ED5"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2.5.7.3.</w:t>
      </w:r>
      <w:r w:rsidRPr="00D371EC">
        <w:rPr>
          <w:rFonts w:ascii="Times New Roman" w:hAnsi="Times New Roman" w:cs="Times New Roman"/>
          <w:sz w:val="28"/>
          <w:szCs w:val="28"/>
          <w:lang w:val="uk-UA"/>
        </w:rPr>
        <w:tab/>
        <w:t>інформує Платіжну систему про завершення переказу (зарахування коштів на рахунок Отримувача).</w:t>
      </w:r>
    </w:p>
    <w:p w14:paraId="3C0B7A77"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2.5.8.</w:t>
      </w:r>
      <w:r w:rsidRPr="00D371EC">
        <w:rPr>
          <w:rFonts w:ascii="Times New Roman" w:hAnsi="Times New Roman" w:cs="Times New Roman"/>
          <w:b/>
          <w:bCs/>
          <w:sz w:val="28"/>
          <w:szCs w:val="28"/>
          <w:lang w:val="uk-UA"/>
        </w:rPr>
        <w:tab/>
      </w:r>
      <w:r w:rsidRPr="00D371EC">
        <w:rPr>
          <w:rFonts w:ascii="Times New Roman" w:hAnsi="Times New Roman" w:cs="Times New Roman"/>
          <w:sz w:val="28"/>
          <w:szCs w:val="28"/>
          <w:lang w:val="uk-UA"/>
        </w:rPr>
        <w:t>Обмін інформацією з Платіжною системою (оператором платіжної системи), учасником якої є Платіжна установа, здійснюється за технічними вимогами, наданими Платіжною системою (оператором платіжної системи). Для здійснення такої технічної взаємодії Платіжна установа може на договірних засадах залучати Оператора.</w:t>
      </w:r>
    </w:p>
    <w:p w14:paraId="1F65EF17" w14:textId="48CBF3CE"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 xml:space="preserve">Для виконання переказів у </w:t>
      </w:r>
      <w:r w:rsidR="00155F47">
        <w:rPr>
          <w:rFonts w:ascii="Times New Roman" w:hAnsi="Times New Roman" w:cs="Times New Roman"/>
          <w:sz w:val="28"/>
          <w:szCs w:val="28"/>
          <w:lang w:val="uk-UA"/>
        </w:rPr>
        <w:t>к</w:t>
      </w:r>
      <w:r w:rsidRPr="00D371EC">
        <w:rPr>
          <w:rFonts w:ascii="Times New Roman" w:hAnsi="Times New Roman" w:cs="Times New Roman"/>
          <w:sz w:val="28"/>
          <w:szCs w:val="28"/>
          <w:lang w:val="uk-UA"/>
        </w:rPr>
        <w:t xml:space="preserve">арткових платіжних системах, непрямим учасником яких є Платіжна установа, та обміну інформацією з такими </w:t>
      </w:r>
      <w:r w:rsidR="00155F47">
        <w:rPr>
          <w:rFonts w:ascii="Times New Roman" w:hAnsi="Times New Roman" w:cs="Times New Roman"/>
          <w:sz w:val="28"/>
          <w:szCs w:val="28"/>
          <w:lang w:val="uk-UA"/>
        </w:rPr>
        <w:t>к</w:t>
      </w:r>
      <w:r w:rsidRPr="00D371EC">
        <w:rPr>
          <w:rFonts w:ascii="Times New Roman" w:hAnsi="Times New Roman" w:cs="Times New Roman"/>
          <w:sz w:val="28"/>
          <w:szCs w:val="28"/>
          <w:lang w:val="uk-UA"/>
        </w:rPr>
        <w:t xml:space="preserve">артковими платіжними системами Платіжна установа укладає договори із Банками </w:t>
      </w:r>
      <w:proofErr w:type="spellStart"/>
      <w:r w:rsidRPr="00D371EC">
        <w:rPr>
          <w:rFonts w:ascii="Times New Roman" w:hAnsi="Times New Roman" w:cs="Times New Roman"/>
          <w:sz w:val="28"/>
          <w:szCs w:val="28"/>
          <w:lang w:val="uk-UA"/>
        </w:rPr>
        <w:t>еквайрами</w:t>
      </w:r>
      <w:proofErr w:type="spellEnd"/>
      <w:r w:rsidRPr="00D371EC">
        <w:rPr>
          <w:rFonts w:ascii="Times New Roman" w:hAnsi="Times New Roman" w:cs="Times New Roman"/>
          <w:sz w:val="28"/>
          <w:szCs w:val="28"/>
          <w:lang w:val="uk-UA"/>
        </w:rPr>
        <w:t xml:space="preserve"> та Банками - партнерами із зарахування у </w:t>
      </w:r>
      <w:r w:rsidR="00155F47">
        <w:rPr>
          <w:rFonts w:ascii="Times New Roman" w:hAnsi="Times New Roman" w:cs="Times New Roman"/>
          <w:sz w:val="28"/>
          <w:szCs w:val="28"/>
          <w:lang w:val="uk-UA"/>
        </w:rPr>
        <w:t>к</w:t>
      </w:r>
      <w:r w:rsidRPr="00D371EC">
        <w:rPr>
          <w:rFonts w:ascii="Times New Roman" w:hAnsi="Times New Roman" w:cs="Times New Roman"/>
          <w:sz w:val="28"/>
          <w:szCs w:val="28"/>
          <w:lang w:val="uk-UA"/>
        </w:rPr>
        <w:t>арткових платіжних системах, які є прямими учасниками таких систем.</w:t>
      </w:r>
    </w:p>
    <w:p w14:paraId="24920040" w14:textId="659934B5"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 xml:space="preserve">Обмін інформацією між Платіжною установою та </w:t>
      </w:r>
      <w:r w:rsidR="00155F47">
        <w:rPr>
          <w:rFonts w:ascii="Times New Roman" w:hAnsi="Times New Roman" w:cs="Times New Roman"/>
          <w:sz w:val="28"/>
          <w:szCs w:val="28"/>
          <w:lang w:val="uk-UA"/>
        </w:rPr>
        <w:t>к</w:t>
      </w:r>
      <w:r w:rsidRPr="00D371EC">
        <w:rPr>
          <w:rFonts w:ascii="Times New Roman" w:hAnsi="Times New Roman" w:cs="Times New Roman"/>
          <w:sz w:val="28"/>
          <w:szCs w:val="28"/>
          <w:lang w:val="uk-UA"/>
        </w:rPr>
        <w:t>артковими платіжними системами в такому випадку здійснюється опосередковано - через Банки-</w:t>
      </w:r>
      <w:proofErr w:type="spellStart"/>
      <w:r w:rsidRPr="00D371EC">
        <w:rPr>
          <w:rFonts w:ascii="Times New Roman" w:hAnsi="Times New Roman" w:cs="Times New Roman"/>
          <w:sz w:val="28"/>
          <w:szCs w:val="28"/>
          <w:lang w:val="uk-UA"/>
        </w:rPr>
        <w:t>еквайри</w:t>
      </w:r>
      <w:proofErr w:type="spellEnd"/>
      <w:r w:rsidRPr="00D371EC">
        <w:rPr>
          <w:rFonts w:ascii="Times New Roman" w:hAnsi="Times New Roman" w:cs="Times New Roman"/>
          <w:sz w:val="28"/>
          <w:szCs w:val="28"/>
          <w:lang w:val="uk-UA"/>
        </w:rPr>
        <w:t xml:space="preserve"> та Банки-партнери із зарахування у </w:t>
      </w:r>
      <w:r w:rsidR="00155F47">
        <w:rPr>
          <w:rFonts w:ascii="Times New Roman" w:hAnsi="Times New Roman" w:cs="Times New Roman"/>
          <w:sz w:val="28"/>
          <w:szCs w:val="28"/>
          <w:lang w:val="uk-UA"/>
        </w:rPr>
        <w:t>к</w:t>
      </w:r>
      <w:r w:rsidRPr="00D371EC">
        <w:rPr>
          <w:rFonts w:ascii="Times New Roman" w:hAnsi="Times New Roman" w:cs="Times New Roman"/>
          <w:sz w:val="28"/>
          <w:szCs w:val="28"/>
          <w:lang w:val="uk-UA"/>
        </w:rPr>
        <w:t>арткових платіжних системах (відповідно).</w:t>
      </w:r>
    </w:p>
    <w:p w14:paraId="10206840" w14:textId="166C2973"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Інформаційно-технічна взаємодія Платіжної установи з Банками-</w:t>
      </w:r>
      <w:proofErr w:type="spellStart"/>
      <w:r w:rsidRPr="00D371EC">
        <w:rPr>
          <w:rFonts w:ascii="Times New Roman" w:hAnsi="Times New Roman" w:cs="Times New Roman"/>
          <w:sz w:val="28"/>
          <w:szCs w:val="28"/>
          <w:lang w:val="uk-UA"/>
        </w:rPr>
        <w:t>еквайрами</w:t>
      </w:r>
      <w:proofErr w:type="spellEnd"/>
      <w:r w:rsidRPr="00D371EC">
        <w:rPr>
          <w:rFonts w:ascii="Times New Roman" w:hAnsi="Times New Roman" w:cs="Times New Roman"/>
          <w:sz w:val="28"/>
          <w:szCs w:val="28"/>
          <w:lang w:val="uk-UA"/>
        </w:rPr>
        <w:t xml:space="preserve"> та Банками партнерами із зарахування здійснюється за технічними вимогами, наданими такими банками - прямими учасниками </w:t>
      </w:r>
      <w:r w:rsidR="00155F47">
        <w:rPr>
          <w:rFonts w:ascii="Times New Roman" w:hAnsi="Times New Roman" w:cs="Times New Roman"/>
          <w:sz w:val="28"/>
          <w:szCs w:val="28"/>
          <w:lang w:val="uk-UA"/>
        </w:rPr>
        <w:t>к</w:t>
      </w:r>
      <w:r w:rsidRPr="00D371EC">
        <w:rPr>
          <w:rFonts w:ascii="Times New Roman" w:hAnsi="Times New Roman" w:cs="Times New Roman"/>
          <w:sz w:val="28"/>
          <w:szCs w:val="28"/>
          <w:lang w:val="uk-UA"/>
        </w:rPr>
        <w:t>арткових платіжних систем та за правилами цих систем. Для забезпечення вказаної інформаційно-технічної взаємодії Платіжна установа може на договірних засадах залучати Оператора.</w:t>
      </w:r>
    </w:p>
    <w:p w14:paraId="464C204A"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Платіжна установа залучає лише тих Операторів, відомості про яких внесені до Реєстру платіжної інфраструктури.</w:t>
      </w:r>
    </w:p>
    <w:p w14:paraId="717F83D5" w14:textId="767854BF"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2.5.9</w:t>
      </w:r>
      <w:r w:rsidRPr="00D371EC">
        <w:rPr>
          <w:rFonts w:ascii="Times New Roman" w:hAnsi="Times New Roman" w:cs="Times New Roman"/>
          <w:sz w:val="28"/>
          <w:szCs w:val="28"/>
          <w:lang w:val="uk-UA"/>
        </w:rPr>
        <w:tab/>
        <w:t>Взаєморозрахунки Платіжної установи з іншими учасниками Платіжних систем здійснюються відповідно до Правил цих платіжних систем та умов договорів, укладених Платіжною установою щодо участі у Платіжних системах.</w:t>
      </w:r>
    </w:p>
    <w:p w14:paraId="43F1711F"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2.5.9.1.</w:t>
      </w:r>
      <w:r w:rsidRPr="00D371EC">
        <w:rPr>
          <w:rFonts w:ascii="Times New Roman" w:hAnsi="Times New Roman" w:cs="Times New Roman"/>
          <w:sz w:val="28"/>
          <w:szCs w:val="28"/>
          <w:lang w:val="uk-UA"/>
        </w:rPr>
        <w:tab/>
        <w:t xml:space="preserve">У разі, якщо Платіжна установа під час здійснення переказу коштів у Платіжній системі обслуговує лише Платника, то вона забезпечує свої зобов’язання перед іншим учасником Платіжної системи (який обслуговує Отримувача за даним переказом) коштами на рахунку Платіжної установи в Розрахунковому банку Платіжної системи. Кошти списуються з рахунку </w:t>
      </w:r>
      <w:r w:rsidRPr="00D371EC">
        <w:rPr>
          <w:rFonts w:ascii="Times New Roman" w:hAnsi="Times New Roman" w:cs="Times New Roman"/>
          <w:sz w:val="28"/>
          <w:szCs w:val="28"/>
          <w:lang w:val="uk-UA"/>
        </w:rPr>
        <w:lastRenderedPageBreak/>
        <w:t>Платіжної установи на рахунок іншого учасника в результаті здійснення клірингових розрахунків у Платіжній системі.</w:t>
      </w:r>
    </w:p>
    <w:p w14:paraId="208D9E16"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2.5.9.2.</w:t>
      </w:r>
      <w:r w:rsidRPr="00D371EC">
        <w:rPr>
          <w:rFonts w:ascii="Times New Roman" w:hAnsi="Times New Roman" w:cs="Times New Roman"/>
          <w:sz w:val="28"/>
          <w:szCs w:val="28"/>
          <w:lang w:val="uk-UA"/>
        </w:rPr>
        <w:tab/>
        <w:t>У разі, якщо Платіжна установа під час здійснення переказу коштів у Платіжній системі обслуговує лише Отримувача, то вона отримує кошти на забезпечення такого переказу від іншого учасника Платіжної системи (який обслуговує Платника за даним переказом) на рахунок Платіжної установи в Розрахунковому банку Платіжної системи. Кошти списуються з рахунку іншого учасника на рахунок Платіжної установи в результаті здійснення клірингових розрахунків у Платіжній системі.</w:t>
      </w:r>
    </w:p>
    <w:p w14:paraId="50D0050C" w14:textId="6F5FD145"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2.5.9.3.</w:t>
      </w:r>
      <w:r w:rsidRPr="00D371EC">
        <w:rPr>
          <w:rFonts w:ascii="Times New Roman" w:hAnsi="Times New Roman" w:cs="Times New Roman"/>
          <w:sz w:val="28"/>
          <w:szCs w:val="28"/>
          <w:lang w:val="uk-UA"/>
        </w:rPr>
        <w:tab/>
        <w:t>У разі, якщо Платіжна установа під час здійснення переказу коштів у Платіжній системі обслуговує і Платника, і Отримувача, то вона самостійно зараховує кошти, сплачені Платником, на рахунок Отримувача; при цьому клірингові розрахунки з іншими учасниками Платіжної системи за таким переказом не здійснюються.</w:t>
      </w:r>
    </w:p>
    <w:p w14:paraId="575E78D9"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2.6.</w:t>
      </w:r>
      <w:r w:rsidRPr="00D371EC">
        <w:rPr>
          <w:rFonts w:ascii="Times New Roman" w:hAnsi="Times New Roman" w:cs="Times New Roman"/>
          <w:sz w:val="28"/>
          <w:szCs w:val="28"/>
          <w:lang w:val="uk-UA"/>
        </w:rPr>
        <w:tab/>
        <w:t>Переказ коштів, що ініційований Платником, який обслуговується Платіжною установою, з використанням ЕПЗ, на користь Отримувача-суб’єкта господарювання, який також обслуговується Платіжною установою на підставі Договору із ним, вважається здійсненим у відповідній Платіжній системі, ЕПЗ якої використовується під час ініціювання такого переказу.</w:t>
      </w:r>
    </w:p>
    <w:p w14:paraId="5E4EEE5A"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2.7.</w:t>
      </w:r>
      <w:r w:rsidRPr="00D371EC">
        <w:rPr>
          <w:rFonts w:ascii="Times New Roman" w:hAnsi="Times New Roman" w:cs="Times New Roman"/>
          <w:b/>
          <w:bCs/>
          <w:sz w:val="28"/>
          <w:szCs w:val="28"/>
          <w:lang w:val="uk-UA"/>
        </w:rPr>
        <w:tab/>
      </w:r>
      <w:r w:rsidRPr="00D371EC">
        <w:rPr>
          <w:rFonts w:ascii="Times New Roman" w:hAnsi="Times New Roman" w:cs="Times New Roman"/>
          <w:sz w:val="28"/>
          <w:szCs w:val="28"/>
          <w:lang w:val="uk-UA"/>
        </w:rPr>
        <w:t>Розрахунки між Платіжною установою та Отримувачами, Платіжною установою та іншими учасниками Платіжних систем, учасником яких є Платіжна установа - здійснюються відповідно до правил таких Платіжних систем.</w:t>
      </w:r>
    </w:p>
    <w:p w14:paraId="501BA674"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2.8.</w:t>
      </w:r>
      <w:r w:rsidRPr="00D371EC">
        <w:rPr>
          <w:rFonts w:ascii="Times New Roman" w:hAnsi="Times New Roman" w:cs="Times New Roman"/>
          <w:sz w:val="28"/>
          <w:szCs w:val="28"/>
          <w:lang w:val="uk-UA"/>
        </w:rPr>
        <w:tab/>
        <w:t>Під час переказу коштів Платіжна установа, на підставі укладених нею договорів, виступає фінансовим посередником між Платником та Отримувачем, що дозволяє таким клієнтам завдяки інструментам автоматизації, що надаються Платіжною установою, оптимізувати, убезпечити та прискорити процеси оплати товарів/послуг та/або приймання платежів.</w:t>
      </w:r>
    </w:p>
    <w:p w14:paraId="4FCD8329" w14:textId="21F8D8B1"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Сучасні програмно-технічні розробки, які використовуються Платіжною установою, її участь у різних Платіжних системах із розгалуженою інфраструктурою, партнерство Платіжної установи з багатьма банками, у тому числі банками-</w:t>
      </w:r>
      <w:proofErr w:type="spellStart"/>
      <w:r w:rsidRPr="00D371EC">
        <w:rPr>
          <w:rFonts w:ascii="Times New Roman" w:hAnsi="Times New Roman" w:cs="Times New Roman"/>
          <w:sz w:val="28"/>
          <w:szCs w:val="28"/>
          <w:lang w:val="uk-UA"/>
        </w:rPr>
        <w:t>еквайрами</w:t>
      </w:r>
      <w:proofErr w:type="spellEnd"/>
      <w:r w:rsidRPr="00D371EC">
        <w:rPr>
          <w:rFonts w:ascii="Times New Roman" w:hAnsi="Times New Roman" w:cs="Times New Roman"/>
          <w:sz w:val="28"/>
          <w:szCs w:val="28"/>
          <w:lang w:val="uk-UA"/>
        </w:rPr>
        <w:t>, забезпечує високий рівень платіжного сервісу Платіжної установи, який вона надає Платникам/Отримувачам під час здійснення переказу коштів, що надає конкурентну перевагу у порівнянні з іншими учасниками платіжного ринку.</w:t>
      </w:r>
    </w:p>
    <w:p w14:paraId="1A2D9FA0"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2.9.</w:t>
      </w:r>
      <w:r w:rsidRPr="00D371EC">
        <w:rPr>
          <w:rFonts w:ascii="Times New Roman" w:hAnsi="Times New Roman" w:cs="Times New Roman"/>
          <w:sz w:val="28"/>
          <w:szCs w:val="28"/>
          <w:lang w:val="uk-UA"/>
        </w:rPr>
        <w:tab/>
        <w:t>Платіжна установа використовує інформаційні технології, що забезпечують формування, оброблення, передавання, одержання та зберігання документів за платіжними операціями з переказу коштів, а також формування відповідних документів на переказ коштів в електронній формі з усіма необхідними складовими захисту та достовірності інформації.</w:t>
      </w:r>
    </w:p>
    <w:p w14:paraId="63518DE5" w14:textId="19FB9FBD" w:rsidR="00DE38E9" w:rsidRPr="00D371EC" w:rsidRDefault="00D371EC"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lastRenderedPageBreak/>
        <w:t>2.</w:t>
      </w:r>
      <w:r w:rsidRPr="00D371EC">
        <w:rPr>
          <w:rFonts w:ascii="Times New Roman" w:hAnsi="Times New Roman" w:cs="Times New Roman"/>
          <w:b/>
          <w:bCs/>
          <w:sz w:val="28"/>
          <w:szCs w:val="28"/>
        </w:rPr>
        <w:t>10</w:t>
      </w:r>
      <w:r w:rsidRPr="00D371EC">
        <w:rPr>
          <w:rFonts w:ascii="Times New Roman" w:hAnsi="Times New Roman" w:cs="Times New Roman"/>
          <w:b/>
          <w:bCs/>
          <w:sz w:val="28"/>
          <w:szCs w:val="28"/>
          <w:lang w:val="uk-UA"/>
        </w:rPr>
        <w:t>.</w:t>
      </w:r>
      <w:r w:rsidRPr="00D371EC">
        <w:rPr>
          <w:rFonts w:ascii="Times New Roman" w:hAnsi="Times New Roman" w:cs="Times New Roman"/>
          <w:b/>
          <w:bCs/>
          <w:sz w:val="28"/>
          <w:szCs w:val="28"/>
        </w:rPr>
        <w:t xml:space="preserve"> </w:t>
      </w:r>
      <w:r w:rsidR="00DE38E9" w:rsidRPr="00D371EC">
        <w:rPr>
          <w:rFonts w:ascii="Times New Roman" w:hAnsi="Times New Roman" w:cs="Times New Roman"/>
          <w:sz w:val="28"/>
          <w:szCs w:val="28"/>
          <w:lang w:val="uk-UA"/>
        </w:rPr>
        <w:t xml:space="preserve">З метою забезпечення належного надання фінансових платіжних послуг з переказу коштів Платіжна установа: </w:t>
      </w:r>
    </w:p>
    <w:p w14:paraId="4ABD830D"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2.10.1.</w:t>
      </w:r>
      <w:r w:rsidRPr="00D371EC">
        <w:rPr>
          <w:rFonts w:ascii="Times New Roman" w:hAnsi="Times New Roman" w:cs="Times New Roman"/>
          <w:sz w:val="28"/>
          <w:szCs w:val="28"/>
          <w:lang w:val="uk-UA"/>
        </w:rPr>
        <w:tab/>
        <w:t>документально оформлює рух коштів;</w:t>
      </w:r>
    </w:p>
    <w:p w14:paraId="63596309"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2.10.2.</w:t>
      </w:r>
      <w:r w:rsidRPr="00D371EC">
        <w:rPr>
          <w:rFonts w:ascii="Times New Roman" w:hAnsi="Times New Roman" w:cs="Times New Roman"/>
          <w:sz w:val="28"/>
          <w:szCs w:val="28"/>
          <w:lang w:val="uk-UA"/>
        </w:rPr>
        <w:tab/>
        <w:t>своєчасно відображає платіжні операції з переказу коштів у бухгалтерському обліку;</w:t>
      </w:r>
    </w:p>
    <w:p w14:paraId="77393DE3"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2.10.3.</w:t>
      </w:r>
      <w:r w:rsidRPr="00D371EC">
        <w:rPr>
          <w:rFonts w:ascii="Times New Roman" w:hAnsi="Times New Roman" w:cs="Times New Roman"/>
          <w:sz w:val="28"/>
          <w:szCs w:val="28"/>
          <w:lang w:val="uk-UA"/>
        </w:rPr>
        <w:tab/>
        <w:t>здійснює належний внутрішній контроль за платіжними операціями з переказу коштів;</w:t>
      </w:r>
    </w:p>
    <w:p w14:paraId="6A0823B3"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2.10.4.</w:t>
      </w:r>
      <w:r w:rsidRPr="00D371EC">
        <w:rPr>
          <w:rFonts w:ascii="Times New Roman" w:hAnsi="Times New Roman" w:cs="Times New Roman"/>
          <w:sz w:val="28"/>
          <w:szCs w:val="28"/>
          <w:lang w:val="uk-UA"/>
        </w:rPr>
        <w:tab/>
        <w:t>забезпечує надійне функціонування та обслуговування відповідних компонентів програмно-технічних комплексів;</w:t>
      </w:r>
    </w:p>
    <w:p w14:paraId="554E7C24"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2.10.5.</w:t>
      </w:r>
      <w:r w:rsidRPr="00D371EC">
        <w:rPr>
          <w:rFonts w:ascii="Times New Roman" w:hAnsi="Times New Roman" w:cs="Times New Roman"/>
          <w:sz w:val="28"/>
          <w:szCs w:val="28"/>
          <w:lang w:val="uk-UA"/>
        </w:rPr>
        <w:tab/>
        <w:t>здійснює якісне обслуговування Платників та Отримувачів згідно з умовами договору про переказ коштів;</w:t>
      </w:r>
    </w:p>
    <w:p w14:paraId="3EFD636B"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2.10.6.</w:t>
      </w:r>
      <w:r w:rsidRPr="00D371EC">
        <w:rPr>
          <w:rFonts w:ascii="Times New Roman" w:hAnsi="Times New Roman" w:cs="Times New Roman"/>
          <w:sz w:val="28"/>
          <w:szCs w:val="28"/>
          <w:lang w:val="uk-UA"/>
        </w:rPr>
        <w:tab/>
        <w:t>здійснює інформаційне обслуговування Платників і Отримувачів та надає їм консультаційну допомогу на умовах, визначених цими Правилами, правилами Платіжних систем, учасником яких є Платіжна установа, та відповідними договорами з Платниками та Отримувачами;</w:t>
      </w:r>
    </w:p>
    <w:p w14:paraId="19DBE0C2"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2.10.7.</w:t>
      </w:r>
      <w:r w:rsidRPr="00D371EC">
        <w:rPr>
          <w:rFonts w:ascii="Times New Roman" w:hAnsi="Times New Roman" w:cs="Times New Roman"/>
          <w:sz w:val="28"/>
          <w:szCs w:val="28"/>
          <w:lang w:val="uk-UA"/>
        </w:rPr>
        <w:tab/>
        <w:t>в межах своєї компетенції забезпечує розгляд і вирішення конфліктних ситуацій та спірних питань згідно з законодавством України, умовами укладених договорів та цих Правил;</w:t>
      </w:r>
    </w:p>
    <w:p w14:paraId="234A20A2"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2.10.8.</w:t>
      </w:r>
      <w:r w:rsidRPr="00D371EC">
        <w:rPr>
          <w:rFonts w:ascii="Times New Roman" w:hAnsi="Times New Roman" w:cs="Times New Roman"/>
          <w:sz w:val="28"/>
          <w:szCs w:val="28"/>
          <w:lang w:val="uk-UA"/>
        </w:rPr>
        <w:tab/>
        <w:t>своєчасно проводить розрахунки згідно із цими Правилами та договорами про переказ коштів;</w:t>
      </w:r>
    </w:p>
    <w:p w14:paraId="6DD2BC7E"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2.10.9.</w:t>
      </w:r>
      <w:r w:rsidRPr="00D371EC">
        <w:rPr>
          <w:rFonts w:ascii="Times New Roman" w:hAnsi="Times New Roman" w:cs="Times New Roman"/>
          <w:sz w:val="28"/>
          <w:szCs w:val="28"/>
          <w:lang w:val="uk-UA"/>
        </w:rPr>
        <w:tab/>
        <w:t>забезпечує конфіденційність інформації Платників, Отримувачів, відповідно до укладених договорів та чинного законодавства України;</w:t>
      </w:r>
    </w:p>
    <w:p w14:paraId="48961F37" w14:textId="4B80253A"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2.10.10.</w:t>
      </w:r>
      <w:r w:rsidRPr="00D371EC">
        <w:rPr>
          <w:rFonts w:ascii="Times New Roman" w:hAnsi="Times New Roman" w:cs="Times New Roman"/>
          <w:sz w:val="28"/>
          <w:szCs w:val="28"/>
          <w:lang w:val="uk-UA"/>
        </w:rPr>
        <w:tab/>
        <w:t>розміщує на веб-сайті Платіжної установи інформацію щодо порядку (умов) та строків здійснення переказу коштів, комісійної винагороди за фінансові платіжні послуги з переказу коштів без відкриття рахунку та іншу інформацію, оприлюднення якої передбачено чинним законодавством України, зокрема нормативно-правовими актами Національного банку України.</w:t>
      </w:r>
    </w:p>
    <w:p w14:paraId="42385B1F"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b/>
          <w:bCs/>
          <w:sz w:val="28"/>
          <w:szCs w:val="28"/>
          <w:lang w:val="uk-UA"/>
        </w:rPr>
        <w:t>2.11.</w:t>
      </w:r>
      <w:r w:rsidRPr="00D371EC">
        <w:rPr>
          <w:rFonts w:ascii="Times New Roman" w:hAnsi="Times New Roman" w:cs="Times New Roman"/>
          <w:sz w:val="28"/>
          <w:szCs w:val="28"/>
          <w:lang w:val="uk-UA"/>
        </w:rPr>
        <w:tab/>
        <w:t xml:space="preserve">Платіжна установа не має у власності або у використанні програмно-технічні комплекси самообслуговування та не надає свої фінансові платіжні послуги з переказу коштів з використанням таких пристроїв. </w:t>
      </w:r>
    </w:p>
    <w:p w14:paraId="070C7B73" w14:textId="77777777" w:rsidR="00DE38E9" w:rsidRPr="00B767BE" w:rsidRDefault="00DE38E9" w:rsidP="00B767BE">
      <w:pPr>
        <w:pageBreakBefore/>
        <w:jc w:val="both"/>
        <w:rPr>
          <w:rFonts w:ascii="Times New Roman" w:hAnsi="Times New Roman" w:cs="Times New Roman"/>
          <w:b/>
          <w:bCs/>
          <w:sz w:val="32"/>
          <w:szCs w:val="32"/>
          <w:lang w:val="uk-UA"/>
        </w:rPr>
      </w:pPr>
      <w:r w:rsidRPr="00B767BE">
        <w:rPr>
          <w:rFonts w:ascii="Times New Roman" w:hAnsi="Times New Roman" w:cs="Times New Roman"/>
          <w:b/>
          <w:bCs/>
          <w:sz w:val="32"/>
          <w:szCs w:val="32"/>
          <w:lang w:val="uk-UA"/>
        </w:rPr>
        <w:lastRenderedPageBreak/>
        <w:t>3.</w:t>
      </w:r>
      <w:r w:rsidRPr="00B767BE">
        <w:rPr>
          <w:rFonts w:ascii="Times New Roman" w:hAnsi="Times New Roman" w:cs="Times New Roman"/>
          <w:b/>
          <w:bCs/>
          <w:sz w:val="32"/>
          <w:szCs w:val="32"/>
          <w:lang w:val="uk-UA"/>
        </w:rPr>
        <w:tab/>
        <w:t>Опис та види фінансових платіжних послуг з переказу коштів. Умови та порядок здійснення переказу коштів. Етапи переказів коштів, строки виконання переказу коштів.</w:t>
      </w:r>
    </w:p>
    <w:p w14:paraId="04E88D53" w14:textId="77777777" w:rsidR="00DE38E9" w:rsidRPr="00D371EC" w:rsidRDefault="00DE38E9" w:rsidP="00DE38E9">
      <w:pPr>
        <w:jc w:val="both"/>
        <w:rPr>
          <w:rFonts w:ascii="Times New Roman" w:hAnsi="Times New Roman" w:cs="Times New Roman"/>
          <w:sz w:val="28"/>
          <w:szCs w:val="28"/>
          <w:lang w:val="uk-UA"/>
        </w:rPr>
      </w:pPr>
      <w:r w:rsidRPr="0066437B">
        <w:rPr>
          <w:rFonts w:ascii="Times New Roman" w:hAnsi="Times New Roman" w:cs="Times New Roman"/>
          <w:b/>
          <w:bCs/>
          <w:sz w:val="28"/>
          <w:szCs w:val="28"/>
          <w:lang w:val="uk-UA"/>
        </w:rPr>
        <w:t>3.1.</w:t>
      </w:r>
      <w:r w:rsidRPr="00D371EC">
        <w:rPr>
          <w:rFonts w:ascii="Times New Roman" w:hAnsi="Times New Roman" w:cs="Times New Roman"/>
          <w:sz w:val="28"/>
          <w:szCs w:val="28"/>
          <w:lang w:val="uk-UA"/>
        </w:rPr>
        <w:tab/>
        <w:t>Основною функцією Платіжної установи є надання Платникам та Отримувачам фінансових платіжних послуг з переказу коштів без відкриття рахунку.</w:t>
      </w:r>
    </w:p>
    <w:p w14:paraId="68825283" w14:textId="77777777" w:rsidR="00DE38E9" w:rsidRPr="00D371EC" w:rsidRDefault="00DE38E9" w:rsidP="00DE38E9">
      <w:pPr>
        <w:jc w:val="both"/>
        <w:rPr>
          <w:rFonts w:ascii="Times New Roman" w:hAnsi="Times New Roman" w:cs="Times New Roman"/>
          <w:sz w:val="28"/>
          <w:szCs w:val="28"/>
          <w:lang w:val="uk-UA"/>
        </w:rPr>
      </w:pPr>
      <w:r w:rsidRPr="0066437B">
        <w:rPr>
          <w:rFonts w:ascii="Times New Roman" w:hAnsi="Times New Roman" w:cs="Times New Roman"/>
          <w:b/>
          <w:bCs/>
          <w:sz w:val="28"/>
          <w:szCs w:val="28"/>
          <w:lang w:val="uk-UA"/>
        </w:rPr>
        <w:t>3.2.</w:t>
      </w:r>
      <w:r w:rsidRPr="00D371EC">
        <w:rPr>
          <w:rFonts w:ascii="Times New Roman" w:hAnsi="Times New Roman" w:cs="Times New Roman"/>
          <w:sz w:val="28"/>
          <w:szCs w:val="28"/>
          <w:lang w:val="uk-UA"/>
        </w:rPr>
        <w:tab/>
        <w:t>Під час надання фінансових платіжних послуг з переказу коштів без відкриття рахунку Платіжна установа на підставі укладених договорів про переказ коштів може обслуговувати тільки Платника або тільки Отримувача, або і Платника і Отримувача одночасно.</w:t>
      </w:r>
    </w:p>
    <w:p w14:paraId="6AA44F9E" w14:textId="77777777" w:rsidR="00DE38E9" w:rsidRPr="00D371EC" w:rsidRDefault="00DE38E9" w:rsidP="00DE38E9">
      <w:pPr>
        <w:jc w:val="both"/>
        <w:rPr>
          <w:rFonts w:ascii="Times New Roman" w:hAnsi="Times New Roman" w:cs="Times New Roman"/>
          <w:sz w:val="28"/>
          <w:szCs w:val="28"/>
          <w:lang w:val="uk-UA"/>
        </w:rPr>
      </w:pPr>
      <w:r w:rsidRPr="0066437B">
        <w:rPr>
          <w:rFonts w:ascii="Times New Roman" w:hAnsi="Times New Roman" w:cs="Times New Roman"/>
          <w:b/>
          <w:bCs/>
          <w:sz w:val="28"/>
          <w:szCs w:val="28"/>
          <w:lang w:val="uk-UA"/>
        </w:rPr>
        <w:t>3.2.1.</w:t>
      </w:r>
      <w:r w:rsidRPr="00D371EC">
        <w:rPr>
          <w:rFonts w:ascii="Times New Roman" w:hAnsi="Times New Roman" w:cs="Times New Roman"/>
          <w:sz w:val="28"/>
          <w:szCs w:val="28"/>
          <w:lang w:val="uk-UA"/>
        </w:rPr>
        <w:tab/>
        <w:t>Платіжна установа обслуговує Платників:</w:t>
      </w:r>
    </w:p>
    <w:p w14:paraId="3C8F4D0C" w14:textId="355B5F50"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фізичних осіб (резидентів), які для ініціювання переказу коштів використовують ЕПЗ або Платіжн</w:t>
      </w:r>
      <w:r w:rsidR="00155F47">
        <w:rPr>
          <w:rFonts w:ascii="Times New Roman" w:hAnsi="Times New Roman" w:cs="Times New Roman"/>
          <w:sz w:val="28"/>
          <w:szCs w:val="28"/>
          <w:lang w:val="uk-UA"/>
        </w:rPr>
        <w:t>у інструкцію</w:t>
      </w:r>
      <w:r w:rsidRPr="00D371EC">
        <w:rPr>
          <w:rFonts w:ascii="Times New Roman" w:hAnsi="Times New Roman" w:cs="Times New Roman"/>
          <w:sz w:val="28"/>
          <w:szCs w:val="28"/>
          <w:lang w:val="uk-UA"/>
        </w:rPr>
        <w:t>;</w:t>
      </w:r>
    </w:p>
    <w:p w14:paraId="608B875F" w14:textId="20431A75"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суб’єктів господарювання (резидентів), які для ініціювання переказу коштів використовують Платіжн</w:t>
      </w:r>
      <w:r w:rsidR="00155F47">
        <w:rPr>
          <w:rFonts w:ascii="Times New Roman" w:hAnsi="Times New Roman" w:cs="Times New Roman"/>
          <w:sz w:val="28"/>
          <w:szCs w:val="28"/>
          <w:lang w:val="uk-UA"/>
        </w:rPr>
        <w:t>у інструкцію</w:t>
      </w:r>
      <w:r w:rsidRPr="00D371EC">
        <w:rPr>
          <w:rFonts w:ascii="Times New Roman" w:hAnsi="Times New Roman" w:cs="Times New Roman"/>
          <w:sz w:val="28"/>
          <w:szCs w:val="28"/>
          <w:lang w:val="uk-UA"/>
        </w:rPr>
        <w:t>.</w:t>
      </w:r>
    </w:p>
    <w:p w14:paraId="63D52253" w14:textId="77777777" w:rsidR="00DE38E9" w:rsidRPr="00D371EC" w:rsidRDefault="00DE38E9" w:rsidP="00DE38E9">
      <w:pPr>
        <w:jc w:val="both"/>
        <w:rPr>
          <w:rFonts w:ascii="Times New Roman" w:hAnsi="Times New Roman" w:cs="Times New Roman"/>
          <w:sz w:val="28"/>
          <w:szCs w:val="28"/>
          <w:lang w:val="uk-UA"/>
        </w:rPr>
      </w:pPr>
      <w:r w:rsidRPr="0066437B">
        <w:rPr>
          <w:rFonts w:ascii="Times New Roman" w:hAnsi="Times New Roman" w:cs="Times New Roman"/>
          <w:b/>
          <w:bCs/>
          <w:sz w:val="28"/>
          <w:szCs w:val="28"/>
          <w:lang w:val="uk-UA"/>
        </w:rPr>
        <w:t>3.2.2.</w:t>
      </w:r>
      <w:r w:rsidRPr="00D371EC">
        <w:rPr>
          <w:rFonts w:ascii="Times New Roman" w:hAnsi="Times New Roman" w:cs="Times New Roman"/>
          <w:sz w:val="28"/>
          <w:szCs w:val="28"/>
          <w:lang w:val="uk-UA"/>
        </w:rPr>
        <w:tab/>
        <w:t>Платіжна установа обслуговує Отримувачів:</w:t>
      </w:r>
    </w:p>
    <w:p w14:paraId="0292A9B1" w14:textId="39B4069F" w:rsidR="00DE38E9" w:rsidRPr="0066437B" w:rsidRDefault="00DE38E9" w:rsidP="0066437B">
      <w:pPr>
        <w:pStyle w:val="ListParagraph"/>
        <w:numPr>
          <w:ilvl w:val="0"/>
          <w:numId w:val="5"/>
        </w:numPr>
        <w:jc w:val="both"/>
        <w:rPr>
          <w:rFonts w:ascii="Times New Roman" w:hAnsi="Times New Roman" w:cs="Times New Roman"/>
          <w:sz w:val="28"/>
          <w:szCs w:val="28"/>
          <w:lang w:val="uk-UA"/>
        </w:rPr>
      </w:pPr>
      <w:r w:rsidRPr="0066437B">
        <w:rPr>
          <w:rFonts w:ascii="Times New Roman" w:hAnsi="Times New Roman" w:cs="Times New Roman"/>
          <w:sz w:val="28"/>
          <w:szCs w:val="28"/>
          <w:lang w:val="uk-UA"/>
        </w:rPr>
        <w:t>фізичних осіб (резидентів), які отримують перекази коштів на свій рахунок, до якого емітована платіжна картка, або на рахунок, відкритий у будь-якому банку України (для Отримувачів - резидентів);</w:t>
      </w:r>
    </w:p>
    <w:p w14:paraId="4F848F1E" w14:textId="165C3D9E" w:rsidR="00DE38E9" w:rsidRPr="0066437B" w:rsidRDefault="00DE38E9" w:rsidP="0066437B">
      <w:pPr>
        <w:pStyle w:val="ListParagraph"/>
        <w:numPr>
          <w:ilvl w:val="0"/>
          <w:numId w:val="5"/>
        </w:numPr>
        <w:jc w:val="both"/>
        <w:rPr>
          <w:rFonts w:ascii="Times New Roman" w:hAnsi="Times New Roman" w:cs="Times New Roman"/>
          <w:sz w:val="28"/>
          <w:szCs w:val="28"/>
          <w:lang w:val="uk-UA"/>
        </w:rPr>
      </w:pPr>
      <w:r w:rsidRPr="0066437B">
        <w:rPr>
          <w:rFonts w:ascii="Times New Roman" w:hAnsi="Times New Roman" w:cs="Times New Roman"/>
          <w:sz w:val="28"/>
          <w:szCs w:val="28"/>
          <w:lang w:val="uk-UA"/>
        </w:rPr>
        <w:t>суб’єктів господарювання (резидентів), які отримують перекази коштів на свій рахунок, відкритий у будь-якому банку України - у випадках передбачених цими Правилами та правилами Платіжних систем, учасником яких є Платіжна установа.</w:t>
      </w:r>
    </w:p>
    <w:p w14:paraId="2B7344FF" w14:textId="6BB48B72" w:rsidR="00DE38E9" w:rsidRPr="00D371EC" w:rsidRDefault="00DE38E9" w:rsidP="00DE38E9">
      <w:pPr>
        <w:jc w:val="both"/>
        <w:rPr>
          <w:rFonts w:ascii="Times New Roman" w:hAnsi="Times New Roman" w:cs="Times New Roman"/>
          <w:sz w:val="28"/>
          <w:szCs w:val="28"/>
          <w:lang w:val="uk-UA"/>
        </w:rPr>
      </w:pPr>
      <w:r w:rsidRPr="0066437B">
        <w:rPr>
          <w:rFonts w:ascii="Times New Roman" w:hAnsi="Times New Roman" w:cs="Times New Roman"/>
          <w:b/>
          <w:bCs/>
          <w:sz w:val="28"/>
          <w:szCs w:val="28"/>
          <w:lang w:val="uk-UA"/>
        </w:rPr>
        <w:t>3.3.</w:t>
      </w:r>
      <w:r w:rsidRPr="00D371EC">
        <w:rPr>
          <w:rFonts w:ascii="Times New Roman" w:hAnsi="Times New Roman" w:cs="Times New Roman"/>
          <w:sz w:val="28"/>
          <w:szCs w:val="28"/>
          <w:lang w:val="uk-UA"/>
        </w:rPr>
        <w:tab/>
        <w:t>Кожен договір про переказ коштів, що укладається між Платіжною установою та Отримувачем - суб’єктом господарювання, обов’язково містить реквізити рахунку Отримувача, на який Платіжна установа перераховує кошти за переказами, ініційованими Платниками, на користь такого Отримувача.</w:t>
      </w:r>
    </w:p>
    <w:p w14:paraId="002AC5FB" w14:textId="77777777" w:rsidR="00DE38E9" w:rsidRPr="00D371EC" w:rsidRDefault="00DE38E9" w:rsidP="00DE38E9">
      <w:pPr>
        <w:jc w:val="both"/>
        <w:rPr>
          <w:rFonts w:ascii="Times New Roman" w:hAnsi="Times New Roman" w:cs="Times New Roman"/>
          <w:sz w:val="28"/>
          <w:szCs w:val="28"/>
          <w:lang w:val="uk-UA"/>
        </w:rPr>
      </w:pPr>
      <w:r w:rsidRPr="0066437B">
        <w:rPr>
          <w:rFonts w:ascii="Times New Roman" w:hAnsi="Times New Roman" w:cs="Times New Roman"/>
          <w:b/>
          <w:bCs/>
          <w:sz w:val="28"/>
          <w:szCs w:val="28"/>
          <w:lang w:val="uk-UA"/>
        </w:rPr>
        <w:t>3.3.1.</w:t>
      </w:r>
      <w:r w:rsidRPr="00D371EC">
        <w:rPr>
          <w:rFonts w:ascii="Times New Roman" w:hAnsi="Times New Roman" w:cs="Times New Roman"/>
          <w:sz w:val="28"/>
          <w:szCs w:val="28"/>
          <w:lang w:val="uk-UA"/>
        </w:rPr>
        <w:tab/>
        <w:t>Такий договір про переказ коштів із Отримувачем-суб’єктом господарювання може передбачати спеціальні умови, здійснення переказів коштів на рахунок Отримувача, зокрема, але не виключно:</w:t>
      </w:r>
    </w:p>
    <w:p w14:paraId="03F9CB69" w14:textId="08568556" w:rsidR="00DE38E9" w:rsidRPr="0066437B" w:rsidRDefault="00DE38E9" w:rsidP="0066437B">
      <w:pPr>
        <w:pStyle w:val="ListParagraph"/>
        <w:numPr>
          <w:ilvl w:val="0"/>
          <w:numId w:val="6"/>
        </w:numPr>
        <w:jc w:val="both"/>
        <w:rPr>
          <w:rFonts w:ascii="Times New Roman" w:hAnsi="Times New Roman" w:cs="Times New Roman"/>
          <w:sz w:val="28"/>
          <w:szCs w:val="28"/>
          <w:lang w:val="uk-UA"/>
        </w:rPr>
      </w:pPr>
      <w:r w:rsidRPr="0066437B">
        <w:rPr>
          <w:rFonts w:ascii="Times New Roman" w:hAnsi="Times New Roman" w:cs="Times New Roman"/>
          <w:sz w:val="28"/>
          <w:szCs w:val="28"/>
          <w:lang w:val="uk-UA"/>
        </w:rPr>
        <w:t xml:space="preserve">зарахування переказів, ініційованих протягом певного проміжку часу, консолідованою (загальною) сумою. За необхідності, Платіжна у </w:t>
      </w:r>
      <w:r w:rsidR="00155F47">
        <w:rPr>
          <w:rFonts w:ascii="Times New Roman" w:hAnsi="Times New Roman" w:cs="Times New Roman"/>
          <w:sz w:val="28"/>
          <w:szCs w:val="28"/>
          <w:lang w:val="uk-UA"/>
        </w:rPr>
        <w:t>у</w:t>
      </w:r>
      <w:r w:rsidRPr="0066437B">
        <w:rPr>
          <w:rFonts w:ascii="Times New Roman" w:hAnsi="Times New Roman" w:cs="Times New Roman"/>
          <w:sz w:val="28"/>
          <w:szCs w:val="28"/>
          <w:lang w:val="uk-UA"/>
        </w:rPr>
        <w:t>станова/Оператор може надавати Отримувачу електронний або паперовий перелік з відомостями про кожний переказ коштів (інформацію про Платників, суми переказів тощо), який увійшов до такого консолідованого зарахування на рахунок Отримувача;</w:t>
      </w:r>
    </w:p>
    <w:p w14:paraId="20FD287B" w14:textId="77777777" w:rsidR="00DE38E9" w:rsidRPr="0066437B" w:rsidRDefault="00DE38E9" w:rsidP="0066437B">
      <w:pPr>
        <w:pStyle w:val="ListParagraph"/>
        <w:numPr>
          <w:ilvl w:val="0"/>
          <w:numId w:val="6"/>
        </w:numPr>
        <w:jc w:val="both"/>
        <w:rPr>
          <w:rFonts w:ascii="Times New Roman" w:hAnsi="Times New Roman" w:cs="Times New Roman"/>
          <w:sz w:val="28"/>
          <w:szCs w:val="28"/>
          <w:lang w:val="uk-UA"/>
        </w:rPr>
      </w:pPr>
      <w:r w:rsidRPr="0066437B">
        <w:rPr>
          <w:rFonts w:ascii="Times New Roman" w:hAnsi="Times New Roman" w:cs="Times New Roman"/>
          <w:sz w:val="28"/>
          <w:szCs w:val="28"/>
          <w:lang w:val="uk-UA"/>
        </w:rPr>
        <w:t>певної періодичності та/або певного часу зарахування коштів на рахунок Отримувача;</w:t>
      </w:r>
    </w:p>
    <w:p w14:paraId="3B43FCDE" w14:textId="512E36A8" w:rsidR="00DE38E9" w:rsidRPr="0066437B" w:rsidRDefault="00DE38E9" w:rsidP="0066437B">
      <w:pPr>
        <w:pStyle w:val="ListParagraph"/>
        <w:numPr>
          <w:ilvl w:val="0"/>
          <w:numId w:val="6"/>
        </w:numPr>
        <w:jc w:val="both"/>
        <w:rPr>
          <w:rFonts w:ascii="Times New Roman" w:hAnsi="Times New Roman" w:cs="Times New Roman"/>
          <w:sz w:val="28"/>
          <w:szCs w:val="28"/>
          <w:lang w:val="uk-UA"/>
        </w:rPr>
      </w:pPr>
      <w:r w:rsidRPr="0066437B">
        <w:rPr>
          <w:rFonts w:ascii="Times New Roman" w:hAnsi="Times New Roman" w:cs="Times New Roman"/>
          <w:sz w:val="28"/>
          <w:szCs w:val="28"/>
          <w:lang w:val="uk-UA"/>
        </w:rPr>
        <w:lastRenderedPageBreak/>
        <w:t>отримання попередньої (перед ініціюванням переказу коштів) згоди Отримувача про можливості здійснення переказу від певного Платника на користь такого Отримувача, шляхом перевірки інформації про такого Платника в системі обліку Отримувача. Така попередня перевірка має здійснюватися</w:t>
      </w:r>
      <w:r w:rsidR="0066437B" w:rsidRPr="0066437B">
        <w:rPr>
          <w:rFonts w:ascii="Times New Roman" w:hAnsi="Times New Roman" w:cs="Times New Roman"/>
          <w:sz w:val="28"/>
          <w:szCs w:val="28"/>
          <w:lang w:val="uk-UA"/>
        </w:rPr>
        <w:t xml:space="preserve"> </w:t>
      </w:r>
      <w:r w:rsidRPr="0066437B">
        <w:rPr>
          <w:rFonts w:ascii="Times New Roman" w:hAnsi="Times New Roman" w:cs="Times New Roman"/>
          <w:sz w:val="28"/>
          <w:szCs w:val="28"/>
          <w:lang w:val="uk-UA"/>
        </w:rPr>
        <w:t>шляхом обміну електронними повідомленнями між Платіжною установою/Оператором та Отримувачем у форматі та способом, узгодженим у договорі про переказ коштів;</w:t>
      </w:r>
    </w:p>
    <w:p w14:paraId="3A48B53E" w14:textId="77777777" w:rsidR="00DE38E9" w:rsidRPr="0066437B" w:rsidRDefault="00DE38E9" w:rsidP="0066437B">
      <w:pPr>
        <w:pStyle w:val="ListParagraph"/>
        <w:numPr>
          <w:ilvl w:val="0"/>
          <w:numId w:val="6"/>
        </w:numPr>
        <w:jc w:val="both"/>
        <w:rPr>
          <w:rFonts w:ascii="Times New Roman" w:hAnsi="Times New Roman" w:cs="Times New Roman"/>
          <w:sz w:val="28"/>
          <w:szCs w:val="28"/>
          <w:lang w:val="uk-UA"/>
        </w:rPr>
      </w:pPr>
      <w:r w:rsidRPr="0066437B">
        <w:rPr>
          <w:rFonts w:ascii="Times New Roman" w:hAnsi="Times New Roman" w:cs="Times New Roman"/>
          <w:sz w:val="28"/>
          <w:szCs w:val="28"/>
          <w:lang w:val="uk-UA"/>
        </w:rPr>
        <w:t>оперативного сповіщення Платіжною установою/Оператором Отримувача про успішно ініційований (зареєстрований у Платіжній системі) переказ коштів на користь Отримувача. Таке сповіщення має здійснюватися шляхом обміну електронними повідомленнями між Платіжною установою/Оператором та Отримувачем у форматі та способом, викладеним у договорі про переказ коштів.</w:t>
      </w:r>
    </w:p>
    <w:p w14:paraId="125DCC90" w14:textId="77777777" w:rsidR="00DE38E9" w:rsidRPr="00D371EC" w:rsidRDefault="00DE38E9" w:rsidP="00DE38E9">
      <w:pPr>
        <w:jc w:val="both"/>
        <w:rPr>
          <w:rFonts w:ascii="Times New Roman" w:hAnsi="Times New Roman" w:cs="Times New Roman"/>
          <w:sz w:val="28"/>
          <w:szCs w:val="28"/>
          <w:lang w:val="uk-UA"/>
        </w:rPr>
      </w:pPr>
      <w:r w:rsidRPr="0066437B">
        <w:rPr>
          <w:rFonts w:ascii="Times New Roman" w:hAnsi="Times New Roman" w:cs="Times New Roman"/>
          <w:b/>
          <w:bCs/>
          <w:sz w:val="28"/>
          <w:szCs w:val="28"/>
          <w:lang w:val="uk-UA"/>
        </w:rPr>
        <w:t>3.4.</w:t>
      </w:r>
      <w:r w:rsidRPr="0066437B">
        <w:rPr>
          <w:rFonts w:ascii="Times New Roman" w:hAnsi="Times New Roman" w:cs="Times New Roman"/>
          <w:b/>
          <w:bCs/>
          <w:sz w:val="28"/>
          <w:szCs w:val="28"/>
          <w:lang w:val="uk-UA"/>
        </w:rPr>
        <w:tab/>
      </w:r>
      <w:r w:rsidRPr="00D371EC">
        <w:rPr>
          <w:rFonts w:ascii="Times New Roman" w:hAnsi="Times New Roman" w:cs="Times New Roman"/>
          <w:sz w:val="28"/>
          <w:szCs w:val="28"/>
          <w:lang w:val="uk-UA"/>
        </w:rPr>
        <w:t>Будь-яка платіжна операція з переказу коштів, у якій приймає участь Платіжна установа, складається з трьох етапів.</w:t>
      </w:r>
    </w:p>
    <w:p w14:paraId="337D7D44" w14:textId="77777777" w:rsidR="00DE38E9" w:rsidRPr="0066437B" w:rsidRDefault="00DE38E9" w:rsidP="00DE38E9">
      <w:pPr>
        <w:jc w:val="both"/>
        <w:rPr>
          <w:rFonts w:ascii="Times New Roman" w:hAnsi="Times New Roman" w:cs="Times New Roman"/>
          <w:b/>
          <w:bCs/>
          <w:sz w:val="28"/>
          <w:szCs w:val="28"/>
          <w:lang w:val="uk-UA"/>
        </w:rPr>
      </w:pPr>
      <w:r w:rsidRPr="0066437B">
        <w:rPr>
          <w:rFonts w:ascii="Times New Roman" w:hAnsi="Times New Roman" w:cs="Times New Roman"/>
          <w:b/>
          <w:bCs/>
          <w:sz w:val="28"/>
          <w:szCs w:val="28"/>
          <w:lang w:val="uk-UA"/>
        </w:rPr>
        <w:t>3.4.1.</w:t>
      </w:r>
      <w:r w:rsidRPr="0066437B">
        <w:rPr>
          <w:rFonts w:ascii="Times New Roman" w:hAnsi="Times New Roman" w:cs="Times New Roman"/>
          <w:b/>
          <w:bCs/>
          <w:sz w:val="28"/>
          <w:szCs w:val="28"/>
          <w:lang w:val="uk-UA"/>
        </w:rPr>
        <w:tab/>
        <w:t>І етап - ініціювання переказу коштів.</w:t>
      </w:r>
    </w:p>
    <w:p w14:paraId="703B6215" w14:textId="0B37F059" w:rsidR="00DE38E9" w:rsidRPr="00D371EC" w:rsidRDefault="00DE38E9" w:rsidP="00DE38E9">
      <w:pPr>
        <w:jc w:val="both"/>
        <w:rPr>
          <w:rFonts w:ascii="Times New Roman" w:hAnsi="Times New Roman" w:cs="Times New Roman"/>
          <w:sz w:val="28"/>
          <w:szCs w:val="28"/>
          <w:lang w:val="uk-UA"/>
        </w:rPr>
      </w:pPr>
      <w:r w:rsidRPr="0066437B">
        <w:rPr>
          <w:rFonts w:ascii="Times New Roman" w:hAnsi="Times New Roman" w:cs="Times New Roman"/>
          <w:b/>
          <w:bCs/>
          <w:sz w:val="28"/>
          <w:szCs w:val="28"/>
          <w:lang w:val="uk-UA"/>
        </w:rPr>
        <w:t>3.4.1.1.</w:t>
      </w:r>
      <w:r w:rsidRPr="00D371EC">
        <w:rPr>
          <w:rFonts w:ascii="Times New Roman" w:hAnsi="Times New Roman" w:cs="Times New Roman"/>
          <w:sz w:val="28"/>
          <w:szCs w:val="28"/>
          <w:lang w:val="uk-UA"/>
        </w:rPr>
        <w:tab/>
        <w:t xml:space="preserve">На етапі ініціювання переказу коштів Платник, в залежності від обраного способу ініціювання, ініціює платіж шляхом подання ним до банку, в якому відкрито його рахунок, </w:t>
      </w:r>
      <w:r w:rsidR="00155F47">
        <w:rPr>
          <w:rFonts w:ascii="Times New Roman" w:hAnsi="Times New Roman" w:cs="Times New Roman"/>
          <w:sz w:val="28"/>
          <w:szCs w:val="28"/>
          <w:lang w:val="uk-UA"/>
        </w:rPr>
        <w:t>платіжної інструкції</w:t>
      </w:r>
      <w:r w:rsidRPr="00D371EC">
        <w:rPr>
          <w:rFonts w:ascii="Times New Roman" w:hAnsi="Times New Roman" w:cs="Times New Roman"/>
          <w:sz w:val="28"/>
          <w:szCs w:val="28"/>
          <w:lang w:val="uk-UA"/>
        </w:rPr>
        <w:t xml:space="preserve">, або подання до відповідної установи - учасника Платіжної системи </w:t>
      </w:r>
      <w:r w:rsidR="00155F47">
        <w:rPr>
          <w:rFonts w:ascii="Times New Roman" w:hAnsi="Times New Roman" w:cs="Times New Roman"/>
          <w:sz w:val="28"/>
          <w:szCs w:val="28"/>
          <w:lang w:val="uk-UA"/>
        </w:rPr>
        <w:t>платіжної інструкції</w:t>
      </w:r>
      <w:r w:rsidRPr="00D371EC">
        <w:rPr>
          <w:rFonts w:ascii="Times New Roman" w:hAnsi="Times New Roman" w:cs="Times New Roman"/>
          <w:sz w:val="28"/>
          <w:szCs w:val="28"/>
          <w:lang w:val="uk-UA"/>
        </w:rPr>
        <w:t>, що використовується у такій Платіжній системі для ініціювання переказу з використанням ЕПЗ, з одночасним наданням Платником даних (реквізитів) Отримувача, на користь якого він бажає здійснити платіж.</w:t>
      </w:r>
    </w:p>
    <w:p w14:paraId="312EAB4D" w14:textId="28CF89C3" w:rsidR="00DE38E9" w:rsidRPr="00D371EC" w:rsidRDefault="00DE38E9" w:rsidP="00DE38E9">
      <w:pPr>
        <w:jc w:val="both"/>
        <w:rPr>
          <w:rFonts w:ascii="Times New Roman" w:hAnsi="Times New Roman" w:cs="Times New Roman"/>
          <w:sz w:val="28"/>
          <w:szCs w:val="28"/>
          <w:lang w:val="uk-UA"/>
        </w:rPr>
      </w:pPr>
      <w:r w:rsidRPr="0066437B">
        <w:rPr>
          <w:rFonts w:ascii="Times New Roman" w:hAnsi="Times New Roman" w:cs="Times New Roman"/>
          <w:b/>
          <w:bCs/>
          <w:sz w:val="28"/>
          <w:szCs w:val="28"/>
          <w:lang w:val="uk-UA"/>
        </w:rPr>
        <w:t>3.4.1.2.</w:t>
      </w:r>
      <w:r w:rsidRPr="00D371EC">
        <w:rPr>
          <w:rFonts w:ascii="Times New Roman" w:hAnsi="Times New Roman" w:cs="Times New Roman"/>
          <w:sz w:val="28"/>
          <w:szCs w:val="28"/>
          <w:lang w:val="uk-UA"/>
        </w:rPr>
        <w:tab/>
        <w:t xml:space="preserve">Ініціювання переказу є завершеним для Платника з дати надходження </w:t>
      </w:r>
      <w:r w:rsidR="00155F47">
        <w:rPr>
          <w:rFonts w:ascii="Times New Roman" w:hAnsi="Times New Roman" w:cs="Times New Roman"/>
          <w:sz w:val="28"/>
          <w:szCs w:val="28"/>
          <w:lang w:val="uk-UA"/>
        </w:rPr>
        <w:t>платіжної інструкції</w:t>
      </w:r>
      <w:r w:rsidRPr="00D371EC">
        <w:rPr>
          <w:rFonts w:ascii="Times New Roman" w:hAnsi="Times New Roman" w:cs="Times New Roman"/>
          <w:sz w:val="28"/>
          <w:szCs w:val="28"/>
          <w:lang w:val="uk-UA"/>
        </w:rPr>
        <w:t xml:space="preserve"> на виконання до банку Платника, або до відповідної установи - учасника платіжної системи, в якій ініціюється платіж з використанням ЕПЗ</w:t>
      </w:r>
      <w:r w:rsidR="00155F47">
        <w:rPr>
          <w:rFonts w:ascii="Times New Roman" w:hAnsi="Times New Roman" w:cs="Times New Roman"/>
          <w:sz w:val="28"/>
          <w:szCs w:val="28"/>
          <w:lang w:val="uk-UA"/>
        </w:rPr>
        <w:t>.</w:t>
      </w:r>
    </w:p>
    <w:p w14:paraId="666E838F" w14:textId="3CE4BB6E"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Для Платіжної установи ініціювання переказу вважається завершеним Платником з моменту отримання відповідної суми за переказом з рахунку Платника на рахунок Платіжної установи для подальшого перерахування переказу Отримувачу.</w:t>
      </w:r>
    </w:p>
    <w:p w14:paraId="511CF518" w14:textId="4D2A4438" w:rsidR="00DE38E9" w:rsidRPr="00D371EC" w:rsidRDefault="00DE38E9" w:rsidP="00DE38E9">
      <w:pPr>
        <w:jc w:val="both"/>
        <w:rPr>
          <w:rFonts w:ascii="Times New Roman" w:hAnsi="Times New Roman" w:cs="Times New Roman"/>
          <w:sz w:val="28"/>
          <w:szCs w:val="28"/>
          <w:lang w:val="uk-UA"/>
        </w:rPr>
      </w:pPr>
      <w:r w:rsidRPr="0066437B">
        <w:rPr>
          <w:rFonts w:ascii="Times New Roman" w:hAnsi="Times New Roman" w:cs="Times New Roman"/>
          <w:b/>
          <w:bCs/>
          <w:sz w:val="28"/>
          <w:szCs w:val="28"/>
          <w:lang w:val="uk-UA"/>
        </w:rPr>
        <w:t>3.4.1.3.</w:t>
      </w:r>
      <w:r w:rsidRPr="00D371EC">
        <w:rPr>
          <w:rFonts w:ascii="Times New Roman" w:hAnsi="Times New Roman" w:cs="Times New Roman"/>
          <w:sz w:val="28"/>
          <w:szCs w:val="28"/>
          <w:lang w:val="uk-UA"/>
        </w:rPr>
        <w:tab/>
        <w:t>На цьому етапі Платіжна установа, залежно від умов договору про переказ</w:t>
      </w:r>
      <w:r w:rsidR="00423F20">
        <w:rPr>
          <w:rFonts w:ascii="Times New Roman" w:hAnsi="Times New Roman" w:cs="Times New Roman"/>
          <w:sz w:val="28"/>
          <w:szCs w:val="28"/>
          <w:lang w:val="uk-UA"/>
        </w:rPr>
        <w:t xml:space="preserve">  </w:t>
      </w:r>
      <w:r w:rsidRPr="00D371EC">
        <w:rPr>
          <w:rFonts w:ascii="Times New Roman" w:hAnsi="Times New Roman" w:cs="Times New Roman"/>
          <w:sz w:val="28"/>
          <w:szCs w:val="28"/>
          <w:lang w:val="uk-UA"/>
        </w:rPr>
        <w:t xml:space="preserve">коштів із Платником, здійснює обслуговування Платника та забезпечує йому можливість ініціювати переказ коштів способами, що пропонуються Платіжною установою (з використання ЕПЗ, за допомогою </w:t>
      </w:r>
      <w:r w:rsidR="00155F47">
        <w:rPr>
          <w:rFonts w:ascii="Times New Roman" w:hAnsi="Times New Roman" w:cs="Times New Roman"/>
          <w:sz w:val="28"/>
          <w:szCs w:val="28"/>
          <w:lang w:val="uk-UA"/>
        </w:rPr>
        <w:t>засобів дистанційної комунікації</w:t>
      </w:r>
      <w:r w:rsidRPr="00D371EC">
        <w:rPr>
          <w:rFonts w:ascii="Times New Roman" w:hAnsi="Times New Roman" w:cs="Times New Roman"/>
          <w:sz w:val="28"/>
          <w:szCs w:val="28"/>
          <w:lang w:val="uk-UA"/>
        </w:rPr>
        <w:t>).</w:t>
      </w:r>
    </w:p>
    <w:p w14:paraId="3B773433" w14:textId="1F826553" w:rsidR="00DE38E9" w:rsidRPr="00D371EC" w:rsidRDefault="00DE38E9" w:rsidP="00DE38E9">
      <w:pPr>
        <w:jc w:val="both"/>
        <w:rPr>
          <w:rFonts w:ascii="Times New Roman" w:hAnsi="Times New Roman" w:cs="Times New Roman"/>
          <w:sz w:val="28"/>
          <w:szCs w:val="28"/>
          <w:lang w:val="uk-UA"/>
        </w:rPr>
      </w:pPr>
      <w:r w:rsidRPr="0066437B">
        <w:rPr>
          <w:rFonts w:ascii="Times New Roman" w:hAnsi="Times New Roman" w:cs="Times New Roman"/>
          <w:b/>
          <w:bCs/>
          <w:sz w:val="28"/>
          <w:szCs w:val="28"/>
          <w:lang w:val="uk-UA"/>
        </w:rPr>
        <w:t>3.4.1.4.</w:t>
      </w:r>
      <w:r w:rsidRPr="00D371EC">
        <w:rPr>
          <w:rFonts w:ascii="Times New Roman" w:hAnsi="Times New Roman" w:cs="Times New Roman"/>
          <w:sz w:val="28"/>
          <w:szCs w:val="28"/>
          <w:lang w:val="uk-UA"/>
        </w:rPr>
        <w:tab/>
        <w:t>Під час ініціювання Платником переказу платіжні операції обробляються</w:t>
      </w:r>
      <w:r w:rsidR="00423F20">
        <w:rPr>
          <w:rFonts w:ascii="Times New Roman" w:hAnsi="Times New Roman" w:cs="Times New Roman"/>
          <w:sz w:val="28"/>
          <w:szCs w:val="28"/>
          <w:lang w:val="uk-UA"/>
        </w:rPr>
        <w:t xml:space="preserve"> </w:t>
      </w:r>
      <w:r w:rsidRPr="00D371EC">
        <w:rPr>
          <w:rFonts w:ascii="Times New Roman" w:hAnsi="Times New Roman" w:cs="Times New Roman"/>
          <w:sz w:val="28"/>
          <w:szCs w:val="28"/>
          <w:lang w:val="uk-UA"/>
        </w:rPr>
        <w:t xml:space="preserve">миттєво, тобто у такий проміжок часу, який дозволяє обробляти документи/інформацію за максимально короткий час, який у штатному режимі роботи може вимірюватися декількома хвилинами. Але кошти від Платника (банку Платника) надходять на рахунок Платіжної установи у строк, </w:t>
      </w:r>
      <w:r w:rsidRPr="00D371EC">
        <w:rPr>
          <w:rFonts w:ascii="Times New Roman" w:hAnsi="Times New Roman" w:cs="Times New Roman"/>
          <w:sz w:val="28"/>
          <w:szCs w:val="28"/>
          <w:lang w:val="uk-UA"/>
        </w:rPr>
        <w:lastRenderedPageBreak/>
        <w:t>передбачений правилами відповідної Платіжної системи, в якій ініційовано переказ коштів, договорами з Банками-</w:t>
      </w:r>
      <w:proofErr w:type="spellStart"/>
      <w:r w:rsidRPr="00D371EC">
        <w:rPr>
          <w:rFonts w:ascii="Times New Roman" w:hAnsi="Times New Roman" w:cs="Times New Roman"/>
          <w:sz w:val="28"/>
          <w:szCs w:val="28"/>
          <w:lang w:val="uk-UA"/>
        </w:rPr>
        <w:t>еквайрами</w:t>
      </w:r>
      <w:proofErr w:type="spellEnd"/>
      <w:r w:rsidRPr="00D371EC">
        <w:rPr>
          <w:rFonts w:ascii="Times New Roman" w:hAnsi="Times New Roman" w:cs="Times New Roman"/>
          <w:sz w:val="28"/>
          <w:szCs w:val="28"/>
          <w:lang w:val="uk-UA"/>
        </w:rPr>
        <w:t>, або у строк, визначений законодавством для міжбанківського переказу.</w:t>
      </w:r>
    </w:p>
    <w:p w14:paraId="671A6CA1" w14:textId="77777777" w:rsidR="00DE38E9" w:rsidRPr="0066437B" w:rsidRDefault="00DE38E9" w:rsidP="00DE38E9">
      <w:pPr>
        <w:jc w:val="both"/>
        <w:rPr>
          <w:rFonts w:ascii="Times New Roman" w:hAnsi="Times New Roman" w:cs="Times New Roman"/>
          <w:b/>
          <w:bCs/>
          <w:sz w:val="28"/>
          <w:szCs w:val="28"/>
          <w:lang w:val="uk-UA"/>
        </w:rPr>
      </w:pPr>
      <w:r w:rsidRPr="0066437B">
        <w:rPr>
          <w:rFonts w:ascii="Times New Roman" w:hAnsi="Times New Roman" w:cs="Times New Roman"/>
          <w:b/>
          <w:bCs/>
          <w:sz w:val="28"/>
          <w:szCs w:val="28"/>
          <w:lang w:val="uk-UA"/>
        </w:rPr>
        <w:t>3.4.2.</w:t>
      </w:r>
      <w:r w:rsidRPr="0066437B">
        <w:rPr>
          <w:rFonts w:ascii="Times New Roman" w:hAnsi="Times New Roman" w:cs="Times New Roman"/>
          <w:b/>
          <w:bCs/>
          <w:sz w:val="28"/>
          <w:szCs w:val="28"/>
          <w:lang w:val="uk-UA"/>
        </w:rPr>
        <w:tab/>
        <w:t>II етап - кліринг та розрахунки у Платіжних системах.</w:t>
      </w:r>
    </w:p>
    <w:p w14:paraId="7BC65019" w14:textId="77777777" w:rsidR="00DE38E9" w:rsidRPr="00D371EC" w:rsidRDefault="00DE38E9" w:rsidP="00DE38E9">
      <w:pPr>
        <w:jc w:val="both"/>
        <w:rPr>
          <w:rFonts w:ascii="Times New Roman" w:hAnsi="Times New Roman" w:cs="Times New Roman"/>
          <w:sz w:val="28"/>
          <w:szCs w:val="28"/>
          <w:lang w:val="uk-UA"/>
        </w:rPr>
      </w:pPr>
      <w:r w:rsidRPr="0066437B">
        <w:rPr>
          <w:rFonts w:ascii="Times New Roman" w:hAnsi="Times New Roman" w:cs="Times New Roman"/>
          <w:b/>
          <w:bCs/>
          <w:sz w:val="28"/>
          <w:szCs w:val="28"/>
          <w:lang w:val="uk-UA"/>
        </w:rPr>
        <w:t>3.4.2.1.</w:t>
      </w:r>
      <w:r w:rsidRPr="00D371EC">
        <w:rPr>
          <w:rFonts w:ascii="Times New Roman" w:hAnsi="Times New Roman" w:cs="Times New Roman"/>
          <w:sz w:val="28"/>
          <w:szCs w:val="28"/>
          <w:lang w:val="uk-UA"/>
        </w:rPr>
        <w:tab/>
        <w:t>Вказаний етап переказу коштів має місце у випадках, коли Платіжна установа під час переказу коштів, ініційованого у відповідній Платіжній системі, обслуговує або тільки Платника або тільки Отримувача.</w:t>
      </w:r>
    </w:p>
    <w:p w14:paraId="01FBD9B4" w14:textId="77777777" w:rsidR="00DE38E9" w:rsidRPr="00D371EC" w:rsidRDefault="00DE38E9" w:rsidP="00DE38E9">
      <w:pPr>
        <w:jc w:val="both"/>
        <w:rPr>
          <w:rFonts w:ascii="Times New Roman" w:hAnsi="Times New Roman" w:cs="Times New Roman"/>
          <w:sz w:val="28"/>
          <w:szCs w:val="28"/>
          <w:lang w:val="uk-UA"/>
        </w:rPr>
      </w:pPr>
      <w:r w:rsidRPr="0066437B">
        <w:rPr>
          <w:rFonts w:ascii="Times New Roman" w:hAnsi="Times New Roman" w:cs="Times New Roman"/>
          <w:b/>
          <w:bCs/>
          <w:sz w:val="28"/>
          <w:szCs w:val="28"/>
          <w:lang w:val="uk-UA"/>
        </w:rPr>
        <w:t>3.4.2.2.</w:t>
      </w:r>
      <w:r w:rsidRPr="00D371EC">
        <w:rPr>
          <w:rFonts w:ascii="Times New Roman" w:hAnsi="Times New Roman" w:cs="Times New Roman"/>
          <w:sz w:val="28"/>
          <w:szCs w:val="28"/>
          <w:lang w:val="uk-UA"/>
        </w:rPr>
        <w:tab/>
        <w:t>Порядок та строки виконання клірингу та розрахунків у Платіжних системах визначаються правилами таких систем та договорами, що укладаються Платіжною установою на участь у цих Платіжних системах.</w:t>
      </w:r>
    </w:p>
    <w:p w14:paraId="35DB835E" w14:textId="0C94B340" w:rsidR="00DE38E9" w:rsidRPr="0066437B" w:rsidRDefault="00DE38E9" w:rsidP="00DE38E9">
      <w:pPr>
        <w:jc w:val="both"/>
        <w:rPr>
          <w:rFonts w:ascii="Times New Roman" w:hAnsi="Times New Roman" w:cs="Times New Roman"/>
          <w:b/>
          <w:bCs/>
          <w:sz w:val="28"/>
          <w:szCs w:val="28"/>
          <w:lang w:val="uk-UA"/>
        </w:rPr>
      </w:pPr>
      <w:r w:rsidRPr="0066437B">
        <w:rPr>
          <w:rFonts w:ascii="Times New Roman" w:hAnsi="Times New Roman" w:cs="Times New Roman"/>
          <w:b/>
          <w:bCs/>
          <w:sz w:val="28"/>
          <w:szCs w:val="28"/>
          <w:lang w:val="uk-UA"/>
        </w:rPr>
        <w:t>3.4.3.</w:t>
      </w:r>
      <w:r w:rsidRPr="0066437B">
        <w:rPr>
          <w:rFonts w:ascii="Times New Roman" w:hAnsi="Times New Roman" w:cs="Times New Roman"/>
          <w:b/>
          <w:bCs/>
          <w:sz w:val="28"/>
          <w:szCs w:val="28"/>
          <w:lang w:val="uk-UA"/>
        </w:rPr>
        <w:tab/>
      </w:r>
      <w:r w:rsidR="0066437B" w:rsidRPr="0066437B">
        <w:rPr>
          <w:rFonts w:ascii="Times New Roman" w:hAnsi="Times New Roman" w:cs="Times New Roman"/>
          <w:b/>
          <w:bCs/>
          <w:sz w:val="28"/>
          <w:szCs w:val="28"/>
          <w:lang w:val="uk-UA"/>
        </w:rPr>
        <w:t>ІІ</w:t>
      </w:r>
      <w:r w:rsidRPr="0066437B">
        <w:rPr>
          <w:rFonts w:ascii="Times New Roman" w:hAnsi="Times New Roman" w:cs="Times New Roman"/>
          <w:b/>
          <w:bCs/>
          <w:sz w:val="28"/>
          <w:szCs w:val="28"/>
          <w:lang w:val="uk-UA"/>
        </w:rPr>
        <w:t>І етап - завершення переказу коштів.</w:t>
      </w:r>
    </w:p>
    <w:p w14:paraId="414B70BD" w14:textId="77777777" w:rsidR="00DE38E9" w:rsidRPr="00D371EC" w:rsidRDefault="00DE38E9" w:rsidP="00DE38E9">
      <w:pPr>
        <w:jc w:val="both"/>
        <w:rPr>
          <w:rFonts w:ascii="Times New Roman" w:hAnsi="Times New Roman" w:cs="Times New Roman"/>
          <w:sz w:val="28"/>
          <w:szCs w:val="28"/>
          <w:lang w:val="uk-UA"/>
        </w:rPr>
      </w:pPr>
      <w:r w:rsidRPr="0066437B">
        <w:rPr>
          <w:rFonts w:ascii="Times New Roman" w:hAnsi="Times New Roman" w:cs="Times New Roman"/>
          <w:b/>
          <w:bCs/>
          <w:sz w:val="28"/>
          <w:szCs w:val="28"/>
          <w:lang w:val="uk-UA"/>
        </w:rPr>
        <w:t>3.4.3.1.</w:t>
      </w:r>
      <w:r w:rsidRPr="00D371EC">
        <w:rPr>
          <w:rFonts w:ascii="Times New Roman" w:hAnsi="Times New Roman" w:cs="Times New Roman"/>
          <w:sz w:val="28"/>
          <w:szCs w:val="28"/>
          <w:lang w:val="uk-UA"/>
        </w:rPr>
        <w:tab/>
        <w:t>Платіжна установа забезпечує завершення переказу коштів у випадках обслуговування Отримувача на договірних засадах або шляхом завершення такого переказу як учасник відповідної Платіжної системи, в якій обслуговується Отримувач, за правилами такої Платіжної системи.</w:t>
      </w:r>
    </w:p>
    <w:p w14:paraId="0630C700" w14:textId="100E20C0" w:rsidR="00DE38E9" w:rsidRPr="00D371EC" w:rsidRDefault="00DE38E9" w:rsidP="00DE38E9">
      <w:pPr>
        <w:jc w:val="both"/>
        <w:rPr>
          <w:rFonts w:ascii="Times New Roman" w:hAnsi="Times New Roman" w:cs="Times New Roman"/>
          <w:sz w:val="28"/>
          <w:szCs w:val="28"/>
          <w:lang w:val="uk-UA"/>
        </w:rPr>
      </w:pPr>
      <w:r w:rsidRPr="0066437B">
        <w:rPr>
          <w:rFonts w:ascii="Times New Roman" w:hAnsi="Times New Roman" w:cs="Times New Roman"/>
          <w:b/>
          <w:bCs/>
          <w:sz w:val="28"/>
          <w:szCs w:val="28"/>
          <w:lang w:val="uk-UA"/>
        </w:rPr>
        <w:t>3.4.3.2.</w:t>
      </w:r>
      <w:r w:rsidRPr="00D371EC">
        <w:rPr>
          <w:rFonts w:ascii="Times New Roman" w:hAnsi="Times New Roman" w:cs="Times New Roman"/>
          <w:sz w:val="28"/>
          <w:szCs w:val="28"/>
          <w:lang w:val="uk-UA"/>
        </w:rPr>
        <w:tab/>
        <w:t>Переказ коштів завершується шляхом перерахування суми переказу з рахунку Платіжної установи на рахунок Отримувача, до якого емітовано ЕПЗ або рахунок Отримувача, за реквізитами, що зазначені Платником під час ініціювання переказу.</w:t>
      </w:r>
    </w:p>
    <w:p w14:paraId="184EF14B" w14:textId="5FD6258E" w:rsidR="00DE38E9" w:rsidRPr="00D371EC" w:rsidRDefault="00DE38E9" w:rsidP="00DE38E9">
      <w:pPr>
        <w:jc w:val="both"/>
        <w:rPr>
          <w:rFonts w:ascii="Times New Roman" w:hAnsi="Times New Roman" w:cs="Times New Roman"/>
          <w:sz w:val="28"/>
          <w:szCs w:val="28"/>
          <w:lang w:val="uk-UA"/>
        </w:rPr>
      </w:pPr>
      <w:r w:rsidRPr="0066437B">
        <w:rPr>
          <w:rFonts w:ascii="Times New Roman" w:hAnsi="Times New Roman" w:cs="Times New Roman"/>
          <w:b/>
          <w:bCs/>
          <w:sz w:val="28"/>
          <w:szCs w:val="28"/>
          <w:lang w:val="uk-UA"/>
        </w:rPr>
        <w:t>3.4.3.3.</w:t>
      </w:r>
      <w:r w:rsidRPr="00D371EC">
        <w:rPr>
          <w:rFonts w:ascii="Times New Roman" w:hAnsi="Times New Roman" w:cs="Times New Roman"/>
          <w:sz w:val="28"/>
          <w:szCs w:val="28"/>
          <w:lang w:val="uk-UA"/>
        </w:rPr>
        <w:tab/>
        <w:t>Строки завершення переказу визначаються правилами Платіжних систем та залежать від строків проходження міжбанківського переказу згідно з вимогами законодавства, але можуть бути змінені відповідно до умов договору Платіжної установи з Отримувачем про переказ коштів.</w:t>
      </w:r>
    </w:p>
    <w:p w14:paraId="278B76C1" w14:textId="77777777" w:rsidR="00DE38E9" w:rsidRPr="00D371EC" w:rsidRDefault="00DE38E9" w:rsidP="00DE38E9">
      <w:pPr>
        <w:jc w:val="both"/>
        <w:rPr>
          <w:rFonts w:ascii="Times New Roman" w:hAnsi="Times New Roman" w:cs="Times New Roman"/>
          <w:sz w:val="28"/>
          <w:szCs w:val="28"/>
          <w:lang w:val="uk-UA"/>
        </w:rPr>
      </w:pPr>
      <w:r w:rsidRPr="0066437B">
        <w:rPr>
          <w:rFonts w:ascii="Times New Roman" w:hAnsi="Times New Roman" w:cs="Times New Roman"/>
          <w:b/>
          <w:bCs/>
          <w:sz w:val="28"/>
          <w:szCs w:val="28"/>
          <w:lang w:val="uk-UA"/>
        </w:rPr>
        <w:t>3.4.4.</w:t>
      </w:r>
      <w:r w:rsidRPr="0066437B">
        <w:rPr>
          <w:rFonts w:ascii="Times New Roman" w:hAnsi="Times New Roman" w:cs="Times New Roman"/>
          <w:b/>
          <w:bCs/>
          <w:sz w:val="28"/>
          <w:szCs w:val="28"/>
          <w:lang w:val="uk-UA"/>
        </w:rPr>
        <w:tab/>
      </w:r>
      <w:r w:rsidRPr="00D371EC">
        <w:rPr>
          <w:rFonts w:ascii="Times New Roman" w:hAnsi="Times New Roman" w:cs="Times New Roman"/>
          <w:sz w:val="28"/>
          <w:szCs w:val="28"/>
          <w:lang w:val="uk-UA"/>
        </w:rPr>
        <w:t>Строки виконання переказу коштів.</w:t>
      </w:r>
    </w:p>
    <w:p w14:paraId="29B1C703" w14:textId="77777777" w:rsidR="00D27F90" w:rsidRDefault="00DE38E9" w:rsidP="00DE38E9">
      <w:pPr>
        <w:jc w:val="both"/>
        <w:rPr>
          <w:rFonts w:ascii="Times New Roman" w:hAnsi="Times New Roman" w:cs="Times New Roman"/>
          <w:sz w:val="28"/>
          <w:szCs w:val="28"/>
          <w:lang w:val="uk-UA"/>
        </w:rPr>
      </w:pPr>
      <w:r w:rsidRPr="0066437B">
        <w:rPr>
          <w:rFonts w:ascii="Times New Roman" w:hAnsi="Times New Roman" w:cs="Times New Roman"/>
          <w:b/>
          <w:bCs/>
          <w:sz w:val="28"/>
          <w:szCs w:val="28"/>
          <w:lang w:val="uk-UA"/>
        </w:rPr>
        <w:t>3.4.4.1.</w:t>
      </w:r>
      <w:r w:rsidRPr="0066437B">
        <w:rPr>
          <w:rFonts w:ascii="Times New Roman" w:hAnsi="Times New Roman" w:cs="Times New Roman"/>
          <w:b/>
          <w:bCs/>
          <w:sz w:val="28"/>
          <w:szCs w:val="28"/>
          <w:lang w:val="uk-UA"/>
        </w:rPr>
        <w:tab/>
      </w:r>
      <w:r w:rsidRPr="00D371EC">
        <w:rPr>
          <w:rFonts w:ascii="Times New Roman" w:hAnsi="Times New Roman" w:cs="Times New Roman"/>
          <w:sz w:val="28"/>
          <w:szCs w:val="28"/>
          <w:lang w:val="uk-UA"/>
        </w:rPr>
        <w:t>Загальний строк виконання переказу коштів зазвичай є сумою строків його етапів, у яких Платіжна установа приймає участь</w:t>
      </w:r>
      <w:r w:rsidR="00D27F90">
        <w:rPr>
          <w:rFonts w:ascii="Times New Roman" w:hAnsi="Times New Roman" w:cs="Times New Roman"/>
          <w:sz w:val="28"/>
          <w:szCs w:val="28"/>
          <w:lang w:val="uk-UA"/>
        </w:rPr>
        <w:t>.</w:t>
      </w:r>
    </w:p>
    <w:p w14:paraId="096AE6FB" w14:textId="77777777" w:rsidR="00DE38E9" w:rsidRPr="00D371EC" w:rsidRDefault="00DE38E9" w:rsidP="00DE38E9">
      <w:pPr>
        <w:jc w:val="both"/>
        <w:rPr>
          <w:rFonts w:ascii="Times New Roman" w:hAnsi="Times New Roman" w:cs="Times New Roman"/>
          <w:sz w:val="28"/>
          <w:szCs w:val="28"/>
          <w:lang w:val="uk-UA"/>
        </w:rPr>
      </w:pPr>
      <w:r w:rsidRPr="0066437B">
        <w:rPr>
          <w:rFonts w:ascii="Times New Roman" w:hAnsi="Times New Roman" w:cs="Times New Roman"/>
          <w:b/>
          <w:bCs/>
          <w:sz w:val="28"/>
          <w:szCs w:val="28"/>
          <w:lang w:val="uk-UA"/>
        </w:rPr>
        <w:t>3.4.4.2.</w:t>
      </w:r>
      <w:r w:rsidRPr="00D371EC">
        <w:rPr>
          <w:rFonts w:ascii="Times New Roman" w:hAnsi="Times New Roman" w:cs="Times New Roman"/>
          <w:sz w:val="28"/>
          <w:szCs w:val="28"/>
          <w:lang w:val="uk-UA"/>
        </w:rPr>
        <w:tab/>
        <w:t>Загальні строки, у які Платіжною установою здійснюються перекази коштів, визначаються правилами Платіжних систем, вимогами законодавства України та нормативно-правовими актами Національного банку України.</w:t>
      </w:r>
    </w:p>
    <w:p w14:paraId="2FC2AB24" w14:textId="00EF466E" w:rsidR="00D27F90" w:rsidRDefault="00DE38E9" w:rsidP="00DE38E9">
      <w:pPr>
        <w:jc w:val="both"/>
        <w:rPr>
          <w:rFonts w:ascii="Times New Roman" w:hAnsi="Times New Roman" w:cs="Times New Roman"/>
          <w:sz w:val="28"/>
          <w:szCs w:val="28"/>
          <w:lang w:val="uk-UA"/>
        </w:rPr>
      </w:pPr>
      <w:r w:rsidRPr="0066437B">
        <w:rPr>
          <w:rFonts w:ascii="Times New Roman" w:hAnsi="Times New Roman" w:cs="Times New Roman"/>
          <w:b/>
          <w:bCs/>
          <w:sz w:val="28"/>
          <w:szCs w:val="28"/>
          <w:lang w:val="uk-UA"/>
        </w:rPr>
        <w:t>3.5</w:t>
      </w:r>
      <w:r w:rsidR="00D27F90">
        <w:rPr>
          <w:rFonts w:ascii="Times New Roman" w:hAnsi="Times New Roman" w:cs="Times New Roman"/>
          <w:b/>
          <w:bCs/>
          <w:sz w:val="28"/>
          <w:szCs w:val="28"/>
          <w:lang w:val="uk-UA"/>
        </w:rPr>
        <w:t>.</w:t>
      </w:r>
      <w:r w:rsidR="00D27F90">
        <w:rPr>
          <w:rFonts w:ascii="Times New Roman" w:hAnsi="Times New Roman" w:cs="Times New Roman"/>
          <w:sz w:val="28"/>
          <w:szCs w:val="28"/>
          <w:lang w:val="uk-UA"/>
        </w:rPr>
        <w:t xml:space="preserve"> </w:t>
      </w:r>
      <w:r w:rsidRPr="00D371EC">
        <w:rPr>
          <w:rFonts w:ascii="Times New Roman" w:hAnsi="Times New Roman" w:cs="Times New Roman"/>
          <w:sz w:val="28"/>
          <w:szCs w:val="28"/>
          <w:lang w:val="uk-UA"/>
        </w:rPr>
        <w:t>Платіжна установа надає фінансові платіжні послуги з переказу коштів без відкриття рахунку у безготівковій формі.</w:t>
      </w:r>
    </w:p>
    <w:p w14:paraId="5A2C5CDE" w14:textId="66D03CC3" w:rsidR="00D27F90" w:rsidRPr="00D371EC" w:rsidRDefault="00D27F90" w:rsidP="00D27F90">
      <w:pPr>
        <w:jc w:val="both"/>
        <w:rPr>
          <w:rFonts w:ascii="Times New Roman" w:hAnsi="Times New Roman" w:cs="Times New Roman"/>
          <w:sz w:val="28"/>
          <w:szCs w:val="28"/>
          <w:lang w:val="uk-UA"/>
        </w:rPr>
      </w:pPr>
      <w:r w:rsidRPr="00462F3E">
        <w:rPr>
          <w:rFonts w:ascii="Times New Roman" w:hAnsi="Times New Roman" w:cs="Times New Roman"/>
          <w:b/>
          <w:bCs/>
          <w:sz w:val="28"/>
          <w:szCs w:val="28"/>
          <w:lang w:val="uk-UA"/>
        </w:rPr>
        <w:t>3.</w:t>
      </w:r>
      <w:r>
        <w:rPr>
          <w:rFonts w:ascii="Times New Roman" w:hAnsi="Times New Roman" w:cs="Times New Roman"/>
          <w:b/>
          <w:bCs/>
          <w:sz w:val="28"/>
          <w:szCs w:val="28"/>
          <w:lang w:val="uk-UA"/>
        </w:rPr>
        <w:t>6</w:t>
      </w:r>
      <w:r w:rsidRPr="00462F3E">
        <w:rPr>
          <w:rFonts w:ascii="Times New Roman" w:hAnsi="Times New Roman" w:cs="Times New Roman"/>
          <w:b/>
          <w:bCs/>
          <w:sz w:val="28"/>
          <w:szCs w:val="28"/>
          <w:lang w:val="uk-UA"/>
        </w:rPr>
        <w:t>.</w:t>
      </w:r>
      <w:r w:rsidRPr="00D371EC">
        <w:rPr>
          <w:rFonts w:ascii="Times New Roman" w:hAnsi="Times New Roman" w:cs="Times New Roman"/>
          <w:sz w:val="28"/>
          <w:szCs w:val="28"/>
          <w:lang w:val="uk-UA"/>
        </w:rPr>
        <w:tab/>
        <w:t>Рух грошових коштів під час здійснення Платіжною установою переказу коштів та розрахунки з іншими учасниками Платіжних систем.</w:t>
      </w:r>
    </w:p>
    <w:p w14:paraId="72F393DA" w14:textId="768C9557" w:rsidR="00D27F90" w:rsidRPr="00D371EC" w:rsidRDefault="00D27F90" w:rsidP="00D27F90">
      <w:pPr>
        <w:jc w:val="both"/>
        <w:rPr>
          <w:rFonts w:ascii="Times New Roman" w:hAnsi="Times New Roman" w:cs="Times New Roman"/>
          <w:sz w:val="28"/>
          <w:szCs w:val="28"/>
          <w:lang w:val="uk-UA"/>
        </w:rPr>
      </w:pPr>
      <w:r w:rsidRPr="00462F3E">
        <w:rPr>
          <w:rFonts w:ascii="Times New Roman" w:hAnsi="Times New Roman" w:cs="Times New Roman"/>
          <w:b/>
          <w:bCs/>
          <w:sz w:val="28"/>
          <w:szCs w:val="28"/>
          <w:lang w:val="uk-UA"/>
        </w:rPr>
        <w:t>3.</w:t>
      </w:r>
      <w:r>
        <w:rPr>
          <w:rFonts w:ascii="Times New Roman" w:hAnsi="Times New Roman" w:cs="Times New Roman"/>
          <w:b/>
          <w:bCs/>
          <w:sz w:val="28"/>
          <w:szCs w:val="28"/>
          <w:lang w:val="uk-UA"/>
        </w:rPr>
        <w:t>6</w:t>
      </w:r>
      <w:r w:rsidRPr="00462F3E">
        <w:rPr>
          <w:rFonts w:ascii="Times New Roman" w:hAnsi="Times New Roman" w:cs="Times New Roman"/>
          <w:b/>
          <w:bCs/>
          <w:sz w:val="28"/>
          <w:szCs w:val="28"/>
          <w:lang w:val="uk-UA"/>
        </w:rPr>
        <w:t>.1.</w:t>
      </w:r>
      <w:r w:rsidRPr="00462F3E">
        <w:rPr>
          <w:rFonts w:ascii="Times New Roman" w:hAnsi="Times New Roman" w:cs="Times New Roman"/>
          <w:b/>
          <w:bCs/>
          <w:sz w:val="28"/>
          <w:szCs w:val="28"/>
          <w:lang w:val="uk-UA"/>
        </w:rPr>
        <w:tab/>
      </w:r>
      <w:r w:rsidRPr="00D371EC">
        <w:rPr>
          <w:rFonts w:ascii="Times New Roman" w:hAnsi="Times New Roman" w:cs="Times New Roman"/>
          <w:sz w:val="28"/>
          <w:szCs w:val="28"/>
          <w:lang w:val="uk-UA"/>
        </w:rPr>
        <w:t xml:space="preserve">Рух коштів під час переказу залежить від способу ініціювання переказу, способу завершення переказу та виду Платіжних систем, в якій </w:t>
      </w:r>
      <w:proofErr w:type="spellStart"/>
      <w:r w:rsidRPr="00D371EC">
        <w:rPr>
          <w:rFonts w:ascii="Times New Roman" w:hAnsi="Times New Roman" w:cs="Times New Roman"/>
          <w:sz w:val="28"/>
          <w:szCs w:val="28"/>
          <w:lang w:val="uk-UA"/>
        </w:rPr>
        <w:t>ініціюється</w:t>
      </w:r>
      <w:proofErr w:type="spellEnd"/>
      <w:r w:rsidRPr="00D371EC">
        <w:rPr>
          <w:rFonts w:ascii="Times New Roman" w:hAnsi="Times New Roman" w:cs="Times New Roman"/>
          <w:sz w:val="28"/>
          <w:szCs w:val="28"/>
          <w:lang w:val="uk-UA"/>
        </w:rPr>
        <w:t>/завершується переказ коштів.</w:t>
      </w:r>
    </w:p>
    <w:p w14:paraId="7F585616" w14:textId="5F8E9755" w:rsidR="00D27F90" w:rsidRPr="00D27F90" w:rsidRDefault="00D27F90" w:rsidP="00D27F90">
      <w:pPr>
        <w:jc w:val="both"/>
        <w:rPr>
          <w:rStyle w:val="st42"/>
          <w:rFonts w:eastAsiaTheme="minorHAnsi" w:cs="Times New Roman"/>
          <w:color w:val="auto"/>
          <w:sz w:val="28"/>
          <w:szCs w:val="28"/>
          <w:lang w:val="uk-UA"/>
        </w:rPr>
      </w:pPr>
      <w:r w:rsidRPr="00462F3E">
        <w:rPr>
          <w:rFonts w:ascii="Times New Roman" w:hAnsi="Times New Roman" w:cs="Times New Roman"/>
          <w:b/>
          <w:bCs/>
          <w:sz w:val="28"/>
          <w:szCs w:val="28"/>
          <w:lang w:val="uk-UA"/>
        </w:rPr>
        <w:lastRenderedPageBreak/>
        <w:t>3.</w:t>
      </w:r>
      <w:r>
        <w:rPr>
          <w:rFonts w:ascii="Times New Roman" w:hAnsi="Times New Roman" w:cs="Times New Roman"/>
          <w:b/>
          <w:bCs/>
          <w:sz w:val="28"/>
          <w:szCs w:val="28"/>
          <w:lang w:val="uk-UA"/>
        </w:rPr>
        <w:t>6</w:t>
      </w:r>
      <w:r w:rsidRPr="00462F3E">
        <w:rPr>
          <w:rFonts w:ascii="Times New Roman" w:hAnsi="Times New Roman" w:cs="Times New Roman"/>
          <w:b/>
          <w:bCs/>
          <w:sz w:val="28"/>
          <w:szCs w:val="28"/>
          <w:lang w:val="uk-UA"/>
        </w:rPr>
        <w:t>.2.</w:t>
      </w:r>
      <w:r w:rsidRPr="00D371EC">
        <w:rPr>
          <w:rFonts w:ascii="Times New Roman" w:hAnsi="Times New Roman" w:cs="Times New Roman"/>
          <w:sz w:val="28"/>
          <w:szCs w:val="28"/>
          <w:lang w:val="uk-UA"/>
        </w:rPr>
        <w:tab/>
        <w:t>Узагальнено схема руху коштів за різними видами переказів коштів наведено у Схемі 1.</w:t>
      </w:r>
    </w:p>
    <w:p w14:paraId="7AEB8DDD" w14:textId="77777777" w:rsidR="00D27F90" w:rsidRPr="00BD1D5B" w:rsidRDefault="00D27F90" w:rsidP="00D27F90">
      <w:pPr>
        <w:pStyle w:val="NormalWeb"/>
        <w:spacing w:before="0" w:beforeAutospacing="0" w:after="0" w:afterAutospacing="0"/>
        <w:jc w:val="center"/>
        <w:rPr>
          <w:rStyle w:val="st42"/>
          <w:rFonts w:eastAsia="Calibri"/>
          <w:b/>
          <w:bCs/>
          <w:sz w:val="28"/>
          <w:szCs w:val="28"/>
        </w:rPr>
      </w:pPr>
      <w:r w:rsidRPr="00BD1D5B">
        <w:rPr>
          <w:rStyle w:val="st42"/>
          <w:rFonts w:eastAsia="Calibri"/>
          <w:b/>
          <w:bCs/>
          <w:sz w:val="28"/>
          <w:szCs w:val="28"/>
        </w:rPr>
        <w:t>Схема 1. Рух коштів під час проведення операцій з переказу коштів</w:t>
      </w:r>
    </w:p>
    <w:p w14:paraId="39AE4B80" w14:textId="77777777" w:rsidR="00D27F90" w:rsidRDefault="00D27F90" w:rsidP="00D27F90">
      <w:pPr>
        <w:jc w:val="both"/>
        <w:rPr>
          <w:rFonts w:ascii="Times New Roman" w:hAnsi="Times New Roman" w:cs="Times New Roman"/>
          <w:b/>
          <w:bCs/>
          <w:i/>
          <w:iCs/>
          <w:sz w:val="28"/>
          <w:szCs w:val="28"/>
          <w:lang w:val="uk-UA"/>
        </w:rPr>
      </w:pPr>
      <w:r>
        <w:rPr>
          <w:rFonts w:ascii="Times New Roman" w:hAnsi="Times New Roman" w:cs="Times New Roman"/>
          <w:b/>
          <w:bCs/>
          <w:i/>
          <w:iCs/>
          <w:noProof/>
          <w:sz w:val="28"/>
          <w:szCs w:val="28"/>
          <w:lang w:val="uk-UA"/>
        </w:rPr>
        <mc:AlternateContent>
          <mc:Choice Requires="wpg">
            <w:drawing>
              <wp:anchor distT="0" distB="0" distL="114300" distR="114300" simplePos="0" relativeHeight="251949056" behindDoc="0" locked="0" layoutInCell="1" allowOverlap="1" wp14:anchorId="65CB1546" wp14:editId="3AFC1D95">
                <wp:simplePos x="0" y="0"/>
                <wp:positionH relativeFrom="margin">
                  <wp:posOffset>-190338</wp:posOffset>
                </wp:positionH>
                <wp:positionV relativeFrom="paragraph">
                  <wp:posOffset>102870</wp:posOffset>
                </wp:positionV>
                <wp:extent cx="6261100" cy="7693930"/>
                <wp:effectExtent l="12700" t="12700" r="12700" b="15240"/>
                <wp:wrapNone/>
                <wp:docPr id="1474808104" name="Группа 145"/>
                <wp:cNvGraphicFramePr/>
                <a:graphic xmlns:a="http://schemas.openxmlformats.org/drawingml/2006/main">
                  <a:graphicData uri="http://schemas.microsoft.com/office/word/2010/wordprocessingGroup">
                    <wpg:wgp>
                      <wpg:cNvGrpSpPr/>
                      <wpg:grpSpPr>
                        <a:xfrm>
                          <a:off x="0" y="0"/>
                          <a:ext cx="6261100" cy="7693930"/>
                          <a:chOff x="0" y="0"/>
                          <a:chExt cx="6261100" cy="7693930"/>
                        </a:xfrm>
                      </wpg:grpSpPr>
                      <wpg:grpSp>
                        <wpg:cNvPr id="536868079" name="Группа 144"/>
                        <wpg:cNvGrpSpPr/>
                        <wpg:grpSpPr>
                          <a:xfrm>
                            <a:off x="0" y="0"/>
                            <a:ext cx="6261100" cy="7693930"/>
                            <a:chOff x="0" y="0"/>
                            <a:chExt cx="6261100" cy="7693930"/>
                          </a:xfrm>
                        </wpg:grpSpPr>
                        <wpg:grpSp>
                          <wpg:cNvPr id="941413461" name="Группа 182"/>
                          <wpg:cNvGrpSpPr/>
                          <wpg:grpSpPr>
                            <a:xfrm>
                              <a:off x="682699" y="3447164"/>
                              <a:ext cx="5039832" cy="761823"/>
                              <a:chOff x="0" y="0"/>
                              <a:chExt cx="5039832" cy="761823"/>
                            </a:xfrm>
                          </wpg:grpSpPr>
                          <wps:wsp>
                            <wps:cNvPr id="1588456244" name="Прямоугольник: скругленные углы 177"/>
                            <wps:cNvSpPr/>
                            <wps:spPr>
                              <a:xfrm>
                                <a:off x="0" y="0"/>
                                <a:ext cx="5039832" cy="761823"/>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C03083" w14:textId="77777777" w:rsidR="00D27F90" w:rsidRPr="00BE5E9B" w:rsidRDefault="00D27F90" w:rsidP="00D27F90">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Платіжна установа</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1558809694" name="Прямоугольник: скругленные углы 179"/>
                            <wps:cNvSpPr/>
                            <wps:spPr>
                              <a:xfrm>
                                <a:off x="729205" y="295154"/>
                                <a:ext cx="3657600" cy="318304"/>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CC1240" w14:textId="77777777" w:rsidR="00D27F90" w:rsidRPr="00DE7BFE" w:rsidRDefault="00D27F90" w:rsidP="00D27F90">
                                  <w:pPr>
                                    <w:jc w:val="center"/>
                                    <w:rPr>
                                      <w:rFonts w:ascii="Times New Roman" w:hAnsi="Times New Roman" w:cs="Times New Roman"/>
                                      <w:b/>
                                      <w:bCs/>
                                      <w:color w:val="000000" w:themeColor="text1"/>
                                      <w:lang w:val="uk-UA"/>
                                    </w:rPr>
                                  </w:pPr>
                                  <w:r w:rsidRPr="00DE7BFE">
                                    <w:rPr>
                                      <w:rFonts w:ascii="Times New Roman" w:hAnsi="Times New Roman" w:cs="Times New Roman"/>
                                      <w:b/>
                                      <w:bCs/>
                                      <w:color w:val="000000" w:themeColor="text1"/>
                                      <w:lang w:val="uk-UA"/>
                                    </w:rPr>
                                    <w:t xml:space="preserve">Рахунок </w:t>
                                  </w:r>
                                  <w:r>
                                    <w:rPr>
                                      <w:rFonts w:ascii="Times New Roman" w:hAnsi="Times New Roman" w:cs="Times New Roman"/>
                                      <w:b/>
                                      <w:bCs/>
                                      <w:color w:val="000000" w:themeColor="text1"/>
                                      <w:lang w:val="uk-UA"/>
                                    </w:rPr>
                                    <w:t>ТОВ «ФК «ЛІБЕРТІ ФІНАНС»</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g:grpSp>
                        <wpg:grpSp>
                          <wpg:cNvPr id="1839140093" name="Группа 237"/>
                          <wpg:cNvGrpSpPr/>
                          <wpg:grpSpPr>
                            <a:xfrm>
                              <a:off x="0" y="0"/>
                              <a:ext cx="6261100" cy="3743376"/>
                              <a:chOff x="0" y="0"/>
                              <a:chExt cx="6261100" cy="3743376"/>
                            </a:xfrm>
                          </wpg:grpSpPr>
                          <wpg:grpSp>
                            <wpg:cNvPr id="1426047241" name="Группа 203"/>
                            <wpg:cNvGrpSpPr/>
                            <wpg:grpSpPr>
                              <a:xfrm>
                                <a:off x="0" y="0"/>
                                <a:ext cx="6261100" cy="3320498"/>
                                <a:chOff x="0" y="0"/>
                                <a:chExt cx="6261100" cy="3162300"/>
                              </a:xfrm>
                            </wpg:grpSpPr>
                            <wps:wsp>
                              <wps:cNvPr id="2039197404" name="Прямоугольник: скругленные углы 202"/>
                              <wps:cNvSpPr/>
                              <wps:spPr>
                                <a:xfrm>
                                  <a:off x="0" y="0"/>
                                  <a:ext cx="6261100" cy="3162300"/>
                                </a:xfrm>
                                <a:prstGeom prst="roundRect">
                                  <a:avLst/>
                                </a:prstGeom>
                                <a:solidFill>
                                  <a:schemeClr val="bg1"/>
                                </a:solid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095412" name="Надпись 183"/>
                              <wps:cNvSpPr txBox="1"/>
                              <wps:spPr>
                                <a:xfrm>
                                  <a:off x="1859808" y="4311"/>
                                  <a:ext cx="2488557" cy="243069"/>
                                </a:xfrm>
                                <a:prstGeom prst="rect">
                                  <a:avLst/>
                                </a:prstGeom>
                                <a:noFill/>
                                <a:ln w="6350">
                                  <a:noFill/>
                                </a:ln>
                              </wps:spPr>
                              <wps:txbx>
                                <w:txbxContent>
                                  <w:p w14:paraId="60EEAE1C" w14:textId="77777777" w:rsidR="00D27F90" w:rsidRPr="00DE7BFE" w:rsidRDefault="00D27F90" w:rsidP="00D27F90">
                                    <w:pPr>
                                      <w:jc w:val="center"/>
                                      <w:rPr>
                                        <w:rFonts w:ascii="Times New Roman" w:hAnsi="Times New Roman" w:cs="Times New Roman"/>
                                        <w:i/>
                                        <w:iCs/>
                                        <w:color w:val="000000" w:themeColor="text1"/>
                                        <w:lang w:val="uk-UA"/>
                                      </w:rPr>
                                    </w:pPr>
                                    <w:r w:rsidRPr="00DE7BFE">
                                      <w:rPr>
                                        <w:rFonts w:ascii="Times New Roman" w:hAnsi="Times New Roman" w:cs="Times New Roman"/>
                                        <w:i/>
                                        <w:iCs/>
                                        <w:color w:val="000000" w:themeColor="text1"/>
                                        <w:lang w:val="uk-UA"/>
                                      </w:rPr>
                                      <w:t>Етап ініціювання переказу</w:t>
                                    </w:r>
                                  </w:p>
                                  <w:p w14:paraId="3F9A64C7" w14:textId="77777777" w:rsidR="00D27F90" w:rsidRPr="00DE7BFE" w:rsidRDefault="00D27F90" w:rsidP="00D27F90">
                                    <w:pPr>
                                      <w:rPr>
                                        <w:i/>
                                        <w:iCs/>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s:wsp>
                            <wps:cNvPr id="152352532" name="Прямоугольник: скругленные углы 185"/>
                            <wps:cNvSpPr/>
                            <wps:spPr>
                              <a:xfrm>
                                <a:off x="1623936" y="328128"/>
                                <a:ext cx="1388327" cy="538223"/>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8B857F" w14:textId="77777777" w:rsidR="00D27F90" w:rsidRDefault="00D27F90" w:rsidP="00D27F90">
                                  <w:pPr>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 xml:space="preserve">Платник- </w:t>
                                  </w:r>
                                </w:p>
                                <w:p w14:paraId="1E8D3BBF" w14:textId="77777777" w:rsidR="00D27F90" w:rsidRPr="00DE7BFE" w:rsidRDefault="00D27F90" w:rsidP="00D27F90">
                                  <w:pPr>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Фізична особа</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35058265" name="Прямоугольник: скругленные углы 186"/>
                            <wps:cNvSpPr/>
                            <wps:spPr>
                              <a:xfrm>
                                <a:off x="3868372" y="308569"/>
                                <a:ext cx="2019782" cy="538223"/>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88A5E" w14:textId="77777777" w:rsidR="00D27F90" w:rsidRDefault="00D27F90" w:rsidP="00D27F90">
                                  <w:pPr>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 xml:space="preserve">Платник- </w:t>
                                  </w:r>
                                </w:p>
                                <w:p w14:paraId="7CB13234" w14:textId="77777777" w:rsidR="00D27F90" w:rsidRPr="00DE7BFE" w:rsidRDefault="00D27F90" w:rsidP="00D27F90">
                                  <w:pPr>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 xml:space="preserve">суб’єкт господарювання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1011446813" name="Прямоугольник: скругленные углы 188"/>
                            <wps:cNvSpPr/>
                            <wps:spPr>
                              <a:xfrm>
                                <a:off x="333018" y="1389224"/>
                                <a:ext cx="1128531" cy="665544"/>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2C5282" w14:textId="77777777" w:rsidR="00D27F90" w:rsidRPr="00200735" w:rsidRDefault="00D27F90" w:rsidP="00D27F90">
                                  <w:pPr>
                                    <w:jc w:val="center"/>
                                    <w:rPr>
                                      <w:rFonts w:ascii="Times New Roman" w:hAnsi="Times New Roman" w:cs="Times New Roman"/>
                                      <w:color w:val="000000" w:themeColor="text1"/>
                                      <w:lang w:val="uk-UA"/>
                                    </w:rPr>
                                  </w:pPr>
                                  <w:r w:rsidRPr="00200735">
                                    <w:rPr>
                                      <w:rFonts w:ascii="Times New Roman" w:hAnsi="Times New Roman" w:cs="Times New Roman"/>
                                      <w:color w:val="000000" w:themeColor="text1"/>
                                      <w:lang w:val="uk-UA"/>
                                    </w:rPr>
                                    <w:t>Банк-</w:t>
                                  </w:r>
                                </w:p>
                                <w:p w14:paraId="5565F4BB" w14:textId="77777777" w:rsidR="00D27F90" w:rsidRPr="00200735" w:rsidRDefault="00D27F90" w:rsidP="00D27F90">
                                  <w:pPr>
                                    <w:jc w:val="center"/>
                                    <w:rPr>
                                      <w:rFonts w:ascii="Times New Roman" w:hAnsi="Times New Roman" w:cs="Times New Roman"/>
                                      <w:color w:val="000000" w:themeColor="text1"/>
                                      <w:lang w:val="uk-UA"/>
                                    </w:rPr>
                                  </w:pPr>
                                  <w:r w:rsidRPr="00200735">
                                    <w:rPr>
                                      <w:rFonts w:ascii="Times New Roman" w:hAnsi="Times New Roman" w:cs="Times New Roman"/>
                                      <w:color w:val="000000" w:themeColor="text1"/>
                                      <w:lang w:val="uk-UA"/>
                                    </w:rPr>
                                    <w:t>емітент ЕПЗ</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68662692" name="Прямоугольник: скругленные углы 189"/>
                            <wps:cNvSpPr/>
                            <wps:spPr>
                              <a:xfrm>
                                <a:off x="1751072" y="1917326"/>
                                <a:ext cx="1104900" cy="59032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39C9FF" w14:textId="77777777" w:rsidR="00D27F90" w:rsidRPr="00200735" w:rsidRDefault="00D27F90" w:rsidP="00D27F90">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Еквайр</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088893770" name="Прямоугольник: скругленные углы 191"/>
                            <wps:cNvSpPr/>
                            <wps:spPr>
                              <a:xfrm>
                                <a:off x="362357" y="2313403"/>
                                <a:ext cx="1111033" cy="648182"/>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D82F18" w14:textId="77777777" w:rsidR="00D27F90" w:rsidRPr="00200735" w:rsidRDefault="00D27F90" w:rsidP="00D27F90">
                                  <w:pPr>
                                    <w:jc w:val="center"/>
                                    <w:rPr>
                                      <w:rFonts w:ascii="Times New Roman" w:hAnsi="Times New Roman" w:cs="Times New Roman"/>
                                      <w:color w:val="000000" w:themeColor="text1"/>
                                      <w:lang w:val="uk-UA"/>
                                    </w:rPr>
                                  </w:pPr>
                                  <w:r w:rsidRPr="00200735">
                                    <w:rPr>
                                      <w:rFonts w:ascii="Times New Roman" w:hAnsi="Times New Roman" w:cs="Times New Roman"/>
                                      <w:color w:val="000000" w:themeColor="text1"/>
                                      <w:lang w:val="uk-UA"/>
                                    </w:rPr>
                                    <w:t>Карткова ПС</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grpSp>
                            <wpg:cNvPr id="879637987" name="Группа 192"/>
                            <wpg:cNvGrpSpPr/>
                            <wpg:grpSpPr>
                              <a:xfrm>
                                <a:off x="3232184" y="2019503"/>
                                <a:ext cx="2729607" cy="761823"/>
                                <a:chOff x="-1613302" y="0"/>
                                <a:chExt cx="6652649" cy="761823"/>
                              </a:xfrm>
                            </wpg:grpSpPr>
                            <wps:wsp>
                              <wps:cNvPr id="592786979" name="Прямоугольник: скругленные углы 193"/>
                              <wps:cNvSpPr/>
                              <wps:spPr>
                                <a:xfrm>
                                  <a:off x="-1613302" y="0"/>
                                  <a:ext cx="6652649" cy="761823"/>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12C9A4" w14:textId="77777777" w:rsidR="00D27F90" w:rsidRPr="0080690D" w:rsidRDefault="00D27F90" w:rsidP="00D27F90">
                                    <w:pPr>
                                      <w:jc w:val="center"/>
                                      <w:rPr>
                                        <w:rFonts w:ascii="Times New Roman" w:hAnsi="Times New Roman" w:cs="Times New Roman"/>
                                        <w:b/>
                                        <w:bCs/>
                                        <w:color w:val="808080" w:themeColor="background1" w:themeShade="80"/>
                                        <w:lang w:val="uk-UA"/>
                                      </w:rPr>
                                    </w:pPr>
                                    <w:r w:rsidRPr="0080690D">
                                      <w:rPr>
                                        <w:rFonts w:ascii="Times New Roman" w:hAnsi="Times New Roman" w:cs="Times New Roman"/>
                                        <w:b/>
                                        <w:bCs/>
                                        <w:color w:val="808080" w:themeColor="background1" w:themeShade="80"/>
                                        <w:lang w:val="uk-UA"/>
                                      </w:rPr>
                                      <w:t>Банк-Платника</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1506101105" name="Прямоугольник: скругленные углы 194"/>
                              <wps:cNvSpPr/>
                              <wps:spPr>
                                <a:xfrm>
                                  <a:off x="-1235469" y="294623"/>
                                  <a:ext cx="5959102" cy="318304"/>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5C7A57" w14:textId="77777777" w:rsidR="00D27F90" w:rsidRPr="00DE7BFE" w:rsidRDefault="00D27F90" w:rsidP="00D27F90">
                                    <w:pPr>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Банківський рахунок платника</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g:grpSp>
                          <wpg:grpSp>
                            <wpg:cNvPr id="1947363779" name="Группа 207"/>
                            <wpg:cNvGrpSpPr/>
                            <wpg:grpSpPr>
                              <a:xfrm>
                                <a:off x="1119264" y="1779392"/>
                                <a:ext cx="789654" cy="786481"/>
                                <a:chOff x="0" y="0"/>
                                <a:chExt cx="789654" cy="786481"/>
                              </a:xfrm>
                            </wpg:grpSpPr>
                            <wpg:grpSp>
                              <wpg:cNvPr id="762037745" name="Группа 204"/>
                              <wpg:cNvGrpSpPr/>
                              <wpg:grpSpPr>
                                <a:xfrm>
                                  <a:off x="33654" y="30481"/>
                                  <a:ext cx="756000" cy="756000"/>
                                  <a:chOff x="0" y="0"/>
                                  <a:chExt cx="756000" cy="756000"/>
                                </a:xfrm>
                              </wpg:grpSpPr>
                              <wps:wsp>
                                <wps:cNvPr id="394563712" name="Овал 201"/>
                                <wps:cNvSpPr/>
                                <wps:spPr>
                                  <a:xfrm>
                                    <a:off x="15713" y="19050"/>
                                    <a:ext cx="720000" cy="720000"/>
                                  </a:xfrm>
                                  <a:prstGeom prst="ellipse">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858227" name="Овал 196"/>
                                <wps:cNvSpPr/>
                                <wps:spPr>
                                  <a:xfrm>
                                    <a:off x="36710" y="40046"/>
                                    <a:ext cx="676243" cy="676243"/>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647967" name="Овал 200"/>
                                <wps:cNvSpPr/>
                                <wps:spPr>
                                  <a:xfrm>
                                    <a:off x="0" y="0"/>
                                    <a:ext cx="756000" cy="756000"/>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69915206" name="Фигура, имеющая форму буквы L 195"/>
                              <wps:cNvSpPr/>
                              <wps:spPr>
                                <a:xfrm rot="14851288">
                                  <a:off x="436562" y="4763"/>
                                  <a:ext cx="109855" cy="100330"/>
                                </a:xfrm>
                                <a:prstGeom prst="corner">
                                  <a:avLst>
                                    <a:gd name="adj1" fmla="val 50000"/>
                                    <a:gd name="adj2" fmla="val 5372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7690337" name="Фигура, имеющая форму буквы L 205"/>
                              <wps:cNvSpPr/>
                              <wps:spPr>
                                <a:xfrm rot="854690">
                                  <a:off x="513079" y="675006"/>
                                  <a:ext cx="109855" cy="100330"/>
                                </a:xfrm>
                                <a:prstGeom prst="corner">
                                  <a:avLst>
                                    <a:gd name="adj1" fmla="val 50000"/>
                                    <a:gd name="adj2" fmla="val 5372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25338" name="Фигура, имеющая форму буквы L 206"/>
                              <wps:cNvSpPr/>
                              <wps:spPr>
                                <a:xfrm rot="8056084">
                                  <a:off x="-4763" y="366713"/>
                                  <a:ext cx="109855" cy="100330"/>
                                </a:xfrm>
                                <a:prstGeom prst="corner">
                                  <a:avLst>
                                    <a:gd name="adj1" fmla="val 50000"/>
                                    <a:gd name="adj2" fmla="val 5372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7372704" name="Прямая соединительная линия 219"/>
                            <wps:cNvCnPr/>
                            <wps:spPr>
                              <a:xfrm>
                                <a:off x="3012650" y="577510"/>
                                <a:ext cx="8382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6155217" name="Прямая со стрелкой 221"/>
                            <wps:cNvCnPr/>
                            <wps:spPr>
                              <a:xfrm>
                                <a:off x="3416469" y="582400"/>
                                <a:ext cx="0" cy="172882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98167298" name="Прямая со стрелкой 223"/>
                            <wps:cNvCnPr/>
                            <wps:spPr>
                              <a:xfrm>
                                <a:off x="3748979" y="567730"/>
                                <a:ext cx="0" cy="172543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34995980" name="Прямая со стрелкой 224"/>
                            <wps:cNvCnPr/>
                            <wps:spPr>
                              <a:xfrm>
                                <a:off x="5372405" y="836672"/>
                                <a:ext cx="0" cy="1440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3702161" name="Прямая со стрелкой 225"/>
                            <wps:cNvCnPr/>
                            <wps:spPr>
                              <a:xfrm>
                                <a:off x="2301586" y="866011"/>
                                <a:ext cx="0" cy="1044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7496620" name="Прямая со стрелкой 226"/>
                            <wps:cNvCnPr/>
                            <wps:spPr>
                              <a:xfrm>
                                <a:off x="1973967" y="2494327"/>
                                <a:ext cx="0" cy="123129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74396041" name="Прямая со стрелкой 227"/>
                            <wps:cNvCnPr/>
                            <wps:spPr>
                              <a:xfrm>
                                <a:off x="4482454" y="2621463"/>
                                <a:ext cx="0" cy="112191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1035014" name="Прямая со стрелкой 228"/>
                            <wps:cNvCnPr/>
                            <wps:spPr>
                              <a:xfrm>
                                <a:off x="5132803" y="2772029"/>
                                <a:ext cx="0" cy="667909"/>
                              </a:xfrm>
                              <a:prstGeom prst="straightConnector1">
                                <a:avLst/>
                              </a:prstGeom>
                              <a:ln w="12700">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52731340" name="Прямая со стрелкой 229"/>
                            <wps:cNvCnPr/>
                            <wps:spPr>
                              <a:xfrm>
                                <a:off x="2438501" y="2493309"/>
                                <a:ext cx="0" cy="944024"/>
                              </a:xfrm>
                              <a:prstGeom prst="straightConnector1">
                                <a:avLst/>
                              </a:prstGeom>
                              <a:ln w="12700">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63396323" name="Надпись 209"/>
                            <wps:cNvSpPr txBox="1"/>
                            <wps:spPr>
                              <a:xfrm>
                                <a:off x="1971114" y="988257"/>
                                <a:ext cx="649218" cy="366920"/>
                              </a:xfrm>
                              <a:prstGeom prst="rect">
                                <a:avLst/>
                              </a:prstGeom>
                              <a:solidFill>
                                <a:schemeClr val="lt1"/>
                              </a:solidFill>
                              <a:ln w="9525">
                                <a:solidFill>
                                  <a:prstClr val="black"/>
                                </a:solidFill>
                              </a:ln>
                            </wps:spPr>
                            <wps:txbx>
                              <w:txbxContent>
                                <w:p w14:paraId="67C7BB56" w14:textId="77777777" w:rsidR="00D27F90" w:rsidRPr="000A39D5" w:rsidRDefault="00D27F90" w:rsidP="00D27F90">
                                  <w:pPr>
                                    <w:jc w:val="center"/>
                                    <w:rPr>
                                      <w:rFonts w:ascii="Times New Roman" w:hAnsi="Times New Roman" w:cs="Times New Roman"/>
                                      <w:b/>
                                      <w:bCs/>
                                      <w:lang w:val="uk-UA"/>
                                    </w:rPr>
                                  </w:pPr>
                                  <w:r w:rsidRPr="000A39D5">
                                    <w:rPr>
                                      <w:rFonts w:ascii="Times New Roman" w:hAnsi="Times New Roman" w:cs="Times New Roman"/>
                                      <w:b/>
                                      <w:bCs/>
                                      <w:lang w:val="uk-UA"/>
                                    </w:rPr>
                                    <w:t>ЕПЗ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9621052" name="Надпись 214"/>
                            <wps:cNvSpPr txBox="1"/>
                            <wps:spPr>
                              <a:xfrm>
                                <a:off x="4758323" y="2880625"/>
                                <a:ext cx="760592" cy="341906"/>
                              </a:xfrm>
                              <a:prstGeom prst="rect">
                                <a:avLst/>
                              </a:prstGeom>
                              <a:solidFill>
                                <a:schemeClr val="lt1"/>
                              </a:solidFill>
                              <a:ln w="9525">
                                <a:solidFill>
                                  <a:prstClr val="black"/>
                                </a:solidFill>
                                <a:prstDash val="sysDash"/>
                              </a:ln>
                            </wps:spPr>
                            <wps:txbx>
                              <w:txbxContent>
                                <w:p w14:paraId="400FBCFC" w14:textId="77777777" w:rsidR="00D27F90" w:rsidRPr="00BE5E9B" w:rsidRDefault="00D27F90" w:rsidP="00D27F90">
                                  <w:pPr>
                                    <w:jc w:val="center"/>
                                    <w:rPr>
                                      <w:rFonts w:ascii="Times New Roman" w:hAnsi="Times New Roman" w:cs="Times New Roman"/>
                                      <w:sz w:val="20"/>
                                      <w:szCs w:val="20"/>
                                      <w:lang w:val="uk-UA"/>
                                    </w:rPr>
                                  </w:pPr>
                                  <w:r>
                                    <w:rPr>
                                      <w:rFonts w:ascii="Times New Roman" w:hAnsi="Times New Roman" w:cs="Times New Roman"/>
                                      <w:sz w:val="20"/>
                                      <w:szCs w:val="20"/>
                                      <w:lang w:val="uk-UA"/>
                                    </w:rPr>
                                    <w:t>Технічна взаємодія</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950035958" name="Надпись 215"/>
                            <wps:cNvSpPr txBox="1"/>
                            <wps:spPr>
                              <a:xfrm>
                                <a:off x="2230276" y="2729040"/>
                                <a:ext cx="760592" cy="461176"/>
                              </a:xfrm>
                              <a:prstGeom prst="rect">
                                <a:avLst/>
                              </a:prstGeom>
                              <a:solidFill>
                                <a:schemeClr val="lt1"/>
                              </a:solidFill>
                              <a:ln w="9525">
                                <a:solidFill>
                                  <a:prstClr val="black"/>
                                </a:solidFill>
                                <a:prstDash val="sysDash"/>
                              </a:ln>
                            </wps:spPr>
                            <wps:txbx>
                              <w:txbxContent>
                                <w:p w14:paraId="2D35952C" w14:textId="77777777" w:rsidR="00D27F90" w:rsidRPr="00BE5E9B" w:rsidRDefault="00D27F90" w:rsidP="00D27F90">
                                  <w:pPr>
                                    <w:jc w:val="center"/>
                                    <w:rPr>
                                      <w:rFonts w:ascii="Times New Roman" w:hAnsi="Times New Roman" w:cs="Times New Roman"/>
                                      <w:sz w:val="20"/>
                                      <w:szCs w:val="20"/>
                                      <w:lang w:val="uk-UA"/>
                                    </w:rPr>
                                  </w:pPr>
                                  <w:r>
                                    <w:rPr>
                                      <w:rFonts w:ascii="Times New Roman" w:hAnsi="Times New Roman" w:cs="Times New Roman"/>
                                      <w:sz w:val="20"/>
                                      <w:szCs w:val="20"/>
                                      <w:lang w:val="uk-UA"/>
                                    </w:rPr>
                                    <w:t>Технічна взаємодія/Договір</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191514285" name="Надпись 216"/>
                            <wps:cNvSpPr txBox="1"/>
                            <wps:spPr>
                              <a:xfrm>
                                <a:off x="2885514" y="1086053"/>
                                <a:ext cx="649218" cy="366920"/>
                              </a:xfrm>
                              <a:prstGeom prst="rect">
                                <a:avLst/>
                              </a:prstGeom>
                              <a:solidFill>
                                <a:schemeClr val="lt1"/>
                              </a:solidFill>
                              <a:ln w="9525">
                                <a:solidFill>
                                  <a:prstClr val="black"/>
                                </a:solidFill>
                              </a:ln>
                            </wps:spPr>
                            <wps:txbx>
                              <w:txbxContent>
                                <w:p w14:paraId="0D887528" w14:textId="77777777" w:rsidR="00D27F90" w:rsidRPr="000A39D5" w:rsidRDefault="00D27F90" w:rsidP="00D27F90">
                                  <w:pPr>
                                    <w:jc w:val="center"/>
                                    <w:rPr>
                                      <w:rFonts w:ascii="Times New Roman" w:hAnsi="Times New Roman" w:cs="Times New Roman"/>
                                      <w:b/>
                                      <w:bCs/>
                                      <w:lang w:val="uk-UA"/>
                                    </w:rPr>
                                  </w:pPr>
                                  <w:r>
                                    <w:rPr>
                                      <w:rFonts w:ascii="Times New Roman" w:hAnsi="Times New Roman" w:cs="Times New Roman"/>
                                      <w:b/>
                                      <w:bCs/>
                                      <w:lang w:val="uk-UA"/>
                                    </w:rPr>
                                    <w:t>ЗДК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22229" name="Надпись 217"/>
                            <wps:cNvSpPr txBox="1"/>
                            <wps:spPr>
                              <a:xfrm>
                                <a:off x="3638550" y="973587"/>
                                <a:ext cx="818984" cy="612251"/>
                              </a:xfrm>
                              <a:prstGeom prst="rect">
                                <a:avLst/>
                              </a:prstGeom>
                              <a:solidFill>
                                <a:schemeClr val="lt1"/>
                              </a:solidFill>
                              <a:ln w="9525">
                                <a:solidFill>
                                  <a:prstClr val="black"/>
                                </a:solidFill>
                              </a:ln>
                            </wps:spPr>
                            <wps:txbx>
                              <w:txbxContent>
                                <w:p w14:paraId="5F0279D5" w14:textId="77777777" w:rsidR="00D27F90" w:rsidRPr="000A39D5" w:rsidRDefault="00D27F90" w:rsidP="00D27F90">
                                  <w:pPr>
                                    <w:jc w:val="center"/>
                                    <w:rPr>
                                      <w:rFonts w:ascii="Times New Roman" w:hAnsi="Times New Roman" w:cs="Times New Roman"/>
                                      <w:lang w:val="uk-UA"/>
                                    </w:rPr>
                                  </w:pPr>
                                  <w:r w:rsidRPr="000A39D5">
                                    <w:rPr>
                                      <w:rFonts w:ascii="Times New Roman" w:hAnsi="Times New Roman" w:cs="Times New Roman"/>
                                      <w:lang w:val="uk-UA"/>
                                    </w:rPr>
                                    <w:t>Переказ з рахунку платника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3458021" name="Надпись 218"/>
                            <wps:cNvSpPr txBox="1"/>
                            <wps:spPr>
                              <a:xfrm>
                                <a:off x="4953916" y="1086053"/>
                                <a:ext cx="882595" cy="492981"/>
                              </a:xfrm>
                              <a:prstGeom prst="rect">
                                <a:avLst/>
                              </a:prstGeom>
                              <a:solidFill>
                                <a:schemeClr val="lt1"/>
                              </a:solidFill>
                              <a:ln w="9525">
                                <a:solidFill>
                                  <a:prstClr val="black"/>
                                </a:solidFill>
                              </a:ln>
                            </wps:spPr>
                            <wps:txbx>
                              <w:txbxContent>
                                <w:p w14:paraId="52A34A9A" w14:textId="77777777" w:rsidR="00D27F90" w:rsidRPr="000A39D5" w:rsidRDefault="00D27F90" w:rsidP="00D27F90">
                                  <w:pPr>
                                    <w:jc w:val="center"/>
                                    <w:rPr>
                                      <w:rFonts w:ascii="Times New Roman" w:hAnsi="Times New Roman" w:cs="Times New Roman"/>
                                      <w:lang w:val="uk-UA"/>
                                    </w:rPr>
                                  </w:pPr>
                                  <w:r>
                                    <w:rPr>
                                      <w:rFonts w:ascii="Times New Roman" w:hAnsi="Times New Roman" w:cs="Times New Roman"/>
                                      <w:lang w:val="uk-UA"/>
                                    </w:rPr>
                                    <w:t>Реєстровий переказ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133355" name="Овал 230"/>
                            <wps:cNvSpPr/>
                            <wps:spPr>
                              <a:xfrm>
                                <a:off x="1418562" y="2068911"/>
                                <a:ext cx="251460" cy="25146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65AA3" w14:textId="77777777" w:rsidR="00D27F90" w:rsidRPr="008D0AB1" w:rsidRDefault="00D27F90" w:rsidP="00D27F90">
                                  <w:pPr>
                                    <w:jc w:val="center"/>
                                    <w:rPr>
                                      <w:rFonts w:ascii="Times New Roman" w:hAnsi="Times New Roman" w:cs="Times New Roman"/>
                                      <w:i/>
                                      <w:iCs/>
                                      <w:color w:val="000000" w:themeColor="text1"/>
                                      <w:sz w:val="20"/>
                                      <w:szCs w:val="20"/>
                                      <w:lang w:val="uk-UA"/>
                                    </w:rPr>
                                  </w:pPr>
                                  <w:r w:rsidRPr="008D0AB1">
                                    <w:rPr>
                                      <w:rFonts w:ascii="Times New Roman" w:hAnsi="Times New Roman" w:cs="Times New Roman"/>
                                      <w:i/>
                                      <w:iCs/>
                                      <w:color w:val="000000" w:themeColor="text1"/>
                                      <w:sz w:val="20"/>
                                      <w:szCs w:val="20"/>
                                      <w:lang w:val="uk-UA"/>
                                    </w:rPr>
                                    <w:t>2а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0119270" name="Овал 231"/>
                            <wps:cNvSpPr/>
                            <wps:spPr>
                              <a:xfrm>
                                <a:off x="2166708" y="1472351"/>
                                <a:ext cx="251460" cy="25146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4440CC" w14:textId="77777777" w:rsidR="00D27F90" w:rsidRPr="008D0AB1" w:rsidRDefault="00D27F90" w:rsidP="00D27F90">
                                  <w:pPr>
                                    <w:jc w:val="center"/>
                                    <w:rPr>
                                      <w:rFonts w:ascii="Times New Roman" w:hAnsi="Times New Roman" w:cs="Times New Roman"/>
                                      <w:i/>
                                      <w:iCs/>
                                      <w:color w:val="000000" w:themeColor="text1"/>
                                      <w:sz w:val="20"/>
                                      <w:szCs w:val="20"/>
                                      <w:lang w:val="uk-UA"/>
                                    </w:rPr>
                                  </w:pPr>
                                  <w:r w:rsidRPr="008D0AB1">
                                    <w:rPr>
                                      <w:rFonts w:ascii="Times New Roman" w:hAnsi="Times New Roman" w:cs="Times New Roman"/>
                                      <w:i/>
                                      <w:iCs/>
                                      <w:color w:val="000000" w:themeColor="text1"/>
                                      <w:sz w:val="20"/>
                                      <w:szCs w:val="20"/>
                                      <w:lang w:val="uk-UA"/>
                                    </w:rPr>
                                    <w:t>1а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48566307" name="Овал 232"/>
                            <wps:cNvSpPr/>
                            <wps:spPr>
                              <a:xfrm>
                                <a:off x="3276701" y="1633716"/>
                                <a:ext cx="251460" cy="25146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BA36D" w14:textId="77777777" w:rsidR="00D27F90" w:rsidRPr="008D0AB1" w:rsidRDefault="00D27F90" w:rsidP="00D27F90">
                                  <w:pPr>
                                    <w:jc w:val="center"/>
                                    <w:rPr>
                                      <w:rFonts w:ascii="Times New Roman" w:hAnsi="Times New Roman" w:cs="Times New Roman"/>
                                      <w:i/>
                                      <w:iCs/>
                                      <w:color w:val="000000" w:themeColor="text1"/>
                                      <w:sz w:val="20"/>
                                      <w:szCs w:val="20"/>
                                      <w:lang w:val="en-US"/>
                                    </w:rPr>
                                  </w:pPr>
                                  <w:r w:rsidRPr="008D0AB1">
                                    <w:rPr>
                                      <w:rFonts w:ascii="Times New Roman" w:hAnsi="Times New Roman" w:cs="Times New Roman"/>
                                      <w:i/>
                                      <w:iCs/>
                                      <w:color w:val="000000" w:themeColor="text1"/>
                                      <w:sz w:val="20"/>
                                      <w:szCs w:val="20"/>
                                      <w:lang w:val="en-US"/>
                                    </w:rPr>
                                    <w:t>1b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52646872" name="Овал 233"/>
                            <wps:cNvSpPr/>
                            <wps:spPr>
                              <a:xfrm>
                                <a:off x="3638550" y="1633716"/>
                                <a:ext cx="251460" cy="25146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CF5FE1" w14:textId="77777777" w:rsidR="00D27F90" w:rsidRPr="008D0AB1" w:rsidRDefault="00D27F90" w:rsidP="00D27F90">
                                  <w:pPr>
                                    <w:jc w:val="center"/>
                                    <w:rPr>
                                      <w:rFonts w:ascii="Times New Roman" w:hAnsi="Times New Roman" w:cs="Times New Roman"/>
                                      <w:i/>
                                      <w:iCs/>
                                      <w:color w:val="000000" w:themeColor="text1"/>
                                      <w:sz w:val="20"/>
                                      <w:szCs w:val="20"/>
                                      <w:lang w:val="en-US"/>
                                    </w:rPr>
                                  </w:pPr>
                                  <w:r w:rsidRPr="008D0AB1">
                                    <w:rPr>
                                      <w:rFonts w:ascii="Times New Roman" w:hAnsi="Times New Roman" w:cs="Times New Roman"/>
                                      <w:i/>
                                      <w:iCs/>
                                      <w:color w:val="000000" w:themeColor="text1"/>
                                      <w:sz w:val="20"/>
                                      <w:szCs w:val="20"/>
                                      <w:lang w:val="en-US"/>
                                    </w:rPr>
                                    <w:t>1c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86403339" name="Овал 234"/>
                            <wps:cNvSpPr/>
                            <wps:spPr>
                              <a:xfrm>
                                <a:off x="5242417" y="1697283"/>
                                <a:ext cx="251460" cy="25146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A1CB41" w14:textId="77777777" w:rsidR="00D27F90" w:rsidRPr="008D0AB1" w:rsidRDefault="00D27F90" w:rsidP="00D27F90">
                                  <w:pPr>
                                    <w:jc w:val="center"/>
                                    <w:rPr>
                                      <w:rFonts w:ascii="Times New Roman" w:hAnsi="Times New Roman" w:cs="Times New Roman"/>
                                      <w:i/>
                                      <w:iCs/>
                                      <w:color w:val="000000" w:themeColor="text1"/>
                                      <w:sz w:val="20"/>
                                      <w:szCs w:val="20"/>
                                      <w:lang w:val="en-US"/>
                                    </w:rPr>
                                  </w:pPr>
                                  <w:r w:rsidRPr="008D0AB1">
                                    <w:rPr>
                                      <w:rFonts w:ascii="Times New Roman" w:hAnsi="Times New Roman" w:cs="Times New Roman"/>
                                      <w:i/>
                                      <w:iCs/>
                                      <w:color w:val="000000" w:themeColor="text1"/>
                                      <w:sz w:val="20"/>
                                      <w:szCs w:val="20"/>
                                      <w:lang w:val="en-US"/>
                                    </w:rPr>
                                    <w:t>1d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14426020" name="Овал 235"/>
                            <wps:cNvSpPr/>
                            <wps:spPr>
                              <a:xfrm>
                                <a:off x="1839089" y="2880625"/>
                                <a:ext cx="251460" cy="25146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11D868" w14:textId="77777777" w:rsidR="00D27F90" w:rsidRPr="008D0AB1" w:rsidRDefault="00D27F90" w:rsidP="00D27F90">
                                  <w:pPr>
                                    <w:jc w:val="center"/>
                                    <w:rPr>
                                      <w:rFonts w:ascii="Times New Roman" w:hAnsi="Times New Roman" w:cs="Times New Roman"/>
                                      <w:i/>
                                      <w:iCs/>
                                      <w:color w:val="000000" w:themeColor="text1"/>
                                      <w:sz w:val="20"/>
                                      <w:szCs w:val="20"/>
                                      <w:lang w:val="uk-UA"/>
                                    </w:rPr>
                                  </w:pPr>
                                  <w:r w:rsidRPr="008D0AB1">
                                    <w:rPr>
                                      <w:rFonts w:ascii="Times New Roman" w:hAnsi="Times New Roman" w:cs="Times New Roman"/>
                                      <w:i/>
                                      <w:iCs/>
                                      <w:color w:val="000000" w:themeColor="text1"/>
                                      <w:sz w:val="20"/>
                                      <w:szCs w:val="20"/>
                                      <w:lang w:val="uk-UA"/>
                                    </w:rPr>
                                    <w:t>3а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8860500" name="Овал 236"/>
                            <wps:cNvSpPr/>
                            <wps:spPr>
                              <a:xfrm>
                                <a:off x="4372026" y="2963752"/>
                                <a:ext cx="251460" cy="25146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1C9186" w14:textId="77777777" w:rsidR="00D27F90" w:rsidRPr="008D0AB1" w:rsidRDefault="00D27F90" w:rsidP="00D27F90">
                                  <w:pPr>
                                    <w:jc w:val="center"/>
                                    <w:rPr>
                                      <w:rFonts w:ascii="Times New Roman" w:hAnsi="Times New Roman" w:cs="Times New Roman"/>
                                      <w:i/>
                                      <w:iCs/>
                                      <w:color w:val="000000" w:themeColor="text1"/>
                                      <w:sz w:val="20"/>
                                      <w:szCs w:val="20"/>
                                      <w:lang w:val="en-US"/>
                                    </w:rPr>
                                  </w:pPr>
                                  <w:r w:rsidRPr="008D0AB1">
                                    <w:rPr>
                                      <w:rFonts w:ascii="Times New Roman" w:hAnsi="Times New Roman" w:cs="Times New Roman"/>
                                      <w:i/>
                                      <w:iCs/>
                                      <w:color w:val="000000" w:themeColor="text1"/>
                                      <w:sz w:val="20"/>
                                      <w:szCs w:val="20"/>
                                      <w:lang w:val="en-US"/>
                                    </w:rPr>
                                    <w:t>2b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530902080" name="Группа 143"/>
                          <wpg:cNvGrpSpPr/>
                          <wpg:grpSpPr>
                            <a:xfrm>
                              <a:off x="0" y="4063853"/>
                              <a:ext cx="6261100" cy="3630077"/>
                              <a:chOff x="0" y="0"/>
                              <a:chExt cx="6261100" cy="3630077"/>
                            </a:xfrm>
                          </wpg:grpSpPr>
                          <wps:wsp>
                            <wps:cNvPr id="1227851730" name="Прямоугольник: скругленные углы 123"/>
                            <wps:cNvSpPr/>
                            <wps:spPr>
                              <a:xfrm>
                                <a:off x="0" y="321506"/>
                                <a:ext cx="6261100" cy="3308571"/>
                              </a:xfrm>
                              <a:prstGeom prst="roundRect">
                                <a:avLst/>
                              </a:prstGeom>
                              <a:solidFill>
                                <a:schemeClr val="bg1"/>
                              </a:solid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6771109" name="Группа 5"/>
                            <wpg:cNvGrpSpPr/>
                            <wpg:grpSpPr>
                              <a:xfrm>
                                <a:off x="3751092" y="2489982"/>
                                <a:ext cx="2188063" cy="972569"/>
                                <a:chOff x="0" y="0"/>
                                <a:chExt cx="2666365" cy="972569"/>
                              </a:xfrm>
                            </wpg:grpSpPr>
                            <wps:wsp>
                              <wps:cNvPr id="354371120" name="Прямоугольник: скругленные углы 180"/>
                              <wps:cNvSpPr/>
                              <wps:spPr>
                                <a:xfrm>
                                  <a:off x="0" y="0"/>
                                  <a:ext cx="2666365" cy="972569"/>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4DA2B" w14:textId="77777777" w:rsidR="00D27F90" w:rsidRDefault="00D27F90" w:rsidP="00D27F90">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Отримувач Фізична особа/</w:t>
                                    </w:r>
                                  </w:p>
                                  <w:p w14:paraId="312271B3" w14:textId="77777777" w:rsidR="00D27F90" w:rsidRPr="00BE5E9B" w:rsidRDefault="00D27F90" w:rsidP="00D27F90">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суб’єкт господарювання</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wps:wsp>
                              <wps:cNvPr id="2088602700" name="Прямоугольник: скругленные углы 181"/>
                              <wps:cNvSpPr/>
                              <wps:spPr>
                                <a:xfrm>
                                  <a:off x="249382" y="127136"/>
                                  <a:ext cx="2175510" cy="43504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43BB1" w14:textId="77777777" w:rsidR="00D27F90" w:rsidRPr="00DE7BFE" w:rsidRDefault="00D27F90" w:rsidP="00D27F90">
                                    <w:pPr>
                                      <w:jc w:val="center"/>
                                      <w:rPr>
                                        <w:rFonts w:ascii="Times New Roman" w:hAnsi="Times New Roman" w:cs="Times New Roman"/>
                                        <w:b/>
                                        <w:bCs/>
                                        <w:color w:val="000000" w:themeColor="text1"/>
                                        <w:lang w:val="uk-UA"/>
                                      </w:rPr>
                                    </w:pPr>
                                    <w:r>
                                      <w:rPr>
                                        <w:rFonts w:ascii="Times New Roman" w:hAnsi="Times New Roman" w:cs="Times New Roman"/>
                                        <w:color w:val="000000" w:themeColor="text1"/>
                                        <w:lang w:val="uk-UA"/>
                                      </w:rPr>
                                      <w:t>Банківський рахунок отримувача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s:wsp>
                            <wps:cNvPr id="15067033" name="Прямоугольник: скругленные углы 238"/>
                            <wps:cNvSpPr/>
                            <wps:spPr>
                              <a:xfrm>
                                <a:off x="3821430" y="1012874"/>
                                <a:ext cx="2033861" cy="538216"/>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13211B" w14:textId="77777777" w:rsidR="00D27F90" w:rsidRPr="008D0AB1" w:rsidRDefault="00D27F90" w:rsidP="00D27F90">
                                  <w:pPr>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Банк-Отримувача</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364891996" name="Прямоугольник: скругленные углы 15"/>
                            <wps:cNvSpPr/>
                            <wps:spPr>
                              <a:xfrm>
                                <a:off x="213067" y="1906173"/>
                                <a:ext cx="1128395" cy="6654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B55085" w14:textId="77777777" w:rsidR="00D27F90" w:rsidRPr="00200735" w:rsidRDefault="00D27F90" w:rsidP="00D27F90">
                                  <w:pPr>
                                    <w:jc w:val="center"/>
                                    <w:rPr>
                                      <w:rFonts w:ascii="Times New Roman" w:hAnsi="Times New Roman" w:cs="Times New Roman"/>
                                      <w:color w:val="000000" w:themeColor="text1"/>
                                      <w:lang w:val="uk-UA"/>
                                    </w:rPr>
                                  </w:pPr>
                                  <w:r w:rsidRPr="00200735">
                                    <w:rPr>
                                      <w:rFonts w:ascii="Times New Roman" w:hAnsi="Times New Roman" w:cs="Times New Roman"/>
                                      <w:color w:val="000000" w:themeColor="text1"/>
                                      <w:lang w:val="uk-UA"/>
                                    </w:rPr>
                                    <w:t>Банк-</w:t>
                                  </w:r>
                                </w:p>
                                <w:p w14:paraId="1EDED529" w14:textId="77777777" w:rsidR="00D27F90" w:rsidRPr="00200735" w:rsidRDefault="00D27F90" w:rsidP="00D27F90">
                                  <w:pPr>
                                    <w:jc w:val="center"/>
                                    <w:rPr>
                                      <w:rFonts w:ascii="Times New Roman" w:hAnsi="Times New Roman" w:cs="Times New Roman"/>
                                      <w:color w:val="000000" w:themeColor="text1"/>
                                      <w:lang w:val="uk-UA"/>
                                    </w:rPr>
                                  </w:pPr>
                                  <w:r w:rsidRPr="00200735">
                                    <w:rPr>
                                      <w:rFonts w:ascii="Times New Roman" w:hAnsi="Times New Roman" w:cs="Times New Roman"/>
                                      <w:color w:val="000000" w:themeColor="text1"/>
                                      <w:lang w:val="uk-UA"/>
                                    </w:rPr>
                                    <w:t>емітент ЕПЗ</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2087435868" name="Прямоугольник: скругленные углы 51"/>
                            <wps:cNvSpPr/>
                            <wps:spPr>
                              <a:xfrm>
                                <a:off x="1662040" y="1005840"/>
                                <a:ext cx="1329690" cy="8115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3940A7" w14:textId="77777777" w:rsidR="00D27F90" w:rsidRPr="00200735" w:rsidRDefault="00D27F90" w:rsidP="00D27F90">
                                  <w:pPr>
                                    <w:jc w:val="center"/>
                                    <w:rPr>
                                      <w:rFonts w:ascii="Times New Roman" w:hAnsi="Times New Roman" w:cs="Times New Roman"/>
                                      <w:color w:val="000000" w:themeColor="text1"/>
                                      <w:lang w:val="uk-UA"/>
                                    </w:rPr>
                                  </w:pPr>
                                  <w:r w:rsidRPr="00200735">
                                    <w:rPr>
                                      <w:rFonts w:ascii="Times New Roman" w:hAnsi="Times New Roman" w:cs="Times New Roman"/>
                                      <w:color w:val="000000" w:themeColor="text1"/>
                                      <w:lang w:val="uk-UA"/>
                                    </w:rPr>
                                    <w:t>Банк-</w:t>
                                  </w:r>
                                  <w:r>
                                    <w:rPr>
                                      <w:rFonts w:ascii="Times New Roman" w:hAnsi="Times New Roman" w:cs="Times New Roman"/>
                                      <w:color w:val="000000" w:themeColor="text1"/>
                                      <w:lang w:val="uk-UA"/>
                                    </w:rPr>
                                    <w:t>Партнер із зарахування в Картковій ПС</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s:wsp>
                            <wps:cNvPr id="1720364434" name="Прямоугольник: скругленные углы 52"/>
                            <wps:cNvSpPr/>
                            <wps:spPr>
                              <a:xfrm>
                                <a:off x="227135" y="1026942"/>
                                <a:ext cx="1110615" cy="6477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193898" w14:textId="77777777" w:rsidR="00D27F90" w:rsidRPr="00200735" w:rsidRDefault="00D27F90" w:rsidP="00D27F90">
                                  <w:pPr>
                                    <w:jc w:val="center"/>
                                    <w:rPr>
                                      <w:rFonts w:ascii="Times New Roman" w:hAnsi="Times New Roman" w:cs="Times New Roman"/>
                                      <w:color w:val="000000" w:themeColor="text1"/>
                                      <w:lang w:val="uk-UA"/>
                                    </w:rPr>
                                  </w:pPr>
                                  <w:r w:rsidRPr="00200735">
                                    <w:rPr>
                                      <w:rFonts w:ascii="Times New Roman" w:hAnsi="Times New Roman" w:cs="Times New Roman"/>
                                      <w:color w:val="000000" w:themeColor="text1"/>
                                      <w:lang w:val="uk-UA"/>
                                    </w:rPr>
                                    <w:t>Карткова ПС</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grpSp>
                            <wpg:cNvPr id="349099140" name="Группа 70"/>
                            <wpg:cNvGrpSpPr/>
                            <wpg:grpSpPr>
                              <a:xfrm>
                                <a:off x="1045992" y="1381565"/>
                                <a:ext cx="788670" cy="785495"/>
                                <a:chOff x="0" y="0"/>
                                <a:chExt cx="788731" cy="786079"/>
                              </a:xfrm>
                            </wpg:grpSpPr>
                            <wps:wsp>
                              <wps:cNvPr id="962705897" name="Овал 54"/>
                              <wps:cNvSpPr/>
                              <wps:spPr>
                                <a:xfrm>
                                  <a:off x="46496" y="43853"/>
                                  <a:ext cx="720000" cy="719990"/>
                                </a:xfrm>
                                <a:prstGeom prst="ellipse">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3995779" name="Овал 55"/>
                              <wps:cNvSpPr/>
                              <wps:spPr>
                                <a:xfrm>
                                  <a:off x="69730" y="67088"/>
                                  <a:ext cx="676243" cy="676234"/>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5538908" name="Овал 57"/>
                              <wps:cNvSpPr/>
                              <wps:spPr>
                                <a:xfrm>
                                  <a:off x="32731" y="30089"/>
                                  <a:ext cx="756000" cy="755990"/>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8451664" name="Фигура, имеющая форму буквы L 58"/>
                              <wps:cNvSpPr/>
                              <wps:spPr>
                                <a:xfrm rot="2708833">
                                  <a:off x="432340" y="4763"/>
                                  <a:ext cx="109855" cy="100329"/>
                                </a:xfrm>
                                <a:prstGeom prst="corner">
                                  <a:avLst>
                                    <a:gd name="adj1" fmla="val 50000"/>
                                    <a:gd name="adj2" fmla="val 5372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558017" name="Фигура, имеющая форму буквы L 60"/>
                              <wps:cNvSpPr/>
                              <wps:spPr>
                                <a:xfrm rot="11673607">
                                  <a:off x="514817" y="676027"/>
                                  <a:ext cx="109855" cy="100329"/>
                                </a:xfrm>
                                <a:prstGeom prst="corner">
                                  <a:avLst>
                                    <a:gd name="adj1" fmla="val 50000"/>
                                    <a:gd name="adj2" fmla="val 5372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5893455" name="Фигура, имеющая форму буквы L 61"/>
                              <wps:cNvSpPr/>
                              <wps:spPr>
                                <a:xfrm rot="18198076">
                                  <a:off x="-4763" y="365776"/>
                                  <a:ext cx="109855" cy="100329"/>
                                </a:xfrm>
                                <a:prstGeom prst="corner">
                                  <a:avLst>
                                    <a:gd name="adj1" fmla="val 50000"/>
                                    <a:gd name="adj2" fmla="val 5372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8260077" name="Овал 62"/>
                              <wps:cNvSpPr/>
                              <wps:spPr>
                                <a:xfrm>
                                  <a:off x="302294" y="289081"/>
                                  <a:ext cx="251460" cy="251457"/>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C09DFA" w14:textId="77777777" w:rsidR="00D27F90" w:rsidRPr="008D0AB1" w:rsidRDefault="00D27F90" w:rsidP="00D27F90">
                                    <w:pPr>
                                      <w:jc w:val="center"/>
                                      <w:rPr>
                                        <w:rFonts w:ascii="Times New Roman" w:hAnsi="Times New Roman" w:cs="Times New Roman"/>
                                        <w:i/>
                                        <w:iCs/>
                                        <w:color w:val="000000" w:themeColor="text1"/>
                                        <w:sz w:val="20"/>
                                        <w:szCs w:val="20"/>
                                        <w:lang w:val="uk-UA"/>
                                      </w:rPr>
                                    </w:pPr>
                                    <w:r>
                                      <w:rPr>
                                        <w:rFonts w:ascii="Times New Roman" w:hAnsi="Times New Roman" w:cs="Times New Roman"/>
                                        <w:i/>
                                        <w:iCs/>
                                        <w:color w:val="000000" w:themeColor="text1"/>
                                        <w:sz w:val="20"/>
                                        <w:szCs w:val="20"/>
                                        <w:lang w:val="uk-UA"/>
                                      </w:rPr>
                                      <w:t>5</w:t>
                                    </w:r>
                                    <w:r w:rsidRPr="008D0AB1">
                                      <w:rPr>
                                        <w:rFonts w:ascii="Times New Roman" w:hAnsi="Times New Roman" w:cs="Times New Roman"/>
                                        <w:i/>
                                        <w:iCs/>
                                        <w:color w:val="000000" w:themeColor="text1"/>
                                        <w:sz w:val="20"/>
                                        <w:szCs w:val="20"/>
                                        <w:lang w:val="uk-UA"/>
                                      </w:rPr>
                                      <w:t>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594980503" name="Группа 110"/>
                            <wpg:cNvGrpSpPr/>
                            <wpg:grpSpPr>
                              <a:xfrm>
                                <a:off x="1514329" y="2518117"/>
                                <a:ext cx="1920240" cy="972569"/>
                                <a:chOff x="0" y="0"/>
                                <a:chExt cx="2666365" cy="972569"/>
                              </a:xfrm>
                            </wpg:grpSpPr>
                            <wps:wsp>
                              <wps:cNvPr id="62440344" name="Прямоугольник: скругленные углы 119"/>
                              <wps:cNvSpPr/>
                              <wps:spPr>
                                <a:xfrm>
                                  <a:off x="0" y="0"/>
                                  <a:ext cx="2666365" cy="972569"/>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68DAC" w14:textId="77777777" w:rsidR="00D27F90" w:rsidRPr="00BE5E9B" w:rsidRDefault="00D27F90" w:rsidP="00D27F90">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Отримувач - Фізична особа</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wps:wsp>
                              <wps:cNvPr id="1395556789" name="Прямоугольник: скругленные углы 120"/>
                              <wps:cNvSpPr/>
                              <wps:spPr>
                                <a:xfrm>
                                  <a:off x="249382" y="127136"/>
                                  <a:ext cx="2175510" cy="43504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202FF" w14:textId="77777777" w:rsidR="00D27F90" w:rsidRPr="00DE7BFE" w:rsidRDefault="00D27F90" w:rsidP="00D27F90">
                                    <w:pPr>
                                      <w:jc w:val="center"/>
                                      <w:rPr>
                                        <w:rFonts w:ascii="Times New Roman" w:hAnsi="Times New Roman" w:cs="Times New Roman"/>
                                        <w:b/>
                                        <w:bCs/>
                                        <w:color w:val="000000" w:themeColor="text1"/>
                                        <w:lang w:val="uk-UA"/>
                                      </w:rPr>
                                    </w:pPr>
                                    <w:r>
                                      <w:rPr>
                                        <w:rFonts w:ascii="Times New Roman" w:hAnsi="Times New Roman" w:cs="Times New Roman"/>
                                        <w:color w:val="000000" w:themeColor="text1"/>
                                        <w:lang w:val="uk-UA"/>
                                      </w:rPr>
                                      <w:t>Поточний рахунок до якого емітовано ЕПЗ</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s:wsp>
                            <wps:cNvPr id="1568371896" name="Прямая со стрелкой 124"/>
                            <wps:cNvCnPr/>
                            <wps:spPr>
                              <a:xfrm>
                                <a:off x="1935187" y="164709"/>
                                <a:ext cx="0" cy="827405"/>
                              </a:xfrm>
                              <a:prstGeom prst="straightConnector1">
                                <a:avLst/>
                              </a:prstGeom>
                              <a:ln w="12700">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95562347" name="Прямая со стрелкой 125"/>
                            <wps:cNvCnPr/>
                            <wps:spPr>
                              <a:xfrm>
                                <a:off x="4903470" y="157676"/>
                                <a:ext cx="0" cy="828000"/>
                              </a:xfrm>
                              <a:prstGeom prst="straightConnector1">
                                <a:avLst/>
                              </a:prstGeom>
                              <a:ln w="12700">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44130304" name="Прямая со стрелкой 126"/>
                            <wps:cNvCnPr/>
                            <wps:spPr>
                              <a:xfrm>
                                <a:off x="2547132" y="0"/>
                                <a:ext cx="0" cy="99062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6282846" name="Прямая со стрелкой 127"/>
                            <wps:cNvCnPr/>
                            <wps:spPr>
                              <a:xfrm>
                                <a:off x="4903470" y="1540413"/>
                                <a:ext cx="0" cy="10621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5518626" name="Прямая со стрелкой 128"/>
                            <wps:cNvCnPr/>
                            <wps:spPr>
                              <a:xfrm>
                                <a:off x="2300947" y="2264899"/>
                                <a:ext cx="0" cy="23934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025496303" name="Группа 131"/>
                            <wpg:cNvGrpSpPr/>
                            <wpg:grpSpPr>
                              <a:xfrm>
                                <a:off x="929347" y="1350499"/>
                                <a:ext cx="733866" cy="557042"/>
                                <a:chOff x="0" y="12700"/>
                                <a:chExt cx="733866" cy="557042"/>
                              </a:xfrm>
                            </wpg:grpSpPr>
                            <wps:wsp>
                              <wps:cNvPr id="248007725" name="Прямая со стрелкой 129"/>
                              <wps:cNvCnPr/>
                              <wps:spPr>
                                <a:xfrm>
                                  <a:off x="0" y="14068"/>
                                  <a:ext cx="0" cy="55567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9964495" name="Прямая соединительная линия 130"/>
                              <wps:cNvCnPr/>
                              <wps:spPr>
                                <a:xfrm flipH="1">
                                  <a:off x="1173" y="12700"/>
                                  <a:ext cx="7326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37050880" name="Прямая соединительная линия 132"/>
                            <wps:cNvCnPr/>
                            <wps:spPr>
                              <a:xfrm>
                                <a:off x="1345517" y="2257865"/>
                                <a:ext cx="6857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6543612" name="Прямая со стрелкой 133"/>
                            <wps:cNvCnPr/>
                            <wps:spPr>
                              <a:xfrm>
                                <a:off x="4488474" y="0"/>
                                <a:ext cx="0" cy="1015227"/>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9054609" name="Надпись 71"/>
                            <wps:cNvSpPr txBox="1"/>
                            <wps:spPr>
                              <a:xfrm>
                                <a:off x="2034834" y="2039816"/>
                                <a:ext cx="555625" cy="302260"/>
                              </a:xfrm>
                              <a:prstGeom prst="rect">
                                <a:avLst/>
                              </a:prstGeom>
                              <a:solidFill>
                                <a:schemeClr val="lt1"/>
                              </a:solidFill>
                              <a:ln w="9525">
                                <a:solidFill>
                                  <a:prstClr val="black"/>
                                </a:solidFill>
                              </a:ln>
                            </wps:spPr>
                            <wps:txbx>
                              <w:txbxContent>
                                <w:p w14:paraId="3607CACB" w14:textId="77777777" w:rsidR="00D27F90" w:rsidRPr="000A39D5" w:rsidRDefault="00D27F90" w:rsidP="00D27F90">
                                  <w:pPr>
                                    <w:jc w:val="center"/>
                                    <w:rPr>
                                      <w:rFonts w:ascii="Times New Roman" w:hAnsi="Times New Roman" w:cs="Times New Roman"/>
                                      <w:b/>
                                      <w:bCs/>
                                      <w:lang w:val="uk-UA"/>
                                    </w:rPr>
                                  </w:pPr>
                                  <w:r w:rsidRPr="000A39D5">
                                    <w:rPr>
                                      <w:rFonts w:ascii="Times New Roman" w:hAnsi="Times New Roman" w:cs="Times New Roman"/>
                                      <w:b/>
                                      <w:bCs/>
                                      <w:lang w:val="uk-UA"/>
                                    </w:rPr>
                                    <w:t>ЕПЗ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9888840" name="Надпись 212"/>
                            <wps:cNvSpPr txBox="1"/>
                            <wps:spPr>
                              <a:xfrm>
                                <a:off x="1507295" y="414997"/>
                                <a:ext cx="760095" cy="461010"/>
                              </a:xfrm>
                              <a:prstGeom prst="rect">
                                <a:avLst/>
                              </a:prstGeom>
                              <a:solidFill>
                                <a:schemeClr val="lt1"/>
                              </a:solidFill>
                              <a:ln w="9525">
                                <a:solidFill>
                                  <a:prstClr val="black"/>
                                </a:solidFill>
                                <a:prstDash val="sysDash"/>
                              </a:ln>
                            </wps:spPr>
                            <wps:txbx>
                              <w:txbxContent>
                                <w:p w14:paraId="46A12AF3" w14:textId="77777777" w:rsidR="00D27F90" w:rsidRPr="00BE5E9B" w:rsidRDefault="00D27F90" w:rsidP="00D27F90">
                                  <w:pPr>
                                    <w:jc w:val="center"/>
                                    <w:rPr>
                                      <w:rFonts w:ascii="Times New Roman" w:hAnsi="Times New Roman" w:cs="Times New Roman"/>
                                      <w:sz w:val="20"/>
                                      <w:szCs w:val="20"/>
                                      <w:lang w:val="uk-UA"/>
                                    </w:rPr>
                                  </w:pPr>
                                  <w:r>
                                    <w:rPr>
                                      <w:rFonts w:ascii="Times New Roman" w:hAnsi="Times New Roman" w:cs="Times New Roman"/>
                                      <w:sz w:val="20"/>
                                      <w:szCs w:val="20"/>
                                      <w:lang w:val="uk-UA"/>
                                    </w:rPr>
                                    <w:t>Технічна взаємодія/Договір</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1424992330" name="Надпись 213"/>
                            <wps:cNvSpPr txBox="1"/>
                            <wps:spPr>
                              <a:xfrm>
                                <a:off x="4749898" y="429065"/>
                                <a:ext cx="760592" cy="341906"/>
                              </a:xfrm>
                              <a:prstGeom prst="rect">
                                <a:avLst/>
                              </a:prstGeom>
                              <a:solidFill>
                                <a:schemeClr val="lt1"/>
                              </a:solidFill>
                              <a:ln w="9525">
                                <a:solidFill>
                                  <a:prstClr val="black"/>
                                </a:solidFill>
                                <a:prstDash val="sysDash"/>
                              </a:ln>
                            </wps:spPr>
                            <wps:txbx>
                              <w:txbxContent>
                                <w:p w14:paraId="150AC282" w14:textId="77777777" w:rsidR="00D27F90" w:rsidRPr="00BE5E9B" w:rsidRDefault="00D27F90" w:rsidP="00D27F90">
                                  <w:pPr>
                                    <w:jc w:val="center"/>
                                    <w:rPr>
                                      <w:rFonts w:ascii="Times New Roman" w:hAnsi="Times New Roman" w:cs="Times New Roman"/>
                                      <w:sz w:val="20"/>
                                      <w:szCs w:val="20"/>
                                      <w:lang w:val="uk-UA"/>
                                    </w:rPr>
                                  </w:pPr>
                                  <w:r>
                                    <w:rPr>
                                      <w:rFonts w:ascii="Times New Roman" w:hAnsi="Times New Roman" w:cs="Times New Roman"/>
                                      <w:sz w:val="20"/>
                                      <w:szCs w:val="20"/>
                                      <w:lang w:val="uk-UA"/>
                                    </w:rPr>
                                    <w:t>Технічна взаємодія</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1780888130" name="Овал 136"/>
                            <wps:cNvSpPr/>
                            <wps:spPr>
                              <a:xfrm>
                                <a:off x="2428729" y="450166"/>
                                <a:ext cx="251441" cy="25127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E462F" w14:textId="77777777" w:rsidR="00D27F90" w:rsidRPr="008D0AB1" w:rsidRDefault="00D27F90" w:rsidP="00D27F90">
                                  <w:pPr>
                                    <w:jc w:val="center"/>
                                    <w:rPr>
                                      <w:rFonts w:ascii="Times New Roman" w:hAnsi="Times New Roman" w:cs="Times New Roman"/>
                                      <w:i/>
                                      <w:iCs/>
                                      <w:color w:val="000000" w:themeColor="text1"/>
                                      <w:sz w:val="20"/>
                                      <w:szCs w:val="20"/>
                                      <w:lang w:val="uk-UA"/>
                                    </w:rPr>
                                  </w:pPr>
                                  <w:r>
                                    <w:rPr>
                                      <w:rFonts w:ascii="Times New Roman" w:hAnsi="Times New Roman" w:cs="Times New Roman"/>
                                      <w:i/>
                                      <w:iCs/>
                                      <w:color w:val="000000" w:themeColor="text1"/>
                                      <w:sz w:val="20"/>
                                      <w:szCs w:val="20"/>
                                      <w:lang w:val="uk-UA"/>
                                    </w:rPr>
                                    <w:t>4</w:t>
                                  </w:r>
                                  <w:r w:rsidRPr="008D0AB1">
                                    <w:rPr>
                                      <w:rFonts w:ascii="Times New Roman" w:hAnsi="Times New Roman" w:cs="Times New Roman"/>
                                      <w:i/>
                                      <w:iCs/>
                                      <w:color w:val="000000" w:themeColor="text1"/>
                                      <w:sz w:val="20"/>
                                      <w:szCs w:val="20"/>
                                      <w:lang w:val="uk-UA"/>
                                    </w:rPr>
                                    <w:t>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01654925" name="Овал 137"/>
                            <wps:cNvSpPr/>
                            <wps:spPr>
                              <a:xfrm>
                                <a:off x="4348969" y="429065"/>
                                <a:ext cx="251441" cy="25127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EDDD7A" w14:textId="77777777" w:rsidR="00D27F90" w:rsidRPr="00D54B4C" w:rsidRDefault="00D27F90" w:rsidP="00D27F90">
                                  <w:pPr>
                                    <w:jc w:val="center"/>
                                    <w:rPr>
                                      <w:rFonts w:ascii="Times New Roman" w:hAnsi="Times New Roman" w:cs="Times New Roman"/>
                                      <w:i/>
                                      <w:iCs/>
                                      <w:color w:val="000000" w:themeColor="text1"/>
                                      <w:sz w:val="20"/>
                                      <w:szCs w:val="20"/>
                                      <w:lang w:val="en-US"/>
                                    </w:rPr>
                                  </w:pPr>
                                  <w:r>
                                    <w:rPr>
                                      <w:rFonts w:ascii="Times New Roman" w:hAnsi="Times New Roman" w:cs="Times New Roman"/>
                                      <w:i/>
                                      <w:iCs/>
                                      <w:color w:val="000000" w:themeColor="text1"/>
                                      <w:sz w:val="20"/>
                                      <w:szCs w:val="20"/>
                                      <w:lang w:val="uk-UA"/>
                                    </w:rPr>
                                    <w:t>3</w:t>
                                  </w:r>
                                  <w:r>
                                    <w:rPr>
                                      <w:rFonts w:ascii="Times New Roman" w:hAnsi="Times New Roman" w:cs="Times New Roman"/>
                                      <w:i/>
                                      <w:iCs/>
                                      <w:color w:val="000000" w:themeColor="text1"/>
                                      <w:sz w:val="20"/>
                                      <w:szCs w:val="20"/>
                                      <w:lang w:val="en-US"/>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71897540" name="Овал 138"/>
                            <wps:cNvSpPr/>
                            <wps:spPr>
                              <a:xfrm>
                                <a:off x="4756932" y="1842868"/>
                                <a:ext cx="251441" cy="25127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17E40D" w14:textId="77777777" w:rsidR="00D27F90" w:rsidRPr="0048732A" w:rsidRDefault="00D27F90" w:rsidP="00D27F90">
                                  <w:pPr>
                                    <w:jc w:val="center"/>
                                    <w:rPr>
                                      <w:rFonts w:ascii="Times New Roman" w:hAnsi="Times New Roman" w:cs="Times New Roman"/>
                                      <w:i/>
                                      <w:iCs/>
                                      <w:color w:val="000000" w:themeColor="text1"/>
                                      <w:sz w:val="20"/>
                                      <w:szCs w:val="20"/>
                                      <w:lang w:val="en-US"/>
                                    </w:rPr>
                                  </w:pPr>
                                  <w:r>
                                    <w:rPr>
                                      <w:rFonts w:ascii="Times New Roman" w:hAnsi="Times New Roman" w:cs="Times New Roman"/>
                                      <w:i/>
                                      <w:iCs/>
                                      <w:color w:val="000000" w:themeColor="text1"/>
                                      <w:sz w:val="20"/>
                                      <w:szCs w:val="20"/>
                                      <w:lang w:val="en-US"/>
                                    </w:rPr>
                                    <w:t>4b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s:wsp>
                        <wps:cNvPr id="736335735" name="Овал 135"/>
                        <wps:cNvSpPr/>
                        <wps:spPr>
                          <a:xfrm>
                            <a:off x="1618364" y="6200996"/>
                            <a:ext cx="251441" cy="25127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D5BB2" w14:textId="77777777" w:rsidR="00D27F90" w:rsidRPr="008D0AB1" w:rsidRDefault="00D27F90" w:rsidP="00D27F90">
                              <w:pPr>
                                <w:jc w:val="center"/>
                                <w:rPr>
                                  <w:rFonts w:ascii="Times New Roman" w:hAnsi="Times New Roman" w:cs="Times New Roman"/>
                                  <w:i/>
                                  <w:iCs/>
                                  <w:color w:val="000000" w:themeColor="text1"/>
                                  <w:sz w:val="20"/>
                                  <w:szCs w:val="20"/>
                                  <w:lang w:val="uk-UA"/>
                                </w:rPr>
                              </w:pPr>
                              <w:r>
                                <w:rPr>
                                  <w:rFonts w:ascii="Times New Roman" w:hAnsi="Times New Roman" w:cs="Times New Roman"/>
                                  <w:i/>
                                  <w:iCs/>
                                  <w:color w:val="000000" w:themeColor="text1"/>
                                  <w:sz w:val="20"/>
                                  <w:szCs w:val="20"/>
                                  <w:lang w:val="uk-UA"/>
                                </w:rPr>
                                <w:t>6</w:t>
                              </w:r>
                              <w:r w:rsidRPr="008D0AB1">
                                <w:rPr>
                                  <w:rFonts w:ascii="Times New Roman" w:hAnsi="Times New Roman" w:cs="Times New Roman"/>
                                  <w:i/>
                                  <w:iCs/>
                                  <w:color w:val="000000" w:themeColor="text1"/>
                                  <w:sz w:val="20"/>
                                  <w:szCs w:val="20"/>
                                  <w:lang w:val="uk-UA"/>
                                </w:rPr>
                                <w:t>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CB1546" id="Группа 145" o:spid="_x0000_s1026" style="position:absolute;left:0;text-align:left;margin-left:-15pt;margin-top:8.1pt;width:493pt;height:605.8pt;z-index:251949056;mso-position-horizontal-relative:margin;mso-width-relative:margin;mso-height-relative:margin" coordsize="62611,769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">
                <v:group id="Группа 144" o:spid="_x0000_s1027" style="position:absolute;width:62611;height:76939" coordsize="62611,76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">
                  <v:group id="Группа 182" o:spid="_x0000_s1028" style="position:absolute;left:6826;top:34471;width:50399;height:7618" coordsize="50398,76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">
                    <v:roundrect id="Прямоугольник: скругленные углы 177" o:spid="_x0000_s1029" style="position:absolute;width:50398;height:761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" fillcolor="white [3212]" strokecolor="black [3213]" strokeweight="1pt">
                      <v:stroke joinstyle="miter"/>
                      <v:textbox inset=",0">
                        <w:txbxContent>
                          <w:p w14:paraId="4EC03083" w14:textId="77777777" w:rsidR="00D27F90" w:rsidRPr="00BE5E9B" w:rsidRDefault="00D27F90" w:rsidP="00D27F90">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Платіжна установа</w:t>
                            </w:r>
                          </w:p>
                        </w:txbxContent>
                      </v:textbox>
                    </v:roundrect>
                    <v:roundrect id="Прямоугольник: скругленные углы 179" o:spid="_x0000_s1030" style="position:absolute;left:7292;top:2951;width:36576;height:3183;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" fillcolor="white [3212]" strokecolor="black [3213]" strokeweight="1pt">
                      <v:stroke joinstyle="miter"/>
                      <v:textbox inset=",0">
                        <w:txbxContent>
                          <w:p w14:paraId="52CC1240" w14:textId="77777777" w:rsidR="00D27F90" w:rsidRPr="00DE7BFE" w:rsidRDefault="00D27F90" w:rsidP="00D27F90">
                            <w:pPr>
                              <w:jc w:val="center"/>
                              <w:rPr>
                                <w:rFonts w:ascii="Times New Roman" w:hAnsi="Times New Roman" w:cs="Times New Roman"/>
                                <w:b/>
                                <w:bCs/>
                                <w:color w:val="000000" w:themeColor="text1"/>
                                <w:lang w:val="uk-UA"/>
                              </w:rPr>
                            </w:pPr>
                            <w:r w:rsidRPr="00DE7BFE">
                              <w:rPr>
                                <w:rFonts w:ascii="Times New Roman" w:hAnsi="Times New Roman" w:cs="Times New Roman"/>
                                <w:b/>
                                <w:bCs/>
                                <w:color w:val="000000" w:themeColor="text1"/>
                                <w:lang w:val="uk-UA"/>
                              </w:rPr>
                              <w:t xml:space="preserve">Рахунок </w:t>
                            </w:r>
                            <w:r>
                              <w:rPr>
                                <w:rFonts w:ascii="Times New Roman" w:hAnsi="Times New Roman" w:cs="Times New Roman"/>
                                <w:b/>
                                <w:bCs/>
                                <w:color w:val="000000" w:themeColor="text1"/>
                                <w:lang w:val="uk-UA"/>
                              </w:rPr>
                              <w:t>ТОВ «ФК «ЛІБЕРТІ ФІНАНС»</w:t>
                            </w:r>
                          </w:p>
                        </w:txbxContent>
                      </v:textbox>
                    </v:roundrect>
                  </v:group>
                  <v:group id="Группа 237" o:spid="_x0000_s1031" style="position:absolute;width:62611;height:37433" coordsize="62611,374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">
                    <v:group id="Группа 203" o:spid="_x0000_s1032" style="position:absolute;width:62611;height:33204" coordsize="62611,31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">
                      <v:roundrect id="Прямоугольник: скругленные углы 202" o:spid="_x0000_s1033" style="position:absolute;width:62611;height:3162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" fillcolor="white [3212]" strokecolor="#a5a5a5 [2092]" strokeweight="2.25pt">
                        <v:stroke joinstyle="miter"/>
                      </v:roundrect>
                      <v:shapetype id="_x0000_t202" coordsize="21600,21600" o:spt="202" path="m,l,21600r21600,l21600,xe">
                        <v:stroke joinstyle="miter"/>
                        <v:path gradientshapeok="t" o:connecttype="rect"/>
                      </v:shapetype>
                      <v:shape id="Надпись 183" o:spid="_x0000_s1034" type="#_x0000_t202" style="position:absolute;left:18598;top:43;width:24885;height:24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" filled="f" stroked="f" strokeweight=".5pt">
                        <v:textbox inset=",0,,0">
                          <w:txbxContent>
                            <w:p w14:paraId="60EEAE1C" w14:textId="77777777" w:rsidR="00D27F90" w:rsidRPr="00DE7BFE" w:rsidRDefault="00D27F90" w:rsidP="00D27F90">
                              <w:pPr>
                                <w:jc w:val="center"/>
                                <w:rPr>
                                  <w:rFonts w:ascii="Times New Roman" w:hAnsi="Times New Roman" w:cs="Times New Roman"/>
                                  <w:i/>
                                  <w:iCs/>
                                  <w:color w:val="000000" w:themeColor="text1"/>
                                  <w:lang w:val="uk-UA"/>
                                </w:rPr>
                              </w:pPr>
                              <w:r w:rsidRPr="00DE7BFE">
                                <w:rPr>
                                  <w:rFonts w:ascii="Times New Roman" w:hAnsi="Times New Roman" w:cs="Times New Roman"/>
                                  <w:i/>
                                  <w:iCs/>
                                  <w:color w:val="000000" w:themeColor="text1"/>
                                  <w:lang w:val="uk-UA"/>
                                </w:rPr>
                                <w:t>Етап ініціювання переказу</w:t>
                              </w:r>
                            </w:p>
                            <w:p w14:paraId="3F9A64C7" w14:textId="77777777" w:rsidR="00D27F90" w:rsidRPr="00DE7BFE" w:rsidRDefault="00D27F90" w:rsidP="00D27F90">
                              <w:pPr>
                                <w:rPr>
                                  <w:i/>
                                  <w:iCs/>
                                </w:rPr>
                              </w:pPr>
                            </w:p>
                          </w:txbxContent>
                        </v:textbox>
                      </v:shape>
                    </v:group>
                    <v:roundrect id="Прямоугольник: скругленные углы 185" o:spid="_x0000_s1035" style="position:absolute;left:16239;top:3281;width:13883;height:538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" fillcolor="white [3212]" strokecolor="black [3213]" strokeweight="1pt">
                      <v:stroke joinstyle="miter"/>
                      <v:textbox inset=",0">
                        <w:txbxContent>
                          <w:p w14:paraId="578B857F" w14:textId="77777777" w:rsidR="00D27F90" w:rsidRDefault="00D27F90" w:rsidP="00D27F90">
                            <w:pPr>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 xml:space="preserve">Платник- </w:t>
                            </w:r>
                          </w:p>
                          <w:p w14:paraId="1E8D3BBF" w14:textId="77777777" w:rsidR="00D27F90" w:rsidRPr="00DE7BFE" w:rsidRDefault="00D27F90" w:rsidP="00D27F90">
                            <w:pPr>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Фізична особа</w:t>
                            </w:r>
                          </w:p>
                        </w:txbxContent>
                      </v:textbox>
                    </v:roundrect>
                    <v:roundrect id="Прямоугольник: скругленные углы 186" o:spid="_x0000_s1036" style="position:absolute;left:38683;top:3085;width:20198;height:538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" fillcolor="white [3212]" strokecolor="black [3213]" strokeweight="1pt">
                      <v:stroke joinstyle="miter"/>
                      <v:textbox inset=",0">
                        <w:txbxContent>
                          <w:p w14:paraId="62088A5E" w14:textId="77777777" w:rsidR="00D27F90" w:rsidRDefault="00D27F90" w:rsidP="00D27F90">
                            <w:pPr>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 xml:space="preserve">Платник- </w:t>
                            </w:r>
                          </w:p>
                          <w:p w14:paraId="7CB13234" w14:textId="77777777" w:rsidR="00D27F90" w:rsidRPr="00DE7BFE" w:rsidRDefault="00D27F90" w:rsidP="00D27F90">
                            <w:pPr>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 xml:space="preserve">суб’єкт господарювання </w:t>
                            </w:r>
                          </w:p>
                        </w:txbxContent>
                      </v:textbox>
                    </v:roundrect>
                    <v:roundrect id="Прямоугольник: скругленные углы 188" o:spid="_x0000_s1037" style="position:absolute;left:3330;top:13892;width:11285;height:665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" fillcolor="white [3212]" strokecolor="black [3213]" strokeweight="1pt">
                      <v:stroke joinstyle="miter"/>
                      <v:textbox inset=",0">
                        <w:txbxContent>
                          <w:p w14:paraId="0E2C5282" w14:textId="77777777" w:rsidR="00D27F90" w:rsidRPr="00200735" w:rsidRDefault="00D27F90" w:rsidP="00D27F90">
                            <w:pPr>
                              <w:jc w:val="center"/>
                              <w:rPr>
                                <w:rFonts w:ascii="Times New Roman" w:hAnsi="Times New Roman" w:cs="Times New Roman"/>
                                <w:color w:val="000000" w:themeColor="text1"/>
                                <w:lang w:val="uk-UA"/>
                              </w:rPr>
                            </w:pPr>
                            <w:r w:rsidRPr="00200735">
                              <w:rPr>
                                <w:rFonts w:ascii="Times New Roman" w:hAnsi="Times New Roman" w:cs="Times New Roman"/>
                                <w:color w:val="000000" w:themeColor="text1"/>
                                <w:lang w:val="uk-UA"/>
                              </w:rPr>
                              <w:t>Банк-</w:t>
                            </w:r>
                          </w:p>
                          <w:p w14:paraId="5565F4BB" w14:textId="77777777" w:rsidR="00D27F90" w:rsidRPr="00200735" w:rsidRDefault="00D27F90" w:rsidP="00D27F90">
                            <w:pPr>
                              <w:jc w:val="center"/>
                              <w:rPr>
                                <w:rFonts w:ascii="Times New Roman" w:hAnsi="Times New Roman" w:cs="Times New Roman"/>
                                <w:color w:val="000000" w:themeColor="text1"/>
                                <w:lang w:val="uk-UA"/>
                              </w:rPr>
                            </w:pPr>
                            <w:r w:rsidRPr="00200735">
                              <w:rPr>
                                <w:rFonts w:ascii="Times New Roman" w:hAnsi="Times New Roman" w:cs="Times New Roman"/>
                                <w:color w:val="000000" w:themeColor="text1"/>
                                <w:lang w:val="uk-UA"/>
                              </w:rPr>
                              <w:t>емітент ЕПЗ</w:t>
                            </w:r>
                          </w:p>
                        </w:txbxContent>
                      </v:textbox>
                    </v:roundrect>
                    <v:roundrect id="Прямоугольник: скругленные углы 189" o:spid="_x0000_s1038" style="position:absolute;left:17510;top:19173;width:11049;height:590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" fillcolor="white [3212]" strokecolor="black [3213]" strokeweight="1pt">
                      <v:stroke joinstyle="miter"/>
                      <v:textbox inset=",0">
                        <w:txbxContent>
                          <w:p w14:paraId="6939C9FF" w14:textId="77777777" w:rsidR="00D27F90" w:rsidRPr="00200735" w:rsidRDefault="00D27F90" w:rsidP="00D27F90">
                            <w:pPr>
                              <w:jc w:val="cente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Еквайр</w:t>
                            </w:r>
                            <w:proofErr w:type="spellEnd"/>
                          </w:p>
                        </w:txbxContent>
                      </v:textbox>
                    </v:roundrect>
                    <v:roundrect id="Прямоугольник: скругленные углы 191" o:spid="_x0000_s1039" style="position:absolute;left:3623;top:23134;width:11110;height:648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" fillcolor="white [3212]" strokecolor="black [3213]" strokeweight="1pt">
                      <v:stroke joinstyle="miter"/>
                      <v:textbox inset=",0">
                        <w:txbxContent>
                          <w:p w14:paraId="50D82F18" w14:textId="77777777" w:rsidR="00D27F90" w:rsidRPr="00200735" w:rsidRDefault="00D27F90" w:rsidP="00D27F90">
                            <w:pPr>
                              <w:jc w:val="center"/>
                              <w:rPr>
                                <w:rFonts w:ascii="Times New Roman" w:hAnsi="Times New Roman" w:cs="Times New Roman"/>
                                <w:color w:val="000000" w:themeColor="text1"/>
                                <w:lang w:val="uk-UA"/>
                              </w:rPr>
                            </w:pPr>
                            <w:r w:rsidRPr="00200735">
                              <w:rPr>
                                <w:rFonts w:ascii="Times New Roman" w:hAnsi="Times New Roman" w:cs="Times New Roman"/>
                                <w:color w:val="000000" w:themeColor="text1"/>
                                <w:lang w:val="uk-UA"/>
                              </w:rPr>
                              <w:t>Карткова ПС</w:t>
                            </w:r>
                          </w:p>
                        </w:txbxContent>
                      </v:textbox>
                    </v:roundrect>
                    <v:group id="Группа 192" o:spid="_x0000_s1040" style="position:absolute;left:32321;top:20195;width:27296;height:7618" coordorigin="-16133" coordsize="66526,76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">
                      <v:roundrect id="Прямоугольник: скругленные углы 193" o:spid="_x0000_s1041" style="position:absolute;left:-16133;width:66526;height:761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" fillcolor="white [3212]" strokecolor="black [3213]" strokeweight="2.25pt">
                        <v:stroke joinstyle="miter"/>
                        <v:textbox inset=",0">
                          <w:txbxContent>
                            <w:p w14:paraId="0712C9A4" w14:textId="77777777" w:rsidR="00D27F90" w:rsidRPr="0080690D" w:rsidRDefault="00D27F90" w:rsidP="00D27F90">
                              <w:pPr>
                                <w:jc w:val="center"/>
                                <w:rPr>
                                  <w:rFonts w:ascii="Times New Roman" w:hAnsi="Times New Roman" w:cs="Times New Roman"/>
                                  <w:b/>
                                  <w:bCs/>
                                  <w:color w:val="808080" w:themeColor="background1" w:themeShade="80"/>
                                  <w:lang w:val="uk-UA"/>
                                </w:rPr>
                              </w:pPr>
                              <w:r w:rsidRPr="0080690D">
                                <w:rPr>
                                  <w:rFonts w:ascii="Times New Roman" w:hAnsi="Times New Roman" w:cs="Times New Roman"/>
                                  <w:b/>
                                  <w:bCs/>
                                  <w:color w:val="808080" w:themeColor="background1" w:themeShade="80"/>
                                  <w:lang w:val="uk-UA"/>
                                </w:rPr>
                                <w:t>Банк-Платника</w:t>
                              </w:r>
                            </w:p>
                          </w:txbxContent>
                        </v:textbox>
                      </v:roundrect>
                      <v:roundrect id="Прямоугольник: скругленные углы 194" o:spid="_x0000_s1042" style="position:absolute;left:-12354;top:2946;width:59590;height:3183;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" fillcolor="white [3212]" strokecolor="black [3213]" strokeweight="1pt">
                        <v:stroke joinstyle="miter"/>
                        <v:textbox inset=",0">
                          <w:txbxContent>
                            <w:p w14:paraId="645C7A57" w14:textId="77777777" w:rsidR="00D27F90" w:rsidRPr="00DE7BFE" w:rsidRDefault="00D27F90" w:rsidP="00D27F90">
                              <w:pPr>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Банківський рахунок платника</w:t>
                              </w:r>
                            </w:p>
                          </w:txbxContent>
                        </v:textbox>
                      </v:roundrect>
                    </v:group>
                    <v:group id="Группа 207" o:spid="_x0000_s1043" style="position:absolute;left:11192;top:17793;width:7897;height:7865" coordsize="7896,78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">
                      <v:group id="Группа 204" o:spid="_x0000_s1044" style="position:absolute;left:336;top:304;width:7560;height:7560" coordsize="7560,7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">
                        <v:oval id="Овал 201" o:spid="_x0000_s1045" style="position:absolute;left:157;top:190;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" filled="f" strokecolor="white [3212]" strokeweight="2.25pt">
                          <v:stroke joinstyle="miter"/>
                        </v:oval>
                        <v:oval id="Овал 196" o:spid="_x0000_s1046" style="position:absolute;left:367;top:400;width:6762;height:67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" filled="f" strokecolor="black [3213]">
                          <v:stroke dashstyle="dash" joinstyle="miter"/>
                        </v:oval>
                        <v:oval id="Овал 200" o:spid="_x0000_s1047" style="position:absolute;width:7560;height:75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" filled="f" strokecolor="black [3213]">
                          <v:stroke dashstyle="dash" joinstyle="miter"/>
                        </v:oval>
                      </v:group>
                      <v:shape id="Фигура, имеющая форму буквы L 195" o:spid="_x0000_s1048" style="position:absolute;left:4366;top:47;width:1098;height:1003;rotation:-7371393fd;visibility:visible;mso-wrap-style:square;v-text-anchor:middle" coordsize="109855,100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" path="m,l53897,r,50165l109855,50165r,50165l,100330,,xe" fillcolor="white [3212]" strokecolor="black [3213]" strokeweight="1pt">
                        <v:stroke joinstyle="miter"/>
                        <v:path arrowok="t" o:connecttype="custom" o:connectlocs="0,0;53897,0;53897,50165;109855,50165;109855,100330;0,100330;0,0" o:connectangles="0,0,0,0,0,0,0"/>
                      </v:shape>
                      <v:shape id="Фигура, имеющая форму буквы L 205" o:spid="_x0000_s1049" style="position:absolute;left:5130;top:6750;width:1099;height:1003;rotation:933549fd;visibility:visible;mso-wrap-style:square;v-text-anchor:middle" coordsize="109855,100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" path="m,l53897,r,50165l109855,50165r,50165l,100330,,xe" fillcolor="white [3212]" strokecolor="black [3213]" strokeweight="1pt">
                        <v:stroke joinstyle="miter"/>
                        <v:path arrowok="t" o:connecttype="custom" o:connectlocs="0,0;53897,0;53897,50165;109855,50165;109855,100330;0,100330;0,0" o:connectangles="0,0,0,0,0,0,0"/>
                      </v:shape>
                      <v:shape id="Фигура, имеющая форму буквы L 206" o:spid="_x0000_s1050" style="position:absolute;left:-48;top:3667;width:1099;height:1003;rotation:8799392fd;visibility:visible;mso-wrap-style:square;v-text-anchor:middle" coordsize="109855,1003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" path="m,l53897,r,50165l109855,50165r,50165l,100330,,xe" fillcolor="white [3212]" strokecolor="black [3213]" strokeweight="1pt">
                        <v:stroke joinstyle="miter"/>
                        <v:path arrowok="t" o:connecttype="custom" o:connectlocs="0,0;53897,0;53897,50165;109855,50165;109855,100330;0,100330;0,0" o:connectangles="0,0,0,0,0,0,0"/>
                      </v:shape>
                    </v:group>
                    <v:line id="Прямая соединительная линия 219" o:spid="_x0000_s1051" style="position:absolute;visibility:visible;mso-wrap-style:square" from="30126,5775" to="38509,57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" strokecolor="black [3213]" strokeweight="1pt">
                      <v:stroke joinstyle="miter"/>
                    </v:line>
                    <v:shapetype id="_x0000_t32" coordsize="21600,21600" o:spt="32" o:oned="t" path="m,l21600,21600e" filled="f">
                      <v:path arrowok="t" fillok="f" o:connecttype="none"/>
                      <o:lock v:ext="edit" shapetype="t"/>
                    </v:shapetype>
                    <v:shape id="Прямая со стрелкой 221" o:spid="_x0000_s1052" type="#_x0000_t32" style="position:absolute;left:34164;top:5824;width:0;height:1728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" strokecolor="black [3213]" strokeweight="1pt">
                      <v:stroke endarrow="block" joinstyle="miter"/>
                    </v:shape>
                    <v:shape id="Прямая со стрелкой 223" o:spid="_x0000_s1053" type="#_x0000_t32" style="position:absolute;left:37489;top:5677;width:0;height:1725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" strokecolor="black [3213]" strokeweight="1pt">
                      <v:stroke endarrow="block" joinstyle="miter"/>
                    </v:shape>
                    <v:shape id="Прямая со стрелкой 224" o:spid="_x0000_s1054" type="#_x0000_t32" style="position:absolute;left:53724;top:8366;width:0;height:1440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" strokecolor="black [3213]" strokeweight="1pt">
                      <v:stroke endarrow="block" joinstyle="miter"/>
                    </v:shape>
                    <v:shape id="Прямая со стрелкой 225" o:spid="_x0000_s1055" type="#_x0000_t32" style="position:absolute;left:23015;top:8660;width:0;height:1044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" strokecolor="black [3213]" strokeweight="1pt">
                      <v:stroke endarrow="block" joinstyle="miter"/>
                    </v:shape>
                    <v:shape id="Прямая со стрелкой 226" o:spid="_x0000_s1056" type="#_x0000_t32" style="position:absolute;left:19739;top:24943;width:0;height:1231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" strokecolor="black [3213]" strokeweight="1pt">
                      <v:stroke endarrow="block" joinstyle="miter"/>
                    </v:shape>
                    <v:shape id="Прямая со стрелкой 227" o:spid="_x0000_s1057" type="#_x0000_t32" style="position:absolute;left:44824;top:26214;width:0;height:1121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" strokecolor="black [3213]" strokeweight="1pt">
                      <v:stroke endarrow="block" joinstyle="miter"/>
                    </v:shape>
                    <v:shape id="Прямая со стрелкой 228" o:spid="_x0000_s1058" type="#_x0000_t32" style="position:absolute;left:51328;top:27720;width:0;height:667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" strokecolor="black [3213]" strokeweight="1pt">
                      <v:stroke dashstyle="dash" startarrow="block" endarrow="block" joinstyle="miter"/>
                    </v:shape>
                    <v:shape id="Прямая со стрелкой 229" o:spid="_x0000_s1059" type="#_x0000_t32" style="position:absolute;left:24385;top:24933;width:0;height:944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" strokecolor="black [3213]" strokeweight="1pt">
                      <v:stroke dashstyle="dash" startarrow="block" endarrow="block" joinstyle="miter"/>
                    </v:shape>
                    <v:shape id="Надпись 209" o:spid="_x0000_s1060" type="#_x0000_t202" style="position:absolute;left:19711;top:9882;width:6492;height:36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" fillcolor="white [3201]">
                      <v:textbox>
                        <w:txbxContent>
                          <w:p w14:paraId="67C7BB56" w14:textId="77777777" w:rsidR="00D27F90" w:rsidRPr="000A39D5" w:rsidRDefault="00D27F90" w:rsidP="00D27F90">
                            <w:pPr>
                              <w:jc w:val="center"/>
                              <w:rPr>
                                <w:rFonts w:ascii="Times New Roman" w:hAnsi="Times New Roman" w:cs="Times New Roman"/>
                                <w:b/>
                                <w:bCs/>
                                <w:lang w:val="uk-UA"/>
                              </w:rPr>
                            </w:pPr>
                            <w:r w:rsidRPr="000A39D5">
                              <w:rPr>
                                <w:rFonts w:ascii="Times New Roman" w:hAnsi="Times New Roman" w:cs="Times New Roman"/>
                                <w:b/>
                                <w:bCs/>
                                <w:lang w:val="uk-UA"/>
                              </w:rPr>
                              <w:t>ЕПЗ</w:t>
                            </w:r>
                          </w:p>
                        </w:txbxContent>
                      </v:textbox>
                    </v:shape>
                    <v:shape id="Надпись 214" o:spid="_x0000_s1061" type="#_x0000_t202" style="position:absolute;left:47583;top:28806;width:7606;height:3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" fillcolor="white [3201]">
                      <v:stroke dashstyle="3 1"/>
                      <v:textbox inset=",0,,0">
                        <w:txbxContent>
                          <w:p w14:paraId="400FBCFC" w14:textId="77777777" w:rsidR="00D27F90" w:rsidRPr="00BE5E9B" w:rsidRDefault="00D27F90" w:rsidP="00D27F90">
                            <w:pPr>
                              <w:jc w:val="center"/>
                              <w:rPr>
                                <w:rFonts w:ascii="Times New Roman" w:hAnsi="Times New Roman" w:cs="Times New Roman"/>
                                <w:sz w:val="20"/>
                                <w:szCs w:val="20"/>
                                <w:lang w:val="uk-UA"/>
                              </w:rPr>
                            </w:pPr>
                            <w:r>
                              <w:rPr>
                                <w:rFonts w:ascii="Times New Roman" w:hAnsi="Times New Roman" w:cs="Times New Roman"/>
                                <w:sz w:val="20"/>
                                <w:szCs w:val="20"/>
                                <w:lang w:val="uk-UA"/>
                              </w:rPr>
                              <w:t>Технічна взаємодія</w:t>
                            </w:r>
                          </w:p>
                        </w:txbxContent>
                      </v:textbox>
                    </v:shape>
                    <v:shape id="Надпись 215" o:spid="_x0000_s1062" type="#_x0000_t202" style="position:absolute;left:22302;top:27290;width:7606;height:46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" fillcolor="white [3201]">
                      <v:stroke dashstyle="3 1"/>
                      <v:textbox inset=",0,,0">
                        <w:txbxContent>
                          <w:p w14:paraId="2D35952C" w14:textId="77777777" w:rsidR="00D27F90" w:rsidRPr="00BE5E9B" w:rsidRDefault="00D27F90" w:rsidP="00D27F90">
                            <w:pPr>
                              <w:jc w:val="center"/>
                              <w:rPr>
                                <w:rFonts w:ascii="Times New Roman" w:hAnsi="Times New Roman" w:cs="Times New Roman"/>
                                <w:sz w:val="20"/>
                                <w:szCs w:val="20"/>
                                <w:lang w:val="uk-UA"/>
                              </w:rPr>
                            </w:pPr>
                            <w:r>
                              <w:rPr>
                                <w:rFonts w:ascii="Times New Roman" w:hAnsi="Times New Roman" w:cs="Times New Roman"/>
                                <w:sz w:val="20"/>
                                <w:szCs w:val="20"/>
                                <w:lang w:val="uk-UA"/>
                              </w:rPr>
                              <w:t>Технічна взаємодія/Договір</w:t>
                            </w:r>
                          </w:p>
                        </w:txbxContent>
                      </v:textbox>
                    </v:shape>
                    <v:shape id="Надпись 216" o:spid="_x0000_s1063" type="#_x0000_t202" style="position:absolute;left:28855;top:10860;width:6492;height:36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" fillcolor="white [3201]">
                      <v:textbox>
                        <w:txbxContent>
                          <w:p w14:paraId="0D887528" w14:textId="77777777" w:rsidR="00D27F90" w:rsidRPr="000A39D5" w:rsidRDefault="00D27F90" w:rsidP="00D27F90">
                            <w:pPr>
                              <w:jc w:val="center"/>
                              <w:rPr>
                                <w:rFonts w:ascii="Times New Roman" w:hAnsi="Times New Roman" w:cs="Times New Roman"/>
                                <w:b/>
                                <w:bCs/>
                                <w:lang w:val="uk-UA"/>
                              </w:rPr>
                            </w:pPr>
                            <w:r>
                              <w:rPr>
                                <w:rFonts w:ascii="Times New Roman" w:hAnsi="Times New Roman" w:cs="Times New Roman"/>
                                <w:b/>
                                <w:bCs/>
                                <w:lang w:val="uk-UA"/>
                              </w:rPr>
                              <w:t>ЗДК</w:t>
                            </w:r>
                          </w:p>
                        </w:txbxContent>
                      </v:textbox>
                    </v:shape>
                    <v:shape id="Надпись 217" o:spid="_x0000_s1064" type="#_x0000_t202" style="position:absolute;left:36385;top:9735;width:8190;height:61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" fillcolor="white [3201]">
                      <v:textbox>
                        <w:txbxContent>
                          <w:p w14:paraId="5F0279D5" w14:textId="77777777" w:rsidR="00D27F90" w:rsidRPr="000A39D5" w:rsidRDefault="00D27F90" w:rsidP="00D27F90">
                            <w:pPr>
                              <w:jc w:val="center"/>
                              <w:rPr>
                                <w:rFonts w:ascii="Times New Roman" w:hAnsi="Times New Roman" w:cs="Times New Roman"/>
                                <w:lang w:val="uk-UA"/>
                              </w:rPr>
                            </w:pPr>
                            <w:r w:rsidRPr="000A39D5">
                              <w:rPr>
                                <w:rFonts w:ascii="Times New Roman" w:hAnsi="Times New Roman" w:cs="Times New Roman"/>
                                <w:lang w:val="uk-UA"/>
                              </w:rPr>
                              <w:t>Переказ з рахунку платника</w:t>
                            </w:r>
                          </w:p>
                        </w:txbxContent>
                      </v:textbox>
                    </v:shape>
                    <v:shape id="Надпись 218" o:spid="_x0000_s1065" type="#_x0000_t202" style="position:absolute;left:49539;top:10860;width:8826;height:49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" fillcolor="white [3201]">
                      <v:textbox>
                        <w:txbxContent>
                          <w:p w14:paraId="52A34A9A" w14:textId="77777777" w:rsidR="00D27F90" w:rsidRPr="000A39D5" w:rsidRDefault="00D27F90" w:rsidP="00D27F90">
                            <w:pPr>
                              <w:jc w:val="center"/>
                              <w:rPr>
                                <w:rFonts w:ascii="Times New Roman" w:hAnsi="Times New Roman" w:cs="Times New Roman"/>
                                <w:lang w:val="uk-UA"/>
                              </w:rPr>
                            </w:pPr>
                            <w:r>
                              <w:rPr>
                                <w:rFonts w:ascii="Times New Roman" w:hAnsi="Times New Roman" w:cs="Times New Roman"/>
                                <w:lang w:val="uk-UA"/>
                              </w:rPr>
                              <w:t>Реєстровий переказ</w:t>
                            </w:r>
                          </w:p>
                        </w:txbxContent>
                      </v:textbox>
                    </v:shape>
                    <v:oval id="Овал 230" o:spid="_x0000_s1066" style="position:absolute;left:14185;top:20689;width:2515;height:25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" fillcolor="white [3212]" strokecolor="black [3213]">
                      <v:stroke joinstyle="miter"/>
                      <v:textbox inset="0,0,0,0">
                        <w:txbxContent>
                          <w:p w14:paraId="73065AA3" w14:textId="77777777" w:rsidR="00D27F90" w:rsidRPr="008D0AB1" w:rsidRDefault="00D27F90" w:rsidP="00D27F90">
                            <w:pPr>
                              <w:jc w:val="center"/>
                              <w:rPr>
                                <w:rFonts w:ascii="Times New Roman" w:hAnsi="Times New Roman" w:cs="Times New Roman"/>
                                <w:i/>
                                <w:iCs/>
                                <w:color w:val="000000" w:themeColor="text1"/>
                                <w:sz w:val="20"/>
                                <w:szCs w:val="20"/>
                                <w:lang w:val="uk-UA"/>
                              </w:rPr>
                            </w:pPr>
                            <w:r w:rsidRPr="008D0AB1">
                              <w:rPr>
                                <w:rFonts w:ascii="Times New Roman" w:hAnsi="Times New Roman" w:cs="Times New Roman"/>
                                <w:i/>
                                <w:iCs/>
                                <w:color w:val="000000" w:themeColor="text1"/>
                                <w:sz w:val="20"/>
                                <w:szCs w:val="20"/>
                                <w:lang w:val="uk-UA"/>
                              </w:rPr>
                              <w:t>2а</w:t>
                            </w:r>
                          </w:p>
                        </w:txbxContent>
                      </v:textbox>
                    </v:oval>
                    <v:oval id="Овал 231" o:spid="_x0000_s1067" style="position:absolute;left:21667;top:14723;width:2514;height:25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" fillcolor="white [3212]" strokecolor="black [3213]">
                      <v:stroke joinstyle="miter"/>
                      <v:textbox inset="0,0,0,0">
                        <w:txbxContent>
                          <w:p w14:paraId="294440CC" w14:textId="77777777" w:rsidR="00D27F90" w:rsidRPr="008D0AB1" w:rsidRDefault="00D27F90" w:rsidP="00D27F90">
                            <w:pPr>
                              <w:jc w:val="center"/>
                              <w:rPr>
                                <w:rFonts w:ascii="Times New Roman" w:hAnsi="Times New Roman" w:cs="Times New Roman"/>
                                <w:i/>
                                <w:iCs/>
                                <w:color w:val="000000" w:themeColor="text1"/>
                                <w:sz w:val="20"/>
                                <w:szCs w:val="20"/>
                                <w:lang w:val="uk-UA"/>
                              </w:rPr>
                            </w:pPr>
                            <w:r w:rsidRPr="008D0AB1">
                              <w:rPr>
                                <w:rFonts w:ascii="Times New Roman" w:hAnsi="Times New Roman" w:cs="Times New Roman"/>
                                <w:i/>
                                <w:iCs/>
                                <w:color w:val="000000" w:themeColor="text1"/>
                                <w:sz w:val="20"/>
                                <w:szCs w:val="20"/>
                                <w:lang w:val="uk-UA"/>
                              </w:rPr>
                              <w:t>1а</w:t>
                            </w:r>
                          </w:p>
                        </w:txbxContent>
                      </v:textbox>
                    </v:oval>
                    <v:oval id="Овал 232" o:spid="_x0000_s1068" style="position:absolute;left:32767;top:16337;width:2514;height:25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" fillcolor="white [3212]" strokecolor="black [3213]">
                      <v:stroke joinstyle="miter"/>
                      <v:textbox inset="0,0,0,0">
                        <w:txbxContent>
                          <w:p w14:paraId="722BA36D" w14:textId="77777777" w:rsidR="00D27F90" w:rsidRPr="008D0AB1" w:rsidRDefault="00D27F90" w:rsidP="00D27F90">
                            <w:pPr>
                              <w:jc w:val="center"/>
                              <w:rPr>
                                <w:rFonts w:ascii="Times New Roman" w:hAnsi="Times New Roman" w:cs="Times New Roman"/>
                                <w:i/>
                                <w:iCs/>
                                <w:color w:val="000000" w:themeColor="text1"/>
                                <w:sz w:val="20"/>
                                <w:szCs w:val="20"/>
                                <w:lang w:val="en-US"/>
                              </w:rPr>
                            </w:pPr>
                            <w:r w:rsidRPr="008D0AB1">
                              <w:rPr>
                                <w:rFonts w:ascii="Times New Roman" w:hAnsi="Times New Roman" w:cs="Times New Roman"/>
                                <w:i/>
                                <w:iCs/>
                                <w:color w:val="000000" w:themeColor="text1"/>
                                <w:sz w:val="20"/>
                                <w:szCs w:val="20"/>
                                <w:lang w:val="en-US"/>
                              </w:rPr>
                              <w:t>1b</w:t>
                            </w:r>
                          </w:p>
                        </w:txbxContent>
                      </v:textbox>
                    </v:oval>
                    <v:oval id="Овал 233" o:spid="_x0000_s1069" style="position:absolute;left:36385;top:16337;width:2515;height:25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" fillcolor="white [3212]" strokecolor="black [3213]">
                      <v:stroke joinstyle="miter"/>
                      <v:textbox inset="0,0,0,0">
                        <w:txbxContent>
                          <w:p w14:paraId="45CF5FE1" w14:textId="77777777" w:rsidR="00D27F90" w:rsidRPr="008D0AB1" w:rsidRDefault="00D27F90" w:rsidP="00D27F90">
                            <w:pPr>
                              <w:jc w:val="center"/>
                              <w:rPr>
                                <w:rFonts w:ascii="Times New Roman" w:hAnsi="Times New Roman" w:cs="Times New Roman"/>
                                <w:i/>
                                <w:iCs/>
                                <w:color w:val="000000" w:themeColor="text1"/>
                                <w:sz w:val="20"/>
                                <w:szCs w:val="20"/>
                                <w:lang w:val="en-US"/>
                              </w:rPr>
                            </w:pPr>
                            <w:r w:rsidRPr="008D0AB1">
                              <w:rPr>
                                <w:rFonts w:ascii="Times New Roman" w:hAnsi="Times New Roman" w:cs="Times New Roman"/>
                                <w:i/>
                                <w:iCs/>
                                <w:color w:val="000000" w:themeColor="text1"/>
                                <w:sz w:val="20"/>
                                <w:szCs w:val="20"/>
                                <w:lang w:val="en-US"/>
                              </w:rPr>
                              <w:t>1c</w:t>
                            </w:r>
                          </w:p>
                        </w:txbxContent>
                      </v:textbox>
                    </v:oval>
                    <v:oval id="Овал 234" o:spid="_x0000_s1070" style="position:absolute;left:52424;top:16972;width:2514;height:25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" fillcolor="white [3212]" strokecolor="black [3213]">
                      <v:stroke joinstyle="miter"/>
                      <v:textbox inset="0,0,0,0">
                        <w:txbxContent>
                          <w:p w14:paraId="30A1CB41" w14:textId="77777777" w:rsidR="00D27F90" w:rsidRPr="008D0AB1" w:rsidRDefault="00D27F90" w:rsidP="00D27F90">
                            <w:pPr>
                              <w:jc w:val="center"/>
                              <w:rPr>
                                <w:rFonts w:ascii="Times New Roman" w:hAnsi="Times New Roman" w:cs="Times New Roman"/>
                                <w:i/>
                                <w:iCs/>
                                <w:color w:val="000000" w:themeColor="text1"/>
                                <w:sz w:val="20"/>
                                <w:szCs w:val="20"/>
                                <w:lang w:val="en-US"/>
                              </w:rPr>
                            </w:pPr>
                            <w:r w:rsidRPr="008D0AB1">
                              <w:rPr>
                                <w:rFonts w:ascii="Times New Roman" w:hAnsi="Times New Roman" w:cs="Times New Roman"/>
                                <w:i/>
                                <w:iCs/>
                                <w:color w:val="000000" w:themeColor="text1"/>
                                <w:sz w:val="20"/>
                                <w:szCs w:val="20"/>
                                <w:lang w:val="en-US"/>
                              </w:rPr>
                              <w:t>1d</w:t>
                            </w:r>
                          </w:p>
                        </w:txbxContent>
                      </v:textbox>
                    </v:oval>
                    <v:oval id="Овал 235" o:spid="_x0000_s1071" style="position:absolute;left:18390;top:28806;width:2515;height:25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" fillcolor="white [3212]" strokecolor="black [3213]">
                      <v:stroke joinstyle="miter"/>
                      <v:textbox inset="0,0,0,0">
                        <w:txbxContent>
                          <w:p w14:paraId="6311D868" w14:textId="77777777" w:rsidR="00D27F90" w:rsidRPr="008D0AB1" w:rsidRDefault="00D27F90" w:rsidP="00D27F90">
                            <w:pPr>
                              <w:jc w:val="center"/>
                              <w:rPr>
                                <w:rFonts w:ascii="Times New Roman" w:hAnsi="Times New Roman" w:cs="Times New Roman"/>
                                <w:i/>
                                <w:iCs/>
                                <w:color w:val="000000" w:themeColor="text1"/>
                                <w:sz w:val="20"/>
                                <w:szCs w:val="20"/>
                                <w:lang w:val="uk-UA"/>
                              </w:rPr>
                            </w:pPr>
                            <w:r w:rsidRPr="008D0AB1">
                              <w:rPr>
                                <w:rFonts w:ascii="Times New Roman" w:hAnsi="Times New Roman" w:cs="Times New Roman"/>
                                <w:i/>
                                <w:iCs/>
                                <w:color w:val="000000" w:themeColor="text1"/>
                                <w:sz w:val="20"/>
                                <w:szCs w:val="20"/>
                                <w:lang w:val="uk-UA"/>
                              </w:rPr>
                              <w:t>3а</w:t>
                            </w:r>
                          </w:p>
                        </w:txbxContent>
                      </v:textbox>
                    </v:oval>
                    <v:oval id="Овал 236" o:spid="_x0000_s1072" style="position:absolute;left:43720;top:29637;width:2514;height:25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" fillcolor="white [3212]" strokecolor="black [3213]">
                      <v:stroke joinstyle="miter"/>
                      <v:textbox inset="0,0,0,0">
                        <w:txbxContent>
                          <w:p w14:paraId="4D1C9186" w14:textId="77777777" w:rsidR="00D27F90" w:rsidRPr="008D0AB1" w:rsidRDefault="00D27F90" w:rsidP="00D27F90">
                            <w:pPr>
                              <w:jc w:val="center"/>
                              <w:rPr>
                                <w:rFonts w:ascii="Times New Roman" w:hAnsi="Times New Roman" w:cs="Times New Roman"/>
                                <w:i/>
                                <w:iCs/>
                                <w:color w:val="000000" w:themeColor="text1"/>
                                <w:sz w:val="20"/>
                                <w:szCs w:val="20"/>
                                <w:lang w:val="en-US"/>
                              </w:rPr>
                            </w:pPr>
                            <w:r w:rsidRPr="008D0AB1">
                              <w:rPr>
                                <w:rFonts w:ascii="Times New Roman" w:hAnsi="Times New Roman" w:cs="Times New Roman"/>
                                <w:i/>
                                <w:iCs/>
                                <w:color w:val="000000" w:themeColor="text1"/>
                                <w:sz w:val="20"/>
                                <w:szCs w:val="20"/>
                                <w:lang w:val="en-US"/>
                              </w:rPr>
                              <w:t>2b</w:t>
                            </w:r>
                          </w:p>
                        </w:txbxContent>
                      </v:textbox>
                    </v:oval>
                  </v:group>
                  <v:group id="Группа 143" o:spid="_x0000_s1073" style="position:absolute;top:40638;width:62611;height:36301" coordsize="62611,36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">
                    <v:roundrect id="Прямоугольник: скругленные углы 123" o:spid="_x0000_s1074" style="position:absolute;top:3215;width:62611;height:3308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" fillcolor="white [3212]" strokecolor="#a5a5a5 [2092]" strokeweight="2.25pt">
                      <v:stroke joinstyle="miter"/>
                    </v:roundrect>
                    <v:group id="Группа 5" o:spid="_x0000_s1075" style="position:absolute;left:37510;top:24899;width:21881;height:9726" coordsize="26663,9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">
                      <v:roundrect id="Прямоугольник: скругленные углы 180" o:spid="_x0000_s1076" style="position:absolute;width:26663;height:9725;visibility:visible;mso-wrap-style:square;v-text-anchor:bottom"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" fillcolor="white [3212]" strokecolor="black [3213]" strokeweight="1.5pt">
                        <v:stroke joinstyle="miter"/>
                        <v:textbox inset=",0,,0">
                          <w:txbxContent>
                            <w:p w14:paraId="2CB4DA2B" w14:textId="77777777" w:rsidR="00D27F90" w:rsidRDefault="00D27F90" w:rsidP="00D27F90">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Отримувач Фізична особа/</w:t>
                              </w:r>
                            </w:p>
                            <w:p w14:paraId="312271B3" w14:textId="77777777" w:rsidR="00D27F90" w:rsidRPr="00BE5E9B" w:rsidRDefault="00D27F90" w:rsidP="00D27F90">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суб’єкт господарювання</w:t>
                              </w:r>
                            </w:p>
                          </w:txbxContent>
                        </v:textbox>
                      </v:roundrect>
                      <v:roundrect id="Прямоугольник: скругленные углы 181" o:spid="_x0000_s1077" style="position:absolute;left:2493;top:1271;width:21755;height:435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" fillcolor="white [3212]" strokecolor="black [3213]" strokeweight="1pt">
                        <v:stroke joinstyle="miter"/>
                        <v:textbox inset=",0,,0">
                          <w:txbxContent>
                            <w:p w14:paraId="28643BB1" w14:textId="77777777" w:rsidR="00D27F90" w:rsidRPr="00DE7BFE" w:rsidRDefault="00D27F90" w:rsidP="00D27F90">
                              <w:pPr>
                                <w:jc w:val="center"/>
                                <w:rPr>
                                  <w:rFonts w:ascii="Times New Roman" w:hAnsi="Times New Roman" w:cs="Times New Roman"/>
                                  <w:b/>
                                  <w:bCs/>
                                  <w:color w:val="000000" w:themeColor="text1"/>
                                  <w:lang w:val="uk-UA"/>
                                </w:rPr>
                              </w:pPr>
                              <w:r>
                                <w:rPr>
                                  <w:rFonts w:ascii="Times New Roman" w:hAnsi="Times New Roman" w:cs="Times New Roman"/>
                                  <w:color w:val="000000" w:themeColor="text1"/>
                                  <w:lang w:val="uk-UA"/>
                                </w:rPr>
                                <w:t>Банківський рахунок отримувача</w:t>
                              </w:r>
                            </w:p>
                          </w:txbxContent>
                        </v:textbox>
                      </v:roundrect>
                    </v:group>
                    <v:roundrect id="Прямоугольник: скругленные углы 238" o:spid="_x0000_s1078" style="position:absolute;left:38214;top:10128;width:20338;height:538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" fillcolor="white [3212]" strokecolor="black [3213]" strokeweight="1pt">
                      <v:stroke joinstyle="miter"/>
                      <v:textbox inset=",0">
                        <w:txbxContent>
                          <w:p w14:paraId="0713211B" w14:textId="77777777" w:rsidR="00D27F90" w:rsidRPr="008D0AB1" w:rsidRDefault="00D27F90" w:rsidP="00D27F90">
                            <w:pPr>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Банк-Отримувача</w:t>
                            </w:r>
                          </w:p>
                        </w:txbxContent>
                      </v:textbox>
                    </v:roundrect>
                    <v:roundrect id="Прямоугольник: скругленные углы 15" o:spid="_x0000_s1079" style="position:absolute;left:2130;top:19061;width:11284;height:665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" fillcolor="white [3212]" strokecolor="black [3213]" strokeweight="1pt">
                      <v:stroke joinstyle="miter"/>
                      <v:textbox inset=",0">
                        <w:txbxContent>
                          <w:p w14:paraId="38B55085" w14:textId="77777777" w:rsidR="00D27F90" w:rsidRPr="00200735" w:rsidRDefault="00D27F90" w:rsidP="00D27F90">
                            <w:pPr>
                              <w:jc w:val="center"/>
                              <w:rPr>
                                <w:rFonts w:ascii="Times New Roman" w:hAnsi="Times New Roman" w:cs="Times New Roman"/>
                                <w:color w:val="000000" w:themeColor="text1"/>
                                <w:lang w:val="uk-UA"/>
                              </w:rPr>
                            </w:pPr>
                            <w:r w:rsidRPr="00200735">
                              <w:rPr>
                                <w:rFonts w:ascii="Times New Roman" w:hAnsi="Times New Roman" w:cs="Times New Roman"/>
                                <w:color w:val="000000" w:themeColor="text1"/>
                                <w:lang w:val="uk-UA"/>
                              </w:rPr>
                              <w:t>Банк-</w:t>
                            </w:r>
                          </w:p>
                          <w:p w14:paraId="1EDED529" w14:textId="77777777" w:rsidR="00D27F90" w:rsidRPr="00200735" w:rsidRDefault="00D27F90" w:rsidP="00D27F90">
                            <w:pPr>
                              <w:jc w:val="center"/>
                              <w:rPr>
                                <w:rFonts w:ascii="Times New Roman" w:hAnsi="Times New Roman" w:cs="Times New Roman"/>
                                <w:color w:val="000000" w:themeColor="text1"/>
                                <w:lang w:val="uk-UA"/>
                              </w:rPr>
                            </w:pPr>
                            <w:r w:rsidRPr="00200735">
                              <w:rPr>
                                <w:rFonts w:ascii="Times New Roman" w:hAnsi="Times New Roman" w:cs="Times New Roman"/>
                                <w:color w:val="000000" w:themeColor="text1"/>
                                <w:lang w:val="uk-UA"/>
                              </w:rPr>
                              <w:t>емітент ЕПЗ</w:t>
                            </w:r>
                          </w:p>
                        </w:txbxContent>
                      </v:textbox>
                    </v:roundrect>
                    <v:roundrect id="Прямоугольник: скругленные углы 51" o:spid="_x0000_s1080" style="position:absolute;left:16620;top:10058;width:13297;height:811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" fillcolor="white [3212]" strokecolor="black [3213]" strokeweight="1pt">
                      <v:stroke joinstyle="miter"/>
                      <v:textbox inset=",0">
                        <w:txbxContent>
                          <w:p w14:paraId="6B3940A7" w14:textId="77777777" w:rsidR="00D27F90" w:rsidRPr="00200735" w:rsidRDefault="00D27F90" w:rsidP="00D27F90">
                            <w:pPr>
                              <w:jc w:val="center"/>
                              <w:rPr>
                                <w:rFonts w:ascii="Times New Roman" w:hAnsi="Times New Roman" w:cs="Times New Roman"/>
                                <w:color w:val="000000" w:themeColor="text1"/>
                                <w:lang w:val="uk-UA"/>
                              </w:rPr>
                            </w:pPr>
                            <w:r w:rsidRPr="00200735">
                              <w:rPr>
                                <w:rFonts w:ascii="Times New Roman" w:hAnsi="Times New Roman" w:cs="Times New Roman"/>
                                <w:color w:val="000000" w:themeColor="text1"/>
                                <w:lang w:val="uk-UA"/>
                              </w:rPr>
                              <w:t>Банк-</w:t>
                            </w:r>
                            <w:r>
                              <w:rPr>
                                <w:rFonts w:ascii="Times New Roman" w:hAnsi="Times New Roman" w:cs="Times New Roman"/>
                                <w:color w:val="000000" w:themeColor="text1"/>
                                <w:lang w:val="uk-UA"/>
                              </w:rPr>
                              <w:t>Партнер із зарахування в Картковій ПС</w:t>
                            </w:r>
                          </w:p>
                        </w:txbxContent>
                      </v:textbox>
                    </v:roundrect>
                    <v:roundrect id="Прямоугольник: скругленные углы 52" o:spid="_x0000_s1081" style="position:absolute;left:2271;top:10269;width:11106;height:647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" fillcolor="white [3212]" strokecolor="black [3213]" strokeweight="1pt">
                      <v:stroke joinstyle="miter"/>
                      <v:textbox inset=",0">
                        <w:txbxContent>
                          <w:p w14:paraId="4D193898" w14:textId="77777777" w:rsidR="00D27F90" w:rsidRPr="00200735" w:rsidRDefault="00D27F90" w:rsidP="00D27F90">
                            <w:pPr>
                              <w:jc w:val="center"/>
                              <w:rPr>
                                <w:rFonts w:ascii="Times New Roman" w:hAnsi="Times New Roman" w:cs="Times New Roman"/>
                                <w:color w:val="000000" w:themeColor="text1"/>
                                <w:lang w:val="uk-UA"/>
                              </w:rPr>
                            </w:pPr>
                            <w:r w:rsidRPr="00200735">
                              <w:rPr>
                                <w:rFonts w:ascii="Times New Roman" w:hAnsi="Times New Roman" w:cs="Times New Roman"/>
                                <w:color w:val="000000" w:themeColor="text1"/>
                                <w:lang w:val="uk-UA"/>
                              </w:rPr>
                              <w:t>Карткова ПС</w:t>
                            </w:r>
                          </w:p>
                        </w:txbxContent>
                      </v:textbox>
                    </v:roundrect>
                    <v:group id="Группа 70" o:spid="_x0000_s1082" style="position:absolute;left:10459;top:13815;width:7887;height:7855" coordsize="7887,78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">
                      <v:oval id="Овал 54" o:spid="_x0000_s1083" style="position:absolute;left:464;top:438;width:7200;height:7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" filled="f" strokecolor="white [3212]" strokeweight="2.25pt">
                        <v:stroke joinstyle="miter"/>
                      </v:oval>
                      <v:oval id="Овал 55" o:spid="_x0000_s1084" style="position:absolute;left:697;top:670;width:6762;height:67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" filled="f" strokecolor="black [3213]">
                        <v:stroke dashstyle="dash" joinstyle="miter"/>
                      </v:oval>
                      <v:oval id="Овал 57" o:spid="_x0000_s1085" style="position:absolute;left:327;top:300;width:7560;height:756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" filled="f" strokecolor="black [3213]">
                        <v:stroke dashstyle="dash" joinstyle="miter"/>
                      </v:oval>
                      <v:shape id="Фигура, имеющая форму буквы L 58" o:spid="_x0000_s1086" style="position:absolute;left:4324;top:47;width:1098;height:1003;rotation:2958768fd;visibility:visible;mso-wrap-style:square;v-text-anchor:middle" coordsize="109855,1003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" path="m,l53897,r,50165l109855,50165r,50164l,100329,,xe" fillcolor="white [3212]" strokecolor="black [3213]" strokeweight="1pt">
                        <v:stroke joinstyle="miter"/>
                        <v:path arrowok="t" o:connecttype="custom" o:connectlocs="0,0;53897,0;53897,50165;109855,50165;109855,100329;0,100329;0,0" o:connectangles="0,0,0,0,0,0,0"/>
                      </v:shape>
                      <v:shape id="Фигура, имеющая форму буквы L 60" o:spid="_x0000_s1087" style="position:absolute;left:5148;top:6760;width:1098;height:1003;rotation:-10842268fd;visibility:visible;mso-wrap-style:square;v-text-anchor:middle" coordsize="109855,1003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" path="m,l53897,r,50165l109855,50165r,50164l,100329,,xe" fillcolor="white [3212]" strokecolor="black [3213]" strokeweight="1pt">
                        <v:stroke joinstyle="miter"/>
                        <v:path arrowok="t" o:connecttype="custom" o:connectlocs="0,0;53897,0;53897,50165;109855,50165;109855,100329;0,100329;0,0" o:connectangles="0,0,0,0,0,0,0"/>
                      </v:shape>
                      <v:shape id="Фигура, имеющая форму буквы L 61" o:spid="_x0000_s1088" style="position:absolute;left:-47;top:3657;width:1098;height:1003;rotation:-3715808fd;visibility:visible;mso-wrap-style:square;v-text-anchor:middle" coordsize="109855,1003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" path="m,l53897,r,50165l109855,50165r,50164l,100329,,xe" fillcolor="white [3212]" strokecolor="black [3213]" strokeweight="1pt">
                        <v:stroke joinstyle="miter"/>
                        <v:path arrowok="t" o:connecttype="custom" o:connectlocs="0,0;53897,0;53897,50165;109855,50165;109855,100329;0,100329;0,0" o:connectangles="0,0,0,0,0,0,0"/>
                      </v:shape>
                      <v:oval id="Овал 62" o:spid="_x0000_s1089" style="position:absolute;left:3022;top:2890;width:2515;height:25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" fillcolor="white [3212]" strokecolor="black [3213]">
                        <v:stroke joinstyle="miter"/>
                        <v:textbox inset="0,0,0,0">
                          <w:txbxContent>
                            <w:p w14:paraId="30C09DFA" w14:textId="77777777" w:rsidR="00D27F90" w:rsidRPr="008D0AB1" w:rsidRDefault="00D27F90" w:rsidP="00D27F90">
                              <w:pPr>
                                <w:jc w:val="center"/>
                                <w:rPr>
                                  <w:rFonts w:ascii="Times New Roman" w:hAnsi="Times New Roman" w:cs="Times New Roman"/>
                                  <w:i/>
                                  <w:iCs/>
                                  <w:color w:val="000000" w:themeColor="text1"/>
                                  <w:sz w:val="20"/>
                                  <w:szCs w:val="20"/>
                                  <w:lang w:val="uk-UA"/>
                                </w:rPr>
                              </w:pPr>
                              <w:r>
                                <w:rPr>
                                  <w:rFonts w:ascii="Times New Roman" w:hAnsi="Times New Roman" w:cs="Times New Roman"/>
                                  <w:i/>
                                  <w:iCs/>
                                  <w:color w:val="000000" w:themeColor="text1"/>
                                  <w:sz w:val="20"/>
                                  <w:szCs w:val="20"/>
                                  <w:lang w:val="uk-UA"/>
                                </w:rPr>
                                <w:t>5</w:t>
                              </w:r>
                              <w:r w:rsidRPr="008D0AB1">
                                <w:rPr>
                                  <w:rFonts w:ascii="Times New Roman" w:hAnsi="Times New Roman" w:cs="Times New Roman"/>
                                  <w:i/>
                                  <w:iCs/>
                                  <w:color w:val="000000" w:themeColor="text1"/>
                                  <w:sz w:val="20"/>
                                  <w:szCs w:val="20"/>
                                  <w:lang w:val="uk-UA"/>
                                </w:rPr>
                                <w:t>а</w:t>
                              </w:r>
                            </w:p>
                          </w:txbxContent>
                        </v:textbox>
                      </v:oval>
                    </v:group>
                    <v:group id="Группа 110" o:spid="_x0000_s1090" style="position:absolute;left:15143;top:25181;width:19202;height:9725" coordsize="26663,9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">
                      <v:roundrect id="Прямоугольник: скругленные углы 119" o:spid="_x0000_s1091" style="position:absolute;width:26663;height:9725;visibility:visible;mso-wrap-style:square;v-text-anchor:bottom"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" fillcolor="white [3212]" strokecolor="black [3213]" strokeweight="1.5pt">
                        <v:stroke joinstyle="miter"/>
                        <v:textbox inset=",0,,0">
                          <w:txbxContent>
                            <w:p w14:paraId="0DF68DAC" w14:textId="77777777" w:rsidR="00D27F90" w:rsidRPr="00BE5E9B" w:rsidRDefault="00D27F90" w:rsidP="00D27F90">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Отримувач - Фізична особа</w:t>
                              </w:r>
                            </w:p>
                          </w:txbxContent>
                        </v:textbox>
                      </v:roundrect>
                      <v:roundrect id="Прямоугольник: скругленные углы 120" o:spid="_x0000_s1092" style="position:absolute;left:2493;top:1271;width:21755;height:435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" fillcolor="white [3212]" strokecolor="black [3213]" strokeweight="1pt">
                        <v:stroke joinstyle="miter"/>
                        <v:textbox inset=",0,,0">
                          <w:txbxContent>
                            <w:p w14:paraId="5CF202FF" w14:textId="77777777" w:rsidR="00D27F90" w:rsidRPr="00DE7BFE" w:rsidRDefault="00D27F90" w:rsidP="00D27F90">
                              <w:pPr>
                                <w:jc w:val="center"/>
                                <w:rPr>
                                  <w:rFonts w:ascii="Times New Roman" w:hAnsi="Times New Roman" w:cs="Times New Roman"/>
                                  <w:b/>
                                  <w:bCs/>
                                  <w:color w:val="000000" w:themeColor="text1"/>
                                  <w:lang w:val="uk-UA"/>
                                </w:rPr>
                              </w:pPr>
                              <w:r>
                                <w:rPr>
                                  <w:rFonts w:ascii="Times New Roman" w:hAnsi="Times New Roman" w:cs="Times New Roman"/>
                                  <w:color w:val="000000" w:themeColor="text1"/>
                                  <w:lang w:val="uk-UA"/>
                                </w:rPr>
                                <w:t>Поточний рахунок до якого емітовано ЕПЗ</w:t>
                              </w:r>
                            </w:p>
                          </w:txbxContent>
                        </v:textbox>
                      </v:roundrect>
                    </v:group>
                    <v:shape id="Прямая со стрелкой 124" o:spid="_x0000_s1093" type="#_x0000_t32" style="position:absolute;left:19351;top:1647;width:0;height:827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" strokecolor="black [3213]" strokeweight="1pt">
                      <v:stroke dashstyle="dash" startarrow="block" endarrow="block" joinstyle="miter"/>
                    </v:shape>
                    <v:shape id="Прямая со стрелкой 125" o:spid="_x0000_s1094" type="#_x0000_t32" style="position:absolute;left:49034;top:1576;width:0;height:82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" strokecolor="black [3213]" strokeweight="1pt">
                      <v:stroke dashstyle="dash" startarrow="block" endarrow="block" joinstyle="miter"/>
                    </v:shape>
                    <v:shape id="Прямая со стрелкой 126" o:spid="_x0000_s1095" type="#_x0000_t32" style="position:absolute;left:25471;width:0;height:990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" strokecolor="black [3213]" strokeweight="1pt">
                      <v:stroke endarrow="block" joinstyle="miter"/>
                    </v:shape>
                    <v:shape id="Прямая со стрелкой 127" o:spid="_x0000_s1096" type="#_x0000_t32" style="position:absolute;left:49034;top:15404;width:0;height:1062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" strokecolor="black [3213]" strokeweight="1pt">
                      <v:stroke endarrow="block" joinstyle="miter"/>
                    </v:shape>
                    <v:shape id="Прямая со стрелкой 128" o:spid="_x0000_s1097" type="#_x0000_t32" style="position:absolute;left:23009;top:22648;width:0;height:239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" strokecolor="black [3213]" strokeweight="1pt">
                      <v:stroke endarrow="block" joinstyle="miter"/>
                    </v:shape>
                    <v:group id="Группа 131" o:spid="_x0000_s1098" style="position:absolute;left:9293;top:13504;width:7339;height:5571" coordorigin=",127" coordsize="7338,5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">
                      <v:shape id="Прямая со стрелкой 129" o:spid="_x0000_s1099" type="#_x0000_t32" style="position:absolute;top:140;width:0;height:555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" strokecolor="black [3213]" strokeweight="1pt">
                        <v:stroke endarrow="block" joinstyle="miter"/>
                      </v:shape>
                      <v:line id="Прямая соединительная линия 130" o:spid="_x0000_s1100" style="position:absolute;flip:x;visibility:visible;mso-wrap-style:square" from="11,127" to="7338,1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" strokecolor="black [3213]" strokeweight="1pt">
                        <v:stroke joinstyle="miter"/>
                      </v:line>
                    </v:group>
                    <v:line id="Прямая соединительная линия 132" o:spid="_x0000_s1101" style="position:absolute;visibility:visible;mso-wrap-style:square" from="13455,22578" to="20312,225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" strokecolor="black [3213]" strokeweight="1pt">
                      <v:stroke joinstyle="miter"/>
                    </v:line>
                    <v:shape id="Прямая со стрелкой 133" o:spid="_x0000_s1102" type="#_x0000_t32" style="position:absolute;left:44884;width:0;height:1015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" strokecolor="black [3213]" strokeweight="1pt">
                      <v:stroke endarrow="block" joinstyle="miter"/>
                    </v:shape>
                    <v:shape id="Надпись 71" o:spid="_x0000_s1103" type="#_x0000_t202" style="position:absolute;left:20348;top:20398;width:5556;height:30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" fillcolor="white [3201]">
                      <v:textbox>
                        <w:txbxContent>
                          <w:p w14:paraId="3607CACB" w14:textId="77777777" w:rsidR="00D27F90" w:rsidRPr="000A39D5" w:rsidRDefault="00D27F90" w:rsidP="00D27F90">
                            <w:pPr>
                              <w:jc w:val="center"/>
                              <w:rPr>
                                <w:rFonts w:ascii="Times New Roman" w:hAnsi="Times New Roman" w:cs="Times New Roman"/>
                                <w:b/>
                                <w:bCs/>
                                <w:lang w:val="uk-UA"/>
                              </w:rPr>
                            </w:pPr>
                            <w:r w:rsidRPr="000A39D5">
                              <w:rPr>
                                <w:rFonts w:ascii="Times New Roman" w:hAnsi="Times New Roman" w:cs="Times New Roman"/>
                                <w:b/>
                                <w:bCs/>
                                <w:lang w:val="uk-UA"/>
                              </w:rPr>
                              <w:t>ЕПЗ</w:t>
                            </w:r>
                          </w:p>
                        </w:txbxContent>
                      </v:textbox>
                    </v:shape>
                    <v:shape id="Надпись 212" o:spid="_x0000_s1104" type="#_x0000_t202" style="position:absolute;left:15072;top:4149;width:7601;height:46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" fillcolor="white [3201]">
                      <v:stroke dashstyle="3 1"/>
                      <v:textbox inset=",0,,0">
                        <w:txbxContent>
                          <w:p w14:paraId="46A12AF3" w14:textId="77777777" w:rsidR="00D27F90" w:rsidRPr="00BE5E9B" w:rsidRDefault="00D27F90" w:rsidP="00D27F90">
                            <w:pPr>
                              <w:jc w:val="center"/>
                              <w:rPr>
                                <w:rFonts w:ascii="Times New Roman" w:hAnsi="Times New Roman" w:cs="Times New Roman"/>
                                <w:sz w:val="20"/>
                                <w:szCs w:val="20"/>
                                <w:lang w:val="uk-UA"/>
                              </w:rPr>
                            </w:pPr>
                            <w:r>
                              <w:rPr>
                                <w:rFonts w:ascii="Times New Roman" w:hAnsi="Times New Roman" w:cs="Times New Roman"/>
                                <w:sz w:val="20"/>
                                <w:szCs w:val="20"/>
                                <w:lang w:val="uk-UA"/>
                              </w:rPr>
                              <w:t>Технічна взаємодія/Договір</w:t>
                            </w:r>
                          </w:p>
                        </w:txbxContent>
                      </v:textbox>
                    </v:shape>
                    <v:shape id="Надпись 213" o:spid="_x0000_s1105" type="#_x0000_t202" style="position:absolute;left:47498;top:4290;width:7606;height:3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" fillcolor="white [3201]">
                      <v:stroke dashstyle="3 1"/>
                      <v:textbox inset=",0,,0">
                        <w:txbxContent>
                          <w:p w14:paraId="150AC282" w14:textId="77777777" w:rsidR="00D27F90" w:rsidRPr="00BE5E9B" w:rsidRDefault="00D27F90" w:rsidP="00D27F90">
                            <w:pPr>
                              <w:jc w:val="center"/>
                              <w:rPr>
                                <w:rFonts w:ascii="Times New Roman" w:hAnsi="Times New Roman" w:cs="Times New Roman"/>
                                <w:sz w:val="20"/>
                                <w:szCs w:val="20"/>
                                <w:lang w:val="uk-UA"/>
                              </w:rPr>
                            </w:pPr>
                            <w:r>
                              <w:rPr>
                                <w:rFonts w:ascii="Times New Roman" w:hAnsi="Times New Roman" w:cs="Times New Roman"/>
                                <w:sz w:val="20"/>
                                <w:szCs w:val="20"/>
                                <w:lang w:val="uk-UA"/>
                              </w:rPr>
                              <w:t>Технічна взаємодія</w:t>
                            </w:r>
                          </w:p>
                        </w:txbxContent>
                      </v:textbox>
                    </v:shape>
                    <v:oval id="Овал 136" o:spid="_x0000_s1106" style="position:absolute;left:24287;top:4501;width:2514;height:25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" fillcolor="white [3212]" strokecolor="black [3213]">
                      <v:stroke joinstyle="miter"/>
                      <v:textbox inset="0,0,0,0">
                        <w:txbxContent>
                          <w:p w14:paraId="753E462F" w14:textId="77777777" w:rsidR="00D27F90" w:rsidRPr="008D0AB1" w:rsidRDefault="00D27F90" w:rsidP="00D27F90">
                            <w:pPr>
                              <w:jc w:val="center"/>
                              <w:rPr>
                                <w:rFonts w:ascii="Times New Roman" w:hAnsi="Times New Roman" w:cs="Times New Roman"/>
                                <w:i/>
                                <w:iCs/>
                                <w:color w:val="000000" w:themeColor="text1"/>
                                <w:sz w:val="20"/>
                                <w:szCs w:val="20"/>
                                <w:lang w:val="uk-UA"/>
                              </w:rPr>
                            </w:pPr>
                            <w:r>
                              <w:rPr>
                                <w:rFonts w:ascii="Times New Roman" w:hAnsi="Times New Roman" w:cs="Times New Roman"/>
                                <w:i/>
                                <w:iCs/>
                                <w:color w:val="000000" w:themeColor="text1"/>
                                <w:sz w:val="20"/>
                                <w:szCs w:val="20"/>
                                <w:lang w:val="uk-UA"/>
                              </w:rPr>
                              <w:t>4</w:t>
                            </w:r>
                            <w:r w:rsidRPr="008D0AB1">
                              <w:rPr>
                                <w:rFonts w:ascii="Times New Roman" w:hAnsi="Times New Roman" w:cs="Times New Roman"/>
                                <w:i/>
                                <w:iCs/>
                                <w:color w:val="000000" w:themeColor="text1"/>
                                <w:sz w:val="20"/>
                                <w:szCs w:val="20"/>
                                <w:lang w:val="uk-UA"/>
                              </w:rPr>
                              <w:t>а</w:t>
                            </w:r>
                          </w:p>
                        </w:txbxContent>
                      </v:textbox>
                    </v:oval>
                    <v:oval id="Овал 137" o:spid="_x0000_s1107" style="position:absolute;left:43489;top:4290;width:2515;height:25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" fillcolor="white [3212]" strokecolor="black [3213]">
                      <v:stroke joinstyle="miter"/>
                      <v:textbox inset="0,0,0,0">
                        <w:txbxContent>
                          <w:p w14:paraId="2AEDDD7A" w14:textId="77777777" w:rsidR="00D27F90" w:rsidRPr="00D54B4C" w:rsidRDefault="00D27F90" w:rsidP="00D27F90">
                            <w:pPr>
                              <w:jc w:val="center"/>
                              <w:rPr>
                                <w:rFonts w:ascii="Times New Roman" w:hAnsi="Times New Roman" w:cs="Times New Roman"/>
                                <w:i/>
                                <w:iCs/>
                                <w:color w:val="000000" w:themeColor="text1"/>
                                <w:sz w:val="20"/>
                                <w:szCs w:val="20"/>
                                <w:lang w:val="en-US"/>
                              </w:rPr>
                            </w:pPr>
                            <w:r>
                              <w:rPr>
                                <w:rFonts w:ascii="Times New Roman" w:hAnsi="Times New Roman" w:cs="Times New Roman"/>
                                <w:i/>
                                <w:iCs/>
                                <w:color w:val="000000" w:themeColor="text1"/>
                                <w:sz w:val="20"/>
                                <w:szCs w:val="20"/>
                                <w:lang w:val="uk-UA"/>
                              </w:rPr>
                              <w:t>3</w:t>
                            </w:r>
                            <w:r>
                              <w:rPr>
                                <w:rFonts w:ascii="Times New Roman" w:hAnsi="Times New Roman" w:cs="Times New Roman"/>
                                <w:i/>
                                <w:iCs/>
                                <w:color w:val="000000" w:themeColor="text1"/>
                                <w:sz w:val="20"/>
                                <w:szCs w:val="20"/>
                                <w:lang w:val="en-US"/>
                              </w:rPr>
                              <w:t>b</w:t>
                            </w:r>
                          </w:p>
                        </w:txbxContent>
                      </v:textbox>
                    </v:oval>
                    <v:oval id="Овал 138" o:spid="_x0000_s1108" style="position:absolute;left:47569;top:18428;width:2514;height:25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" fillcolor="white [3212]" strokecolor="black [3213]">
                      <v:stroke joinstyle="miter"/>
                      <v:textbox inset="0,0,0,0">
                        <w:txbxContent>
                          <w:p w14:paraId="4717E40D" w14:textId="77777777" w:rsidR="00D27F90" w:rsidRPr="0048732A" w:rsidRDefault="00D27F90" w:rsidP="00D27F90">
                            <w:pPr>
                              <w:jc w:val="center"/>
                              <w:rPr>
                                <w:rFonts w:ascii="Times New Roman" w:hAnsi="Times New Roman" w:cs="Times New Roman"/>
                                <w:i/>
                                <w:iCs/>
                                <w:color w:val="000000" w:themeColor="text1"/>
                                <w:sz w:val="20"/>
                                <w:szCs w:val="20"/>
                                <w:lang w:val="en-US"/>
                              </w:rPr>
                            </w:pPr>
                            <w:r>
                              <w:rPr>
                                <w:rFonts w:ascii="Times New Roman" w:hAnsi="Times New Roman" w:cs="Times New Roman"/>
                                <w:i/>
                                <w:iCs/>
                                <w:color w:val="000000" w:themeColor="text1"/>
                                <w:sz w:val="20"/>
                                <w:szCs w:val="20"/>
                                <w:lang w:val="en-US"/>
                              </w:rPr>
                              <w:t>4b</w:t>
                            </w:r>
                          </w:p>
                        </w:txbxContent>
                      </v:textbox>
                    </v:oval>
                  </v:group>
                </v:group>
                <v:oval id="Овал 135" o:spid="_x0000_s1109" style="position:absolute;left:16183;top:62009;width:2515;height:25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" fillcolor="white [3212]" strokecolor="black [3213]">
                  <v:stroke joinstyle="miter"/>
                  <v:textbox inset="0,0,0,0">
                    <w:txbxContent>
                      <w:p w14:paraId="32FD5BB2" w14:textId="77777777" w:rsidR="00D27F90" w:rsidRPr="008D0AB1" w:rsidRDefault="00D27F90" w:rsidP="00D27F90">
                        <w:pPr>
                          <w:jc w:val="center"/>
                          <w:rPr>
                            <w:rFonts w:ascii="Times New Roman" w:hAnsi="Times New Roman" w:cs="Times New Roman"/>
                            <w:i/>
                            <w:iCs/>
                            <w:color w:val="000000" w:themeColor="text1"/>
                            <w:sz w:val="20"/>
                            <w:szCs w:val="20"/>
                            <w:lang w:val="uk-UA"/>
                          </w:rPr>
                        </w:pPr>
                        <w:r>
                          <w:rPr>
                            <w:rFonts w:ascii="Times New Roman" w:hAnsi="Times New Roman" w:cs="Times New Roman"/>
                            <w:i/>
                            <w:iCs/>
                            <w:color w:val="000000" w:themeColor="text1"/>
                            <w:sz w:val="20"/>
                            <w:szCs w:val="20"/>
                            <w:lang w:val="uk-UA"/>
                          </w:rPr>
                          <w:t>6</w:t>
                        </w:r>
                        <w:r w:rsidRPr="008D0AB1">
                          <w:rPr>
                            <w:rFonts w:ascii="Times New Roman" w:hAnsi="Times New Roman" w:cs="Times New Roman"/>
                            <w:i/>
                            <w:iCs/>
                            <w:color w:val="000000" w:themeColor="text1"/>
                            <w:sz w:val="20"/>
                            <w:szCs w:val="20"/>
                            <w:lang w:val="uk-UA"/>
                          </w:rPr>
                          <w:t>а</w:t>
                        </w:r>
                      </w:p>
                    </w:txbxContent>
                  </v:textbox>
                </v:oval>
                <w10:wrap anchorx="margin"/>
              </v:group>
            </w:pict>
          </mc:Fallback>
        </mc:AlternateContent>
      </w:r>
    </w:p>
    <w:p w14:paraId="6E933CD9" w14:textId="77777777" w:rsidR="00D27F90" w:rsidRDefault="00D27F90" w:rsidP="00D27F90">
      <w:pPr>
        <w:jc w:val="both"/>
        <w:rPr>
          <w:rFonts w:ascii="Times New Roman" w:hAnsi="Times New Roman" w:cs="Times New Roman"/>
          <w:b/>
          <w:bCs/>
          <w:i/>
          <w:iCs/>
          <w:sz w:val="28"/>
          <w:szCs w:val="28"/>
          <w:lang w:val="uk-UA"/>
        </w:rPr>
      </w:pPr>
    </w:p>
    <w:p w14:paraId="21923863" w14:textId="77777777" w:rsidR="00D27F90" w:rsidRDefault="00D27F90" w:rsidP="00D27F90">
      <w:pPr>
        <w:pStyle w:val="NormalWeb"/>
        <w:spacing w:before="0" w:beforeAutospacing="0" w:after="0" w:afterAutospacing="0"/>
        <w:jc w:val="center"/>
        <w:rPr>
          <w:rStyle w:val="st42"/>
          <w:rFonts w:eastAsia="Calibri"/>
        </w:rPr>
      </w:pPr>
    </w:p>
    <w:p w14:paraId="0189E27E" w14:textId="77777777" w:rsidR="00D27F90" w:rsidRDefault="00D27F90" w:rsidP="00D27F90">
      <w:pPr>
        <w:pStyle w:val="NormalWeb"/>
        <w:spacing w:before="0" w:beforeAutospacing="0" w:after="0" w:afterAutospacing="0"/>
        <w:jc w:val="center"/>
        <w:rPr>
          <w:rStyle w:val="st42"/>
          <w:rFonts w:eastAsia="Calibri"/>
        </w:rPr>
      </w:pPr>
    </w:p>
    <w:p w14:paraId="21C2BBEA" w14:textId="77777777" w:rsidR="00D27F90" w:rsidRDefault="00D27F90" w:rsidP="00D27F90">
      <w:pPr>
        <w:pStyle w:val="NormalWeb"/>
        <w:spacing w:before="0" w:beforeAutospacing="0" w:after="0" w:afterAutospacing="0"/>
        <w:jc w:val="center"/>
        <w:rPr>
          <w:rStyle w:val="st42"/>
          <w:rFonts w:eastAsia="Calibri"/>
        </w:rPr>
      </w:pPr>
    </w:p>
    <w:p w14:paraId="46AFC611" w14:textId="77777777" w:rsidR="00D27F90" w:rsidRDefault="00D27F90" w:rsidP="00D27F90">
      <w:pPr>
        <w:pStyle w:val="NormalWeb"/>
        <w:spacing w:before="0" w:beforeAutospacing="0" w:after="0" w:afterAutospacing="0"/>
        <w:jc w:val="center"/>
        <w:rPr>
          <w:rStyle w:val="st42"/>
          <w:rFonts w:eastAsia="Calibri"/>
        </w:rPr>
      </w:pPr>
    </w:p>
    <w:p w14:paraId="604E5925" w14:textId="77777777" w:rsidR="00D27F90" w:rsidRDefault="00D27F90" w:rsidP="00D27F90">
      <w:pPr>
        <w:pStyle w:val="NormalWeb"/>
        <w:spacing w:before="0" w:beforeAutospacing="0" w:after="0" w:afterAutospacing="0"/>
        <w:jc w:val="center"/>
        <w:rPr>
          <w:rStyle w:val="st42"/>
          <w:rFonts w:eastAsia="Calibri"/>
        </w:rPr>
      </w:pPr>
    </w:p>
    <w:p w14:paraId="38BED64E" w14:textId="77777777" w:rsidR="00D27F90" w:rsidRDefault="00D27F90" w:rsidP="00D27F90">
      <w:pPr>
        <w:pStyle w:val="NormalWeb"/>
        <w:spacing w:before="0" w:beforeAutospacing="0" w:after="0" w:afterAutospacing="0"/>
        <w:jc w:val="center"/>
        <w:rPr>
          <w:rStyle w:val="st42"/>
          <w:rFonts w:eastAsia="Calibri"/>
        </w:rPr>
      </w:pPr>
    </w:p>
    <w:p w14:paraId="0C303D77" w14:textId="77777777" w:rsidR="00D27F90" w:rsidRDefault="00D27F90" w:rsidP="00D27F90">
      <w:pPr>
        <w:pStyle w:val="NormalWeb"/>
        <w:spacing w:before="0" w:beforeAutospacing="0" w:after="0" w:afterAutospacing="0"/>
        <w:jc w:val="center"/>
        <w:rPr>
          <w:rStyle w:val="st42"/>
          <w:rFonts w:eastAsia="Calibri"/>
        </w:rPr>
      </w:pPr>
    </w:p>
    <w:p w14:paraId="31B2AA84" w14:textId="77777777" w:rsidR="00D27F90" w:rsidRDefault="00D27F90" w:rsidP="00D27F90">
      <w:pPr>
        <w:pStyle w:val="NormalWeb"/>
        <w:spacing w:before="0" w:beforeAutospacing="0" w:after="0" w:afterAutospacing="0"/>
        <w:jc w:val="center"/>
        <w:rPr>
          <w:rStyle w:val="st42"/>
          <w:rFonts w:eastAsia="Calibri"/>
        </w:rPr>
      </w:pPr>
    </w:p>
    <w:p w14:paraId="2E444AD8" w14:textId="77777777" w:rsidR="00D27F90" w:rsidRDefault="00D27F90" w:rsidP="00D27F90">
      <w:pPr>
        <w:pStyle w:val="NormalWeb"/>
        <w:spacing w:before="0" w:beforeAutospacing="0" w:after="0" w:afterAutospacing="0"/>
        <w:jc w:val="center"/>
        <w:rPr>
          <w:rStyle w:val="st42"/>
          <w:rFonts w:eastAsia="Calibri"/>
        </w:rPr>
      </w:pPr>
    </w:p>
    <w:p w14:paraId="0CF7FF7D" w14:textId="77777777" w:rsidR="00D27F90" w:rsidRDefault="00D27F90" w:rsidP="00D27F90">
      <w:pPr>
        <w:pStyle w:val="NormalWeb"/>
        <w:spacing w:before="0" w:beforeAutospacing="0" w:after="0" w:afterAutospacing="0"/>
        <w:jc w:val="center"/>
        <w:rPr>
          <w:rStyle w:val="st42"/>
          <w:rFonts w:eastAsia="Calibri"/>
        </w:rPr>
      </w:pPr>
    </w:p>
    <w:p w14:paraId="211108AC" w14:textId="77777777" w:rsidR="00D27F90" w:rsidRDefault="00D27F90" w:rsidP="00D27F90">
      <w:pPr>
        <w:pStyle w:val="NormalWeb"/>
        <w:spacing w:before="0" w:beforeAutospacing="0" w:after="0" w:afterAutospacing="0"/>
        <w:jc w:val="center"/>
        <w:rPr>
          <w:rStyle w:val="st42"/>
          <w:rFonts w:eastAsia="Calibri"/>
        </w:rPr>
      </w:pPr>
    </w:p>
    <w:p w14:paraId="2586730C" w14:textId="77777777" w:rsidR="00D27F90" w:rsidRDefault="00D27F90" w:rsidP="00D27F90">
      <w:pPr>
        <w:pStyle w:val="NormalWeb"/>
        <w:spacing w:before="0" w:beforeAutospacing="0" w:after="0" w:afterAutospacing="0"/>
        <w:jc w:val="center"/>
        <w:rPr>
          <w:rStyle w:val="st42"/>
          <w:rFonts w:eastAsia="Calibri"/>
        </w:rPr>
      </w:pPr>
    </w:p>
    <w:p w14:paraId="31F84E8E" w14:textId="77777777" w:rsidR="00D27F90" w:rsidRDefault="00D27F90" w:rsidP="00D27F90">
      <w:pPr>
        <w:pStyle w:val="NormalWeb"/>
        <w:spacing w:before="0" w:beforeAutospacing="0" w:after="0" w:afterAutospacing="0"/>
        <w:jc w:val="center"/>
        <w:rPr>
          <w:rStyle w:val="st42"/>
          <w:rFonts w:eastAsia="Calibri"/>
        </w:rPr>
      </w:pPr>
    </w:p>
    <w:p w14:paraId="1DEA6419" w14:textId="77777777" w:rsidR="00D27F90" w:rsidRDefault="00D27F90" w:rsidP="00D27F90">
      <w:pPr>
        <w:pStyle w:val="NormalWeb"/>
        <w:spacing w:before="0" w:beforeAutospacing="0" w:after="0" w:afterAutospacing="0"/>
        <w:jc w:val="center"/>
        <w:rPr>
          <w:rStyle w:val="st42"/>
          <w:rFonts w:eastAsia="Calibri"/>
        </w:rPr>
      </w:pPr>
    </w:p>
    <w:p w14:paraId="440EC3A3" w14:textId="77777777" w:rsidR="00D27F90" w:rsidRDefault="00D27F90" w:rsidP="00D27F90">
      <w:pPr>
        <w:pStyle w:val="NormalWeb"/>
        <w:spacing w:before="0" w:beforeAutospacing="0" w:after="0" w:afterAutospacing="0"/>
        <w:jc w:val="center"/>
        <w:rPr>
          <w:rStyle w:val="st42"/>
          <w:rFonts w:eastAsia="Calibri"/>
        </w:rPr>
      </w:pPr>
    </w:p>
    <w:p w14:paraId="057412AB" w14:textId="77777777" w:rsidR="00D27F90" w:rsidRDefault="00D27F90" w:rsidP="00D27F90">
      <w:pPr>
        <w:pStyle w:val="NormalWeb"/>
        <w:spacing w:before="0" w:beforeAutospacing="0" w:after="0" w:afterAutospacing="0"/>
        <w:jc w:val="center"/>
        <w:rPr>
          <w:rStyle w:val="st42"/>
          <w:rFonts w:eastAsia="Calibri"/>
        </w:rPr>
      </w:pPr>
    </w:p>
    <w:p w14:paraId="50FCE46A" w14:textId="77777777" w:rsidR="00D27F90" w:rsidRDefault="00D27F90" w:rsidP="00D27F90">
      <w:pPr>
        <w:pStyle w:val="NormalWeb"/>
        <w:spacing w:before="0" w:beforeAutospacing="0" w:after="0" w:afterAutospacing="0"/>
        <w:jc w:val="center"/>
        <w:rPr>
          <w:rStyle w:val="st42"/>
          <w:rFonts w:eastAsia="Calibri"/>
        </w:rPr>
      </w:pPr>
    </w:p>
    <w:p w14:paraId="10D39C7D" w14:textId="77777777" w:rsidR="00D27F90" w:rsidRDefault="00D27F90" w:rsidP="00D27F90">
      <w:pPr>
        <w:pStyle w:val="NormalWeb"/>
        <w:spacing w:before="0" w:beforeAutospacing="0" w:after="0" w:afterAutospacing="0"/>
        <w:jc w:val="center"/>
        <w:rPr>
          <w:rStyle w:val="st42"/>
          <w:rFonts w:eastAsia="Calibri"/>
        </w:rPr>
      </w:pPr>
    </w:p>
    <w:p w14:paraId="2127230E" w14:textId="77777777" w:rsidR="00D27F90" w:rsidRDefault="00D27F90" w:rsidP="00D27F90">
      <w:pPr>
        <w:pStyle w:val="NormalWeb"/>
        <w:spacing w:before="0" w:beforeAutospacing="0" w:after="0" w:afterAutospacing="0"/>
        <w:jc w:val="center"/>
        <w:rPr>
          <w:rStyle w:val="st42"/>
          <w:rFonts w:eastAsia="Calibri"/>
        </w:rPr>
      </w:pPr>
    </w:p>
    <w:p w14:paraId="75789A0A" w14:textId="77777777" w:rsidR="00D27F90" w:rsidRDefault="00D27F90" w:rsidP="00D27F90">
      <w:pPr>
        <w:pStyle w:val="NormalWeb"/>
        <w:spacing w:before="0" w:beforeAutospacing="0" w:after="0" w:afterAutospacing="0"/>
        <w:jc w:val="center"/>
        <w:rPr>
          <w:rStyle w:val="st42"/>
          <w:rFonts w:eastAsia="Calibri"/>
        </w:rPr>
      </w:pPr>
    </w:p>
    <w:p w14:paraId="2EBA5630" w14:textId="77777777" w:rsidR="00D27F90" w:rsidRDefault="00D27F90" w:rsidP="00D27F90">
      <w:pPr>
        <w:pStyle w:val="NormalWeb"/>
        <w:spacing w:before="0" w:beforeAutospacing="0" w:after="0" w:afterAutospacing="0"/>
        <w:jc w:val="center"/>
        <w:rPr>
          <w:rStyle w:val="st42"/>
          <w:rFonts w:eastAsia="Calibri"/>
        </w:rPr>
      </w:pPr>
    </w:p>
    <w:p w14:paraId="3D894023" w14:textId="77777777" w:rsidR="00D27F90" w:rsidRDefault="00D27F90" w:rsidP="00D27F90">
      <w:pPr>
        <w:pStyle w:val="NormalWeb"/>
        <w:spacing w:before="0" w:beforeAutospacing="0" w:after="0" w:afterAutospacing="0"/>
        <w:jc w:val="center"/>
        <w:rPr>
          <w:rStyle w:val="st42"/>
          <w:rFonts w:eastAsia="Calibri"/>
        </w:rPr>
      </w:pPr>
    </w:p>
    <w:p w14:paraId="556E4A3E" w14:textId="77777777" w:rsidR="00D27F90" w:rsidRDefault="00D27F90" w:rsidP="00D27F90">
      <w:pPr>
        <w:pStyle w:val="NormalWeb"/>
        <w:spacing w:before="0" w:beforeAutospacing="0" w:after="0" w:afterAutospacing="0"/>
        <w:jc w:val="center"/>
        <w:rPr>
          <w:rStyle w:val="st42"/>
          <w:rFonts w:eastAsia="Calibri"/>
        </w:rPr>
      </w:pPr>
    </w:p>
    <w:p w14:paraId="032309F7" w14:textId="77777777" w:rsidR="00D27F90" w:rsidRDefault="00D27F90" w:rsidP="00D27F90">
      <w:pPr>
        <w:pStyle w:val="NormalWeb"/>
        <w:spacing w:before="0" w:beforeAutospacing="0" w:after="0" w:afterAutospacing="0"/>
        <w:jc w:val="center"/>
        <w:rPr>
          <w:rStyle w:val="st42"/>
          <w:rFonts w:eastAsia="Calibri"/>
        </w:rPr>
      </w:pPr>
    </w:p>
    <w:p w14:paraId="7241E93F" w14:textId="77777777" w:rsidR="00D27F90" w:rsidRDefault="00D27F90" w:rsidP="00D27F90">
      <w:pPr>
        <w:pStyle w:val="NormalWeb"/>
        <w:spacing w:before="0" w:beforeAutospacing="0" w:after="0" w:afterAutospacing="0"/>
        <w:jc w:val="center"/>
        <w:rPr>
          <w:rStyle w:val="st42"/>
          <w:rFonts w:eastAsia="Calibri"/>
        </w:rPr>
      </w:pPr>
    </w:p>
    <w:p w14:paraId="659E0FA5" w14:textId="77777777" w:rsidR="00D27F90" w:rsidRDefault="00D27F90" w:rsidP="00D27F90">
      <w:pPr>
        <w:pStyle w:val="NormalWeb"/>
        <w:spacing w:before="0" w:beforeAutospacing="0" w:after="0" w:afterAutospacing="0"/>
        <w:jc w:val="center"/>
        <w:rPr>
          <w:rStyle w:val="st42"/>
          <w:rFonts w:eastAsia="Calibri"/>
        </w:rPr>
      </w:pPr>
    </w:p>
    <w:p w14:paraId="7BCB2426" w14:textId="77777777" w:rsidR="00D27F90" w:rsidRDefault="00D27F90" w:rsidP="00D27F90">
      <w:pPr>
        <w:pStyle w:val="NormalWeb"/>
        <w:spacing w:before="0" w:beforeAutospacing="0" w:after="0" w:afterAutospacing="0"/>
        <w:jc w:val="center"/>
        <w:rPr>
          <w:rStyle w:val="st42"/>
          <w:rFonts w:eastAsia="Calibri"/>
        </w:rPr>
      </w:pPr>
    </w:p>
    <w:p w14:paraId="3B36C5A2" w14:textId="77777777" w:rsidR="00D27F90" w:rsidRDefault="00D27F90" w:rsidP="00D27F90">
      <w:pPr>
        <w:pStyle w:val="NormalWeb"/>
        <w:spacing w:before="0" w:beforeAutospacing="0" w:after="0" w:afterAutospacing="0"/>
        <w:jc w:val="center"/>
        <w:rPr>
          <w:rStyle w:val="st42"/>
          <w:rFonts w:eastAsia="Calibri"/>
        </w:rPr>
      </w:pPr>
    </w:p>
    <w:p w14:paraId="3F48AD0C" w14:textId="77777777" w:rsidR="00D27F90" w:rsidRDefault="00D27F90" w:rsidP="00D27F90">
      <w:pPr>
        <w:pStyle w:val="NormalWeb"/>
        <w:spacing w:before="0" w:beforeAutospacing="0" w:after="0" w:afterAutospacing="0"/>
        <w:jc w:val="center"/>
        <w:rPr>
          <w:rStyle w:val="st42"/>
          <w:rFonts w:eastAsia="Calibri"/>
        </w:rPr>
      </w:pPr>
    </w:p>
    <w:p w14:paraId="62236CFD" w14:textId="77777777" w:rsidR="00D27F90" w:rsidRDefault="00D27F90" w:rsidP="00D27F90">
      <w:pPr>
        <w:pStyle w:val="NormalWeb"/>
        <w:spacing w:before="0" w:beforeAutospacing="0" w:after="0" w:afterAutospacing="0"/>
        <w:jc w:val="center"/>
        <w:rPr>
          <w:rStyle w:val="st42"/>
          <w:rFonts w:eastAsia="Calibri"/>
        </w:rPr>
      </w:pPr>
    </w:p>
    <w:p w14:paraId="041918A1" w14:textId="77777777" w:rsidR="00D27F90" w:rsidRPr="006A1119" w:rsidRDefault="00D27F90" w:rsidP="00D27F90">
      <w:pPr>
        <w:pStyle w:val="NormalWeb"/>
        <w:spacing w:before="0" w:beforeAutospacing="0" w:after="0" w:afterAutospacing="0"/>
        <w:jc w:val="center"/>
        <w:rPr>
          <w:rStyle w:val="st42"/>
          <w:rFonts w:eastAsia="Calibri"/>
          <w:b/>
          <w:bCs/>
        </w:rPr>
      </w:pPr>
    </w:p>
    <w:p w14:paraId="51D28F7C" w14:textId="77777777" w:rsidR="00D27F90" w:rsidRPr="006A1119" w:rsidRDefault="00D27F90" w:rsidP="00D27F90">
      <w:pPr>
        <w:pStyle w:val="NormalWeb"/>
        <w:spacing w:before="0" w:beforeAutospacing="0" w:after="0" w:afterAutospacing="0"/>
        <w:rPr>
          <w:rStyle w:val="st42"/>
          <w:rFonts w:eastAsia="Calibri"/>
          <w:b/>
          <w:bCs/>
        </w:rPr>
      </w:pPr>
    </w:p>
    <w:p w14:paraId="15D76E54" w14:textId="77777777" w:rsidR="00D27F90" w:rsidRDefault="00D27F90" w:rsidP="00D27F90">
      <w:pPr>
        <w:rPr>
          <w:rFonts w:cs="Times New Roman"/>
          <w:lang w:val="uk-UA"/>
        </w:rPr>
      </w:pPr>
      <w:r>
        <w:rPr>
          <w:rFonts w:ascii="Times New Roman" w:hAnsi="Times New Roman" w:cs="Times New Roman"/>
          <w:lang w:val="uk-UA"/>
        </w:rPr>
        <w:t>ʼ</w:t>
      </w:r>
    </w:p>
    <w:p w14:paraId="04B03DAC" w14:textId="77777777" w:rsidR="00D27F90" w:rsidRDefault="00D27F90" w:rsidP="00D27F90">
      <w:pPr>
        <w:rPr>
          <w:lang w:val="uk-UA"/>
        </w:rPr>
      </w:pPr>
    </w:p>
    <w:p w14:paraId="783AA8F4" w14:textId="77777777" w:rsidR="00D27F90" w:rsidRDefault="00D27F90" w:rsidP="00D27F90">
      <w:pPr>
        <w:rPr>
          <w:lang w:val="uk-UA"/>
        </w:rPr>
      </w:pPr>
    </w:p>
    <w:p w14:paraId="7D707EB1" w14:textId="77777777" w:rsidR="00D27F90" w:rsidRDefault="00D27F90" w:rsidP="00D27F90">
      <w:pPr>
        <w:rPr>
          <w:lang w:val="uk-UA"/>
        </w:rPr>
      </w:pPr>
    </w:p>
    <w:p w14:paraId="5FB93546" w14:textId="77777777" w:rsidR="00D27F90" w:rsidRDefault="00D27F90" w:rsidP="00D27F90">
      <w:pPr>
        <w:rPr>
          <w:lang w:val="uk-UA"/>
        </w:rPr>
      </w:pPr>
    </w:p>
    <w:p w14:paraId="5F3DAAB3" w14:textId="77777777" w:rsidR="00D27F90" w:rsidRDefault="00D27F90" w:rsidP="00D27F90">
      <w:pPr>
        <w:rPr>
          <w:lang w:val="uk-UA"/>
        </w:rPr>
      </w:pPr>
    </w:p>
    <w:p w14:paraId="09CF619A" w14:textId="0BDB8169" w:rsidR="00D27F90" w:rsidRDefault="00D27F90" w:rsidP="00DE38E9">
      <w:pPr>
        <w:jc w:val="both"/>
        <w:rPr>
          <w:rFonts w:ascii="Times New Roman" w:hAnsi="Times New Roman" w:cs="Times New Roman"/>
          <w:sz w:val="28"/>
          <w:szCs w:val="28"/>
          <w:lang w:val="uk-UA"/>
        </w:rPr>
        <w:sectPr w:rsidR="00D27F90" w:rsidSect="00A72B86">
          <w:footerReference w:type="default" r:id="rId8"/>
          <w:pgSz w:w="11906" w:h="16838"/>
          <w:pgMar w:top="567" w:right="850" w:bottom="1134" w:left="1276" w:header="708" w:footer="708" w:gutter="0"/>
          <w:cols w:space="708"/>
          <w:docGrid w:linePitch="360"/>
        </w:sectPr>
      </w:pPr>
    </w:p>
    <w:p w14:paraId="00AE86D0" w14:textId="7080ED78" w:rsidR="00DE38E9" w:rsidRPr="00642E66" w:rsidRDefault="00DE38E9" w:rsidP="004434E7">
      <w:pPr>
        <w:pageBreakBefore/>
        <w:jc w:val="both"/>
        <w:rPr>
          <w:rFonts w:ascii="Times New Roman" w:hAnsi="Times New Roman" w:cs="Times New Roman"/>
          <w:b/>
          <w:bCs/>
          <w:i/>
          <w:iCs/>
          <w:sz w:val="28"/>
          <w:szCs w:val="28"/>
          <w:lang w:val="uk-UA"/>
        </w:rPr>
      </w:pPr>
      <w:r w:rsidRPr="00642E66">
        <w:rPr>
          <w:rFonts w:ascii="Times New Roman" w:hAnsi="Times New Roman" w:cs="Times New Roman"/>
          <w:b/>
          <w:bCs/>
          <w:i/>
          <w:iCs/>
          <w:sz w:val="28"/>
          <w:szCs w:val="28"/>
          <w:lang w:val="uk-UA"/>
        </w:rPr>
        <w:lastRenderedPageBreak/>
        <w:t>3.</w:t>
      </w:r>
      <w:r w:rsidR="00D27F90">
        <w:rPr>
          <w:rFonts w:ascii="Times New Roman" w:hAnsi="Times New Roman" w:cs="Times New Roman"/>
          <w:b/>
          <w:bCs/>
          <w:i/>
          <w:iCs/>
          <w:sz w:val="28"/>
          <w:szCs w:val="28"/>
          <w:lang w:val="uk-UA"/>
        </w:rPr>
        <w:t>7</w:t>
      </w:r>
      <w:r w:rsidRPr="00642E66">
        <w:rPr>
          <w:rFonts w:ascii="Times New Roman" w:hAnsi="Times New Roman" w:cs="Times New Roman"/>
          <w:b/>
          <w:bCs/>
          <w:i/>
          <w:iCs/>
          <w:sz w:val="28"/>
          <w:szCs w:val="28"/>
          <w:lang w:val="uk-UA"/>
        </w:rPr>
        <w:t>.</w:t>
      </w:r>
      <w:r w:rsidRPr="00642E66">
        <w:rPr>
          <w:rFonts w:ascii="Times New Roman" w:hAnsi="Times New Roman" w:cs="Times New Roman"/>
          <w:b/>
          <w:bCs/>
          <w:i/>
          <w:iCs/>
          <w:sz w:val="28"/>
          <w:szCs w:val="28"/>
          <w:lang w:val="uk-UA"/>
        </w:rPr>
        <w:tab/>
        <w:t>Переказ коштів у мережі Інтернет з використанням ЕПЗ</w:t>
      </w:r>
    </w:p>
    <w:p w14:paraId="4276870B" w14:textId="330C6C4A" w:rsidR="00DE38E9" w:rsidRPr="00D371EC" w:rsidRDefault="00DE38E9" w:rsidP="00DE38E9">
      <w:pPr>
        <w:jc w:val="both"/>
        <w:rPr>
          <w:rFonts w:ascii="Times New Roman" w:hAnsi="Times New Roman" w:cs="Times New Roman"/>
          <w:sz w:val="28"/>
          <w:szCs w:val="28"/>
          <w:lang w:val="uk-UA"/>
        </w:rPr>
      </w:pPr>
      <w:r w:rsidRPr="00642E66">
        <w:rPr>
          <w:rFonts w:ascii="Times New Roman" w:hAnsi="Times New Roman" w:cs="Times New Roman"/>
          <w:b/>
          <w:bCs/>
          <w:sz w:val="28"/>
          <w:szCs w:val="28"/>
          <w:lang w:val="uk-UA"/>
        </w:rPr>
        <w:t>3.</w:t>
      </w:r>
      <w:r w:rsidR="00BD1D5B">
        <w:rPr>
          <w:rFonts w:ascii="Times New Roman" w:hAnsi="Times New Roman" w:cs="Times New Roman"/>
          <w:b/>
          <w:bCs/>
          <w:sz w:val="28"/>
          <w:szCs w:val="28"/>
          <w:lang w:val="uk-UA"/>
        </w:rPr>
        <w:t>7</w:t>
      </w:r>
      <w:r w:rsidRPr="00642E66">
        <w:rPr>
          <w:rFonts w:ascii="Times New Roman" w:hAnsi="Times New Roman" w:cs="Times New Roman"/>
          <w:b/>
          <w:bCs/>
          <w:sz w:val="28"/>
          <w:szCs w:val="28"/>
          <w:lang w:val="uk-UA"/>
        </w:rPr>
        <w:t>.1.</w:t>
      </w:r>
      <w:r w:rsidRPr="00D371EC">
        <w:rPr>
          <w:rFonts w:ascii="Times New Roman" w:hAnsi="Times New Roman" w:cs="Times New Roman"/>
          <w:sz w:val="28"/>
          <w:szCs w:val="28"/>
          <w:lang w:val="uk-UA"/>
        </w:rPr>
        <w:tab/>
      </w:r>
      <w:r w:rsidRPr="00642E66">
        <w:rPr>
          <w:rFonts w:ascii="Times New Roman" w:hAnsi="Times New Roman" w:cs="Times New Roman"/>
          <w:b/>
          <w:bCs/>
          <w:sz w:val="28"/>
          <w:szCs w:val="28"/>
          <w:u w:val="single"/>
          <w:lang w:val="uk-UA"/>
        </w:rPr>
        <w:t>Ініціювання переказу</w:t>
      </w:r>
      <w:r w:rsidRPr="00D371EC">
        <w:rPr>
          <w:rFonts w:ascii="Times New Roman" w:hAnsi="Times New Roman" w:cs="Times New Roman"/>
          <w:sz w:val="28"/>
          <w:szCs w:val="28"/>
          <w:lang w:val="uk-UA"/>
        </w:rPr>
        <w:t xml:space="preserve"> </w:t>
      </w:r>
      <w:r w:rsidRPr="00642E66">
        <w:rPr>
          <w:rFonts w:ascii="Times New Roman" w:hAnsi="Times New Roman" w:cs="Times New Roman"/>
          <w:b/>
          <w:bCs/>
          <w:i/>
          <w:iCs/>
          <w:sz w:val="28"/>
          <w:szCs w:val="28"/>
          <w:lang w:val="uk-UA"/>
        </w:rPr>
        <w:t>(</w:t>
      </w:r>
      <w:r w:rsidR="00642E66" w:rsidRPr="00642E66">
        <w:rPr>
          <w:rFonts w:ascii="Times New Roman" w:hAnsi="Times New Roman" w:cs="Times New Roman"/>
          <w:b/>
          <w:bCs/>
          <w:i/>
          <w:iCs/>
          <w:sz w:val="28"/>
          <w:szCs w:val="28"/>
          <w:lang w:val="uk-UA"/>
        </w:rPr>
        <w:t>1</w:t>
      </w:r>
      <w:r w:rsidRPr="00642E66">
        <w:rPr>
          <w:rFonts w:ascii="Times New Roman" w:hAnsi="Times New Roman" w:cs="Times New Roman"/>
          <w:b/>
          <w:bCs/>
          <w:i/>
          <w:iCs/>
          <w:sz w:val="28"/>
          <w:szCs w:val="28"/>
          <w:lang w:val="uk-UA"/>
        </w:rPr>
        <w:t>а-</w:t>
      </w:r>
      <w:r w:rsidR="00642E66" w:rsidRPr="00642E66">
        <w:rPr>
          <w:rFonts w:ascii="Times New Roman" w:hAnsi="Times New Roman" w:cs="Times New Roman"/>
          <w:b/>
          <w:bCs/>
          <w:i/>
          <w:iCs/>
          <w:sz w:val="28"/>
          <w:szCs w:val="28"/>
          <w:lang w:val="uk-UA"/>
        </w:rPr>
        <w:t>3</w:t>
      </w:r>
      <w:r w:rsidRPr="00642E66">
        <w:rPr>
          <w:rFonts w:ascii="Times New Roman" w:hAnsi="Times New Roman" w:cs="Times New Roman"/>
          <w:b/>
          <w:bCs/>
          <w:i/>
          <w:iCs/>
          <w:sz w:val="28"/>
          <w:szCs w:val="28"/>
          <w:lang w:val="uk-UA"/>
        </w:rPr>
        <w:t>а на Схемі 1)</w:t>
      </w:r>
    </w:p>
    <w:p w14:paraId="7B77188C" w14:textId="25E38756" w:rsidR="00D27F90" w:rsidRPr="00BD1D5B" w:rsidRDefault="00DE38E9" w:rsidP="00BD1D5B">
      <w:pPr>
        <w:jc w:val="both"/>
        <w:rPr>
          <w:rFonts w:ascii="Times New Roman" w:hAnsi="Times New Roman" w:cs="Times New Roman"/>
          <w:sz w:val="28"/>
          <w:szCs w:val="28"/>
          <w:lang w:val="uk-UA"/>
        </w:rPr>
      </w:pPr>
      <w:r w:rsidRPr="00642E66">
        <w:rPr>
          <w:rFonts w:ascii="Times New Roman" w:hAnsi="Times New Roman" w:cs="Times New Roman"/>
          <w:b/>
          <w:bCs/>
          <w:sz w:val="28"/>
          <w:szCs w:val="28"/>
          <w:lang w:val="uk-UA"/>
        </w:rPr>
        <w:t>3.</w:t>
      </w:r>
      <w:r w:rsidR="00BD1D5B">
        <w:rPr>
          <w:rFonts w:ascii="Times New Roman" w:hAnsi="Times New Roman" w:cs="Times New Roman"/>
          <w:b/>
          <w:bCs/>
          <w:sz w:val="28"/>
          <w:szCs w:val="28"/>
          <w:lang w:val="uk-UA"/>
        </w:rPr>
        <w:t>7</w:t>
      </w:r>
      <w:r w:rsidRPr="00642E66">
        <w:rPr>
          <w:rFonts w:ascii="Times New Roman" w:hAnsi="Times New Roman" w:cs="Times New Roman"/>
          <w:b/>
          <w:bCs/>
          <w:sz w:val="28"/>
          <w:szCs w:val="28"/>
          <w:lang w:val="uk-UA"/>
        </w:rPr>
        <w:t>.1.1.</w:t>
      </w:r>
      <w:r w:rsidRPr="00D371EC">
        <w:rPr>
          <w:rFonts w:ascii="Times New Roman" w:hAnsi="Times New Roman" w:cs="Times New Roman"/>
          <w:sz w:val="28"/>
          <w:szCs w:val="28"/>
          <w:lang w:val="uk-UA"/>
        </w:rPr>
        <w:tab/>
      </w:r>
      <w:r w:rsidR="00D27F90" w:rsidRPr="00BD1D5B">
        <w:rPr>
          <w:rFonts w:ascii="Times New Roman" w:hAnsi="Times New Roman" w:cs="Times New Roman"/>
          <w:sz w:val="28"/>
          <w:szCs w:val="28"/>
          <w:lang w:val="uk-UA"/>
        </w:rPr>
        <w:t xml:space="preserve">Для того, щоб мати можливість здійснювати перекази коштів з використанням ЕПЗ, </w:t>
      </w:r>
      <w:r w:rsidR="00BD1D5B">
        <w:rPr>
          <w:rFonts w:ascii="Times New Roman" w:hAnsi="Times New Roman" w:cs="Times New Roman"/>
          <w:sz w:val="28"/>
          <w:szCs w:val="28"/>
          <w:lang w:val="uk-UA"/>
        </w:rPr>
        <w:t>Платіжна установа</w:t>
      </w:r>
      <w:r w:rsidR="00D27F90" w:rsidRPr="00BD1D5B">
        <w:rPr>
          <w:rFonts w:ascii="Times New Roman" w:hAnsi="Times New Roman" w:cs="Times New Roman"/>
          <w:sz w:val="28"/>
          <w:szCs w:val="28"/>
          <w:lang w:val="uk-UA"/>
        </w:rPr>
        <w:t xml:space="preserve"> попередньо укладає договір з банком-еквайром або іншою платіжною установою, які є учасниками відповідної карткової платіжної системи та надають послуги з інтернет-еквайрингу або інші послуги, дозволені картковою платіжною системою, для списання коштів з ЕПЗ у цій картковій платіжній системі (далі – Еквайр). Ініціювання переказу коштів з використанням ЕПЗ та взаємодія Еквайра та </w:t>
      </w:r>
      <w:r w:rsidR="00BD1D5B">
        <w:rPr>
          <w:rFonts w:ascii="Times New Roman" w:hAnsi="Times New Roman" w:cs="Times New Roman"/>
          <w:sz w:val="28"/>
          <w:szCs w:val="28"/>
          <w:lang w:val="uk-UA"/>
        </w:rPr>
        <w:t>Платіжної установи</w:t>
      </w:r>
      <w:r w:rsidR="00D27F90" w:rsidRPr="00BD1D5B">
        <w:rPr>
          <w:rFonts w:ascii="Times New Roman" w:hAnsi="Times New Roman" w:cs="Times New Roman"/>
          <w:sz w:val="28"/>
          <w:szCs w:val="28"/>
          <w:lang w:val="uk-UA"/>
        </w:rPr>
        <w:t xml:space="preserve"> може відбуватися за технологією інтернет-еквайрингу або іншою технологією, визначеною відповідною картковою платіжною системою. </w:t>
      </w:r>
      <w:r w:rsidR="00BD1D5B">
        <w:rPr>
          <w:rFonts w:ascii="Times New Roman" w:hAnsi="Times New Roman" w:cs="Times New Roman"/>
          <w:sz w:val="28"/>
          <w:szCs w:val="28"/>
          <w:lang w:val="uk-UA"/>
        </w:rPr>
        <w:t>Платіжна установа</w:t>
      </w:r>
      <w:r w:rsidR="00D27F90" w:rsidRPr="00BD1D5B">
        <w:rPr>
          <w:rFonts w:ascii="Times New Roman" w:hAnsi="Times New Roman" w:cs="Times New Roman"/>
          <w:sz w:val="28"/>
          <w:szCs w:val="28"/>
          <w:lang w:val="uk-UA"/>
        </w:rPr>
        <w:t xml:space="preserve"> з метою забезпечення відповідності Стандарту безпеки даних індустрії платіжних карток та іншим вимогам карткових платіжних систем залучає для оброблення відповідних даних інших юридичних осіб (технологічних операторів платіжних послуг). </w:t>
      </w:r>
    </w:p>
    <w:p w14:paraId="22F5A6C7" w14:textId="6AAF68E9" w:rsidR="00D27F90" w:rsidRPr="00BD1D5B" w:rsidRDefault="00BD1D5B" w:rsidP="00D27F90">
      <w:pPr>
        <w:pStyle w:val="NormalWeb"/>
        <w:jc w:val="both"/>
        <w:rPr>
          <w:rFonts w:eastAsiaTheme="minorHAnsi"/>
          <w:sz w:val="28"/>
          <w:szCs w:val="28"/>
          <w:lang w:val="uk-UA" w:eastAsia="en-US"/>
        </w:rPr>
      </w:pPr>
      <w:r w:rsidRPr="00642E66">
        <w:rPr>
          <w:b/>
          <w:bCs/>
          <w:sz w:val="28"/>
          <w:szCs w:val="28"/>
          <w:lang w:val="uk-UA"/>
        </w:rPr>
        <w:t>3.</w:t>
      </w:r>
      <w:r>
        <w:rPr>
          <w:b/>
          <w:bCs/>
          <w:sz w:val="28"/>
          <w:szCs w:val="28"/>
          <w:lang w:val="uk-UA"/>
        </w:rPr>
        <w:t>7</w:t>
      </w:r>
      <w:r w:rsidRPr="00642E66">
        <w:rPr>
          <w:b/>
          <w:bCs/>
          <w:sz w:val="28"/>
          <w:szCs w:val="28"/>
          <w:lang w:val="uk-UA"/>
        </w:rPr>
        <w:t>.1.</w:t>
      </w:r>
      <w:r>
        <w:rPr>
          <w:b/>
          <w:bCs/>
          <w:sz w:val="28"/>
          <w:szCs w:val="28"/>
          <w:lang w:val="uk-UA"/>
        </w:rPr>
        <w:t>2</w:t>
      </w:r>
      <w:r w:rsidRPr="00642E66">
        <w:rPr>
          <w:b/>
          <w:bCs/>
          <w:sz w:val="28"/>
          <w:szCs w:val="28"/>
          <w:lang w:val="uk-UA"/>
        </w:rPr>
        <w:t>.</w:t>
      </w:r>
      <w:r w:rsidRPr="00D371EC">
        <w:rPr>
          <w:sz w:val="28"/>
          <w:szCs w:val="28"/>
          <w:lang w:val="uk-UA"/>
        </w:rPr>
        <w:tab/>
      </w:r>
      <w:r w:rsidR="00D27F90" w:rsidRPr="00BD1D5B">
        <w:rPr>
          <w:rFonts w:eastAsiaTheme="minorHAnsi"/>
          <w:sz w:val="28"/>
          <w:szCs w:val="28"/>
          <w:lang w:val="uk-UA" w:eastAsia="en-US"/>
        </w:rPr>
        <w:t xml:space="preserve">Процес здійснення переказу коштів починається на </w:t>
      </w:r>
      <w:proofErr w:type="spellStart"/>
      <w:r w:rsidR="00D27F90" w:rsidRPr="00BD1D5B">
        <w:rPr>
          <w:rFonts w:eastAsiaTheme="minorHAnsi"/>
          <w:sz w:val="28"/>
          <w:szCs w:val="28"/>
          <w:lang w:val="uk-UA" w:eastAsia="en-US"/>
        </w:rPr>
        <w:t>Інтернет-сайті</w:t>
      </w:r>
      <w:proofErr w:type="spellEnd"/>
      <w:r w:rsidR="00D27F90" w:rsidRPr="00BD1D5B">
        <w:rPr>
          <w:rFonts w:eastAsiaTheme="minorHAnsi"/>
          <w:sz w:val="28"/>
          <w:szCs w:val="28"/>
          <w:lang w:val="uk-UA" w:eastAsia="en-US"/>
        </w:rPr>
        <w:t xml:space="preserve"> Отримувача або </w:t>
      </w:r>
      <w:r>
        <w:rPr>
          <w:rFonts w:eastAsiaTheme="minorHAnsi"/>
          <w:sz w:val="28"/>
          <w:szCs w:val="28"/>
          <w:lang w:val="uk-UA" w:eastAsia="en-US"/>
        </w:rPr>
        <w:t>Платіжної установи</w:t>
      </w:r>
      <w:r w:rsidR="00D27F90" w:rsidRPr="00BD1D5B">
        <w:rPr>
          <w:rFonts w:eastAsiaTheme="minorHAnsi"/>
          <w:sz w:val="28"/>
          <w:szCs w:val="28"/>
          <w:lang w:val="uk-UA" w:eastAsia="en-US"/>
        </w:rPr>
        <w:t xml:space="preserve">. Платнику надають можливість ініціювати переказ (здійснити оплату) в автоматизованому режимі, вказавши Реквізити його ЕПЗ на сайті Еквайра. Платник ініціює переказ коштів за допомогою ЕПЗ, а Еквайр здійснює авторизацію ЕПЗ за технологією та правилами відповідної карткової платіжної системи, ЕПЗ якої використовується. </w:t>
      </w:r>
    </w:p>
    <w:p w14:paraId="450BD3C5" w14:textId="34A0D3C0" w:rsidR="00D27F90" w:rsidRPr="00BD1D5B" w:rsidRDefault="00BD1D5B" w:rsidP="00D27F90">
      <w:pPr>
        <w:pStyle w:val="NormalWeb"/>
        <w:jc w:val="both"/>
        <w:rPr>
          <w:rFonts w:eastAsiaTheme="minorHAnsi"/>
          <w:sz w:val="28"/>
          <w:szCs w:val="28"/>
          <w:lang w:val="uk-UA" w:eastAsia="en-US"/>
        </w:rPr>
      </w:pPr>
      <w:r w:rsidRPr="00642E66">
        <w:rPr>
          <w:b/>
          <w:bCs/>
          <w:sz w:val="28"/>
          <w:szCs w:val="28"/>
          <w:lang w:val="uk-UA"/>
        </w:rPr>
        <w:t>3.</w:t>
      </w:r>
      <w:r>
        <w:rPr>
          <w:b/>
          <w:bCs/>
          <w:sz w:val="28"/>
          <w:szCs w:val="28"/>
          <w:lang w:val="uk-UA"/>
        </w:rPr>
        <w:t>7</w:t>
      </w:r>
      <w:r w:rsidRPr="00642E66">
        <w:rPr>
          <w:b/>
          <w:bCs/>
          <w:sz w:val="28"/>
          <w:szCs w:val="28"/>
          <w:lang w:val="uk-UA"/>
        </w:rPr>
        <w:t>.1.</w:t>
      </w:r>
      <w:r>
        <w:rPr>
          <w:b/>
          <w:bCs/>
          <w:sz w:val="28"/>
          <w:szCs w:val="28"/>
          <w:lang w:val="uk-UA"/>
        </w:rPr>
        <w:t>3</w:t>
      </w:r>
      <w:r w:rsidRPr="00642E66">
        <w:rPr>
          <w:b/>
          <w:bCs/>
          <w:sz w:val="28"/>
          <w:szCs w:val="28"/>
          <w:lang w:val="uk-UA"/>
        </w:rPr>
        <w:t>.</w:t>
      </w:r>
      <w:r w:rsidRPr="00D371EC">
        <w:rPr>
          <w:sz w:val="28"/>
          <w:szCs w:val="28"/>
          <w:lang w:val="uk-UA"/>
        </w:rPr>
        <w:tab/>
      </w:r>
      <w:r w:rsidR="00D27F90" w:rsidRPr="00BD1D5B">
        <w:rPr>
          <w:rFonts w:eastAsiaTheme="minorHAnsi"/>
          <w:sz w:val="28"/>
          <w:szCs w:val="28"/>
          <w:lang w:val="uk-UA" w:eastAsia="en-US"/>
        </w:rPr>
        <w:t xml:space="preserve">Результатом успішного списання коштів з ЕПЗ Платника (рахунку Платника, з яким пов’язаний ЕПЗ) є проходження цих коштів через карткову платіжну систему відповідно до її правил, від банку-емітента ЕПЗ до Еквайра, після чого Еквайр перераховує кошти за цим переказом (окремо або консолідованою сумою) на Рахунок </w:t>
      </w:r>
      <w:r>
        <w:rPr>
          <w:rFonts w:eastAsiaTheme="minorHAnsi"/>
          <w:sz w:val="28"/>
          <w:szCs w:val="28"/>
          <w:lang w:val="uk-UA" w:eastAsia="en-US"/>
        </w:rPr>
        <w:t>Платіжної установи</w:t>
      </w:r>
      <w:r w:rsidR="00D27F90" w:rsidRPr="00BD1D5B">
        <w:rPr>
          <w:rFonts w:eastAsiaTheme="minorHAnsi"/>
          <w:sz w:val="28"/>
          <w:szCs w:val="28"/>
          <w:lang w:val="uk-UA" w:eastAsia="en-US"/>
        </w:rPr>
        <w:t xml:space="preserve"> (3а на Схемі 1). </w:t>
      </w:r>
    </w:p>
    <w:p w14:paraId="71C7FE3C" w14:textId="12C4F702" w:rsidR="00D27F90" w:rsidRPr="00BD1D5B" w:rsidRDefault="00BD1D5B" w:rsidP="00BD1D5B">
      <w:pPr>
        <w:pStyle w:val="NormalWeb"/>
        <w:jc w:val="both"/>
        <w:rPr>
          <w:b/>
          <w:bCs/>
          <w:sz w:val="28"/>
          <w:szCs w:val="28"/>
          <w:lang w:val="uk-UA"/>
        </w:rPr>
      </w:pPr>
      <w:r w:rsidRPr="00BD1D5B">
        <w:rPr>
          <w:b/>
          <w:bCs/>
          <w:sz w:val="28"/>
          <w:szCs w:val="28"/>
          <w:lang w:val="uk-UA"/>
        </w:rPr>
        <w:t xml:space="preserve">3.7.1.4. </w:t>
      </w:r>
      <w:r w:rsidR="00D27F90" w:rsidRPr="00BD1D5B">
        <w:rPr>
          <w:b/>
          <w:bCs/>
          <w:sz w:val="28"/>
          <w:szCs w:val="28"/>
          <w:lang w:val="uk-UA"/>
        </w:rPr>
        <w:t xml:space="preserve">Рух </w:t>
      </w:r>
      <w:proofErr w:type="spellStart"/>
      <w:r w:rsidR="00D27F90" w:rsidRPr="00BD1D5B">
        <w:rPr>
          <w:b/>
          <w:bCs/>
          <w:sz w:val="28"/>
          <w:szCs w:val="28"/>
          <w:lang w:val="uk-UA"/>
        </w:rPr>
        <w:t>інформаціі</w:t>
      </w:r>
      <w:proofErr w:type="spellEnd"/>
      <w:r w:rsidR="00D27F90" w:rsidRPr="00BD1D5B">
        <w:rPr>
          <w:b/>
          <w:bCs/>
          <w:sz w:val="28"/>
          <w:szCs w:val="28"/>
          <w:lang w:val="uk-UA"/>
        </w:rPr>
        <w:t xml:space="preserve">̈ під час ініціювання переказу (для прикладу взято випадок, коли процес починається на Інтернет-сайті Отримувача) наведено на Схемі 2. </w:t>
      </w:r>
    </w:p>
    <w:p w14:paraId="2EE0ACE9" w14:textId="1C421C33" w:rsidR="00BD1D5B" w:rsidRPr="00BD1D5B" w:rsidRDefault="00BD1D5B" w:rsidP="00BD1D5B">
      <w:pPr>
        <w:pStyle w:val="NormalWeb"/>
        <w:jc w:val="center"/>
        <w:rPr>
          <w:b/>
          <w:bCs/>
          <w:sz w:val="28"/>
          <w:szCs w:val="28"/>
        </w:rPr>
      </w:pPr>
      <w:r>
        <w:rPr>
          <w:noProof/>
          <w:sz w:val="28"/>
          <w:szCs w:val="28"/>
          <w:lang w:val="uk-UA"/>
        </w:rPr>
        <w:lastRenderedPageBreak/>
        <mc:AlternateContent>
          <mc:Choice Requires="wpg">
            <w:drawing>
              <wp:anchor distT="0" distB="0" distL="114300" distR="114300" simplePos="0" relativeHeight="251951104" behindDoc="0" locked="0" layoutInCell="1" allowOverlap="1" wp14:anchorId="0D14F5BC" wp14:editId="7823EC89">
                <wp:simplePos x="0" y="0"/>
                <wp:positionH relativeFrom="column">
                  <wp:posOffset>204470</wp:posOffset>
                </wp:positionH>
                <wp:positionV relativeFrom="paragraph">
                  <wp:posOffset>367030</wp:posOffset>
                </wp:positionV>
                <wp:extent cx="5572125" cy="2649220"/>
                <wp:effectExtent l="0" t="0" r="15875" b="17780"/>
                <wp:wrapTopAndBottom/>
                <wp:docPr id="808033827" name="Группа 25"/>
                <wp:cNvGraphicFramePr/>
                <a:graphic xmlns:a="http://schemas.openxmlformats.org/drawingml/2006/main">
                  <a:graphicData uri="http://schemas.microsoft.com/office/word/2010/wordprocessingGroup">
                    <wpg:wgp>
                      <wpg:cNvGrpSpPr/>
                      <wpg:grpSpPr>
                        <a:xfrm>
                          <a:off x="0" y="0"/>
                          <a:ext cx="5572125" cy="2649220"/>
                          <a:chOff x="0" y="0"/>
                          <a:chExt cx="5572660" cy="2649521"/>
                        </a:xfrm>
                      </wpg:grpSpPr>
                      <wps:wsp>
                        <wps:cNvPr id="1345941289" name="Надпись 7"/>
                        <wps:cNvSpPr txBox="1"/>
                        <wps:spPr>
                          <a:xfrm>
                            <a:off x="2413000" y="1612900"/>
                            <a:ext cx="3159660" cy="1036621"/>
                          </a:xfrm>
                          <a:prstGeom prst="rect">
                            <a:avLst/>
                          </a:prstGeom>
                          <a:solidFill>
                            <a:schemeClr val="lt1"/>
                          </a:solidFill>
                          <a:ln w="12700">
                            <a:solidFill>
                              <a:prstClr val="black"/>
                            </a:solidFill>
                          </a:ln>
                        </wps:spPr>
                        <wps:txbx>
                          <w:txbxContent>
                            <w:p w14:paraId="136B2529" w14:textId="77777777" w:rsidR="00BD1D5B" w:rsidRPr="00F11B76" w:rsidRDefault="00BD1D5B" w:rsidP="00BD1D5B">
                              <w:pPr>
                                <w:jc w:val="right"/>
                                <w:rPr>
                                  <w:rFonts w:ascii="Times New Roman" w:hAnsi="Times New Roman" w:cs="Times New Roman"/>
                                  <w:i/>
                                  <w:iCs/>
                                  <w:lang w:val="uk-UA"/>
                                </w:rPr>
                              </w:pPr>
                              <w:r>
                                <w:rPr>
                                  <w:rFonts w:ascii="Times New Roman" w:hAnsi="Times New Roman" w:cs="Times New Roman"/>
                                  <w:i/>
                                  <w:iCs/>
                                  <w:lang w:val="uk-UA"/>
                                </w:rPr>
                                <w:t>Платіжна установа/Оператор</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949597284" name="Надпись 6"/>
                        <wps:cNvSpPr txBox="1"/>
                        <wps:spPr>
                          <a:xfrm>
                            <a:off x="0" y="6350"/>
                            <a:ext cx="3159660" cy="1036621"/>
                          </a:xfrm>
                          <a:prstGeom prst="rect">
                            <a:avLst/>
                          </a:prstGeom>
                          <a:solidFill>
                            <a:schemeClr val="lt1"/>
                          </a:solidFill>
                          <a:ln w="12700">
                            <a:solidFill>
                              <a:prstClr val="black"/>
                            </a:solidFill>
                          </a:ln>
                        </wps:spPr>
                        <wps:txbx>
                          <w:txbxContent>
                            <w:p w14:paraId="107D5822" w14:textId="77777777" w:rsidR="00BD1D5B" w:rsidRPr="00F11B76" w:rsidRDefault="00BD1D5B" w:rsidP="00BD1D5B">
                              <w:pPr>
                                <w:jc w:val="right"/>
                                <w:rPr>
                                  <w:rFonts w:ascii="Times New Roman" w:hAnsi="Times New Roman" w:cs="Times New Roman"/>
                                  <w:i/>
                                  <w:iCs/>
                                  <w:lang w:val="uk-UA"/>
                                </w:rPr>
                              </w:pPr>
                              <w:r>
                                <w:rPr>
                                  <w:rFonts w:ascii="Times New Roman" w:hAnsi="Times New Roman" w:cs="Times New Roman"/>
                                  <w:i/>
                                  <w:iCs/>
                                  <w:lang w:val="uk-UA"/>
                                </w:rPr>
                                <w:t>Отримувач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161453" name="Надпись 1"/>
                        <wps:cNvSpPr txBox="1"/>
                        <wps:spPr>
                          <a:xfrm>
                            <a:off x="711200" y="368300"/>
                            <a:ext cx="1656784" cy="452673"/>
                          </a:xfrm>
                          <a:prstGeom prst="rect">
                            <a:avLst/>
                          </a:prstGeom>
                          <a:solidFill>
                            <a:schemeClr val="lt1"/>
                          </a:solidFill>
                          <a:ln w="6350">
                            <a:solidFill>
                              <a:prstClr val="black"/>
                            </a:solidFill>
                          </a:ln>
                        </wps:spPr>
                        <wps:txbx>
                          <w:txbxContent>
                            <w:p w14:paraId="33AAD9B5" w14:textId="77777777" w:rsidR="00BD1D5B" w:rsidRPr="00F11B76" w:rsidRDefault="00BD1D5B" w:rsidP="00BD1D5B">
                              <w:pPr>
                                <w:rPr>
                                  <w:rFonts w:ascii="Times New Roman" w:hAnsi="Times New Roman" w:cs="Times New Roman"/>
                                  <w:i/>
                                  <w:iCs/>
                                  <w:lang w:val="uk-UA"/>
                                </w:rPr>
                              </w:pPr>
                              <w:r w:rsidRPr="00F11B76">
                                <w:rPr>
                                  <w:rFonts w:ascii="Times New Roman" w:hAnsi="Times New Roman" w:cs="Times New Roman"/>
                                  <w:i/>
                                  <w:iCs/>
                                  <w:lang w:val="uk-UA"/>
                                </w:rPr>
                                <w:t>Інтернет-Сайт</w:t>
                              </w:r>
                            </w:p>
                            <w:p w14:paraId="3C6EC7ED" w14:textId="77777777" w:rsidR="00BD1D5B" w:rsidRPr="00F11B76" w:rsidRDefault="00BD1D5B" w:rsidP="00BD1D5B">
                              <w:pPr>
                                <w:rPr>
                                  <w:rFonts w:ascii="Times New Roman" w:hAnsi="Times New Roman" w:cs="Times New Roman"/>
                                  <w:i/>
                                  <w:iCs/>
                                  <w:lang w:val="uk-UA"/>
                                </w:rPr>
                              </w:pPr>
                              <w:r w:rsidRPr="00F11B76">
                                <w:rPr>
                                  <w:rFonts w:ascii="Times New Roman" w:hAnsi="Times New Roman" w:cs="Times New Roman"/>
                                  <w:i/>
                                  <w:iCs/>
                                  <w:lang w:val="uk-UA"/>
                                </w:rPr>
                                <w:t>отримувача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0324891" name="Надпись 2"/>
                        <wps:cNvSpPr txBox="1"/>
                        <wps:spPr>
                          <a:xfrm>
                            <a:off x="4006850" y="0"/>
                            <a:ext cx="1557196" cy="1027568"/>
                          </a:xfrm>
                          <a:prstGeom prst="rect">
                            <a:avLst/>
                          </a:prstGeom>
                          <a:solidFill>
                            <a:schemeClr val="lt1"/>
                          </a:solidFill>
                          <a:ln w="12700">
                            <a:solidFill>
                              <a:prstClr val="black"/>
                            </a:solidFill>
                          </a:ln>
                        </wps:spPr>
                        <wps:txbx>
                          <w:txbxContent>
                            <w:p w14:paraId="00F89A68" w14:textId="77777777" w:rsidR="00BD1D5B" w:rsidRDefault="00BD1D5B" w:rsidP="00BD1D5B">
                              <w:pPr>
                                <w:jc w:val="center"/>
                                <w:rPr>
                                  <w:rFonts w:ascii="Times New Roman" w:hAnsi="Times New Roman" w:cs="Times New Roman"/>
                                  <w:i/>
                                  <w:iCs/>
                                  <w:lang w:val="uk-UA"/>
                                </w:rPr>
                              </w:pPr>
                            </w:p>
                            <w:p w14:paraId="5C4829F2" w14:textId="77777777" w:rsidR="00BD1D5B" w:rsidRPr="00F11B76" w:rsidRDefault="00BD1D5B" w:rsidP="00BD1D5B">
                              <w:pPr>
                                <w:jc w:val="center"/>
                                <w:rPr>
                                  <w:rFonts w:ascii="Times New Roman" w:hAnsi="Times New Roman" w:cs="Times New Roman"/>
                                  <w:i/>
                                  <w:iCs/>
                                  <w:lang w:val="uk-UA"/>
                                </w:rPr>
                              </w:pPr>
                              <w:r>
                                <w:rPr>
                                  <w:rFonts w:ascii="Times New Roman" w:hAnsi="Times New Roman" w:cs="Times New Roman"/>
                                  <w:i/>
                                  <w:iCs/>
                                  <w:lang w:val="uk-UA"/>
                                </w:rPr>
                                <w:t xml:space="preserve">Інтернет-сайт </w:t>
                              </w:r>
                              <w:r>
                                <w:rPr>
                                  <w:rFonts w:ascii="Times New Roman" w:hAnsi="Times New Roman" w:cs="Times New Roman"/>
                                  <w:i/>
                                  <w:iCs/>
                                  <w:lang w:val="uk-UA"/>
                                </w:rPr>
                                <w:t>Еквайра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7358596" name="Надпись 3"/>
                        <wps:cNvSpPr txBox="1"/>
                        <wps:spPr>
                          <a:xfrm>
                            <a:off x="25400" y="1612900"/>
                            <a:ext cx="1290119" cy="452120"/>
                          </a:xfrm>
                          <a:prstGeom prst="rect">
                            <a:avLst/>
                          </a:prstGeom>
                          <a:solidFill>
                            <a:schemeClr val="lt1"/>
                          </a:solidFill>
                          <a:ln w="12700">
                            <a:solidFill>
                              <a:prstClr val="black"/>
                            </a:solidFill>
                          </a:ln>
                        </wps:spPr>
                        <wps:txbx>
                          <w:txbxContent>
                            <w:p w14:paraId="577E2286" w14:textId="77777777" w:rsidR="00BD1D5B" w:rsidRPr="00F11B76" w:rsidRDefault="00BD1D5B" w:rsidP="00BD1D5B">
                              <w:pPr>
                                <w:rPr>
                                  <w:rFonts w:ascii="Times New Roman" w:hAnsi="Times New Roman" w:cs="Times New Roman"/>
                                  <w:i/>
                                  <w:iCs/>
                                  <w:lang w:val="uk-UA"/>
                                </w:rPr>
                              </w:pPr>
                              <w:r>
                                <w:rPr>
                                  <w:rFonts w:ascii="Times New Roman" w:hAnsi="Times New Roman" w:cs="Times New Roman"/>
                                  <w:i/>
                                  <w:iCs/>
                                  <w:lang w:val="uk-UA"/>
                                </w:rPr>
                                <w:t>Платник (фізична особа)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6888531" name="Надпись 4"/>
                        <wps:cNvSpPr txBox="1"/>
                        <wps:spPr>
                          <a:xfrm>
                            <a:off x="2711189" y="1898434"/>
                            <a:ext cx="2517633" cy="452120"/>
                          </a:xfrm>
                          <a:prstGeom prst="rect">
                            <a:avLst/>
                          </a:prstGeom>
                          <a:solidFill>
                            <a:schemeClr val="lt1"/>
                          </a:solidFill>
                          <a:ln w="9525">
                            <a:solidFill>
                              <a:prstClr val="black"/>
                            </a:solidFill>
                          </a:ln>
                        </wps:spPr>
                        <wps:txbx>
                          <w:txbxContent>
                            <w:p w14:paraId="1CFF4C6B" w14:textId="77777777" w:rsidR="00BD1D5B" w:rsidRPr="00F11B76" w:rsidRDefault="00BD1D5B" w:rsidP="00BD1D5B">
                              <w:pPr>
                                <w:rPr>
                                  <w:rFonts w:ascii="Times New Roman" w:hAnsi="Times New Roman" w:cs="Times New Roman"/>
                                  <w:i/>
                                  <w:iCs/>
                                  <w:lang w:val="uk-UA"/>
                                </w:rPr>
                              </w:pPr>
                              <w:r w:rsidRPr="00F11B76">
                                <w:rPr>
                                  <w:rFonts w:ascii="Times New Roman" w:hAnsi="Times New Roman" w:cs="Times New Roman"/>
                                  <w:i/>
                                  <w:iCs/>
                                  <w:lang w:val="uk-UA"/>
                                </w:rPr>
                                <w:t>Інтернет-</w:t>
                              </w:r>
                              <w:r>
                                <w:rPr>
                                  <w:rFonts w:ascii="Times New Roman" w:hAnsi="Times New Roman" w:cs="Times New Roman"/>
                                  <w:i/>
                                  <w:iCs/>
                                  <w:lang w:val="uk-UA"/>
                                </w:rPr>
                                <w:t>с</w:t>
                              </w:r>
                              <w:r w:rsidRPr="00F11B76">
                                <w:rPr>
                                  <w:rFonts w:ascii="Times New Roman" w:hAnsi="Times New Roman" w:cs="Times New Roman"/>
                                  <w:i/>
                                  <w:iCs/>
                                  <w:lang w:val="uk-UA"/>
                                </w:rPr>
                                <w:t>айт</w:t>
                              </w:r>
                              <w:r>
                                <w:rPr>
                                  <w:rFonts w:ascii="Times New Roman" w:hAnsi="Times New Roman" w:cs="Times New Roman"/>
                                  <w:i/>
                                  <w:iCs/>
                                  <w:lang w:val="uk-UA"/>
                                </w:rPr>
                                <w:t xml:space="preserve"> ТОВ «ФК «ЛІБЕРТІ ФІНАНС»/Оператора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2423659" name="Прямая со стрелкой 8"/>
                        <wps:cNvCnPr/>
                        <wps:spPr>
                          <a:xfrm flipV="1">
                            <a:off x="654050" y="825500"/>
                            <a:ext cx="389299" cy="783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12058199" name="Прямая со стрелкой 9"/>
                        <wps:cNvCnPr/>
                        <wps:spPr>
                          <a:xfrm>
                            <a:off x="1822450" y="819150"/>
                            <a:ext cx="973247" cy="10552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31168475" name="Прямая со стрелкой 10"/>
                        <wps:cNvCnPr/>
                        <wps:spPr>
                          <a:xfrm flipH="1" flipV="1">
                            <a:off x="2152650" y="800100"/>
                            <a:ext cx="1009461" cy="10818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60738318" name="Прямая со стрелкой 11"/>
                        <wps:cNvCnPr/>
                        <wps:spPr>
                          <a:xfrm flipH="1" flipV="1">
                            <a:off x="2724150" y="1035050"/>
                            <a:ext cx="512961" cy="558391"/>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499951411" name="Овал 12"/>
                        <wps:cNvSpPr/>
                        <wps:spPr>
                          <a:xfrm>
                            <a:off x="654050" y="1149350"/>
                            <a:ext cx="252000" cy="252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36144" w14:textId="77777777" w:rsidR="00BD1D5B" w:rsidRPr="00E805B7" w:rsidRDefault="00BD1D5B" w:rsidP="00BD1D5B">
                              <w:pPr>
                                <w:jc w:val="center"/>
                                <w:rPr>
                                  <w:color w:val="000000" w:themeColor="text1"/>
                                  <w:sz w:val="20"/>
                                  <w:szCs w:val="20"/>
                                  <w:lang w:val="uk-UA"/>
                                </w:rPr>
                              </w:pPr>
                              <w:r w:rsidRPr="00E805B7">
                                <w:rPr>
                                  <w:color w:val="000000" w:themeColor="text1"/>
                                  <w:sz w:val="20"/>
                                  <w:szCs w:val="20"/>
                                  <w:lang w:val="uk-UA"/>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4032476" name="Овал 13"/>
                        <wps:cNvSpPr/>
                        <wps:spPr>
                          <a:xfrm>
                            <a:off x="2012950" y="1123950"/>
                            <a:ext cx="252000" cy="252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57309E" w14:textId="77777777" w:rsidR="00BD1D5B" w:rsidRPr="00E805B7" w:rsidRDefault="00BD1D5B" w:rsidP="00BD1D5B">
                              <w:pPr>
                                <w:jc w:val="center"/>
                                <w:rPr>
                                  <w:color w:val="000000" w:themeColor="text1"/>
                                  <w:sz w:val="20"/>
                                  <w:szCs w:val="20"/>
                                  <w:lang w:val="uk-UA"/>
                                </w:rPr>
                              </w:pPr>
                              <w:r>
                                <w:rPr>
                                  <w:color w:val="000000" w:themeColor="text1"/>
                                  <w:sz w:val="20"/>
                                  <w:szCs w:val="20"/>
                                  <w:lang w:val="uk-UA"/>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52830826" name="Овал 14"/>
                        <wps:cNvSpPr/>
                        <wps:spPr>
                          <a:xfrm>
                            <a:off x="2508250" y="1206500"/>
                            <a:ext cx="252000" cy="252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F0D8BF" w14:textId="77777777" w:rsidR="00BD1D5B" w:rsidRPr="00E805B7" w:rsidRDefault="00BD1D5B" w:rsidP="00BD1D5B">
                              <w:pPr>
                                <w:jc w:val="center"/>
                                <w:rPr>
                                  <w:color w:val="000000" w:themeColor="text1"/>
                                  <w:sz w:val="20"/>
                                  <w:szCs w:val="20"/>
                                  <w:lang w:val="uk-UA"/>
                                </w:rPr>
                              </w:pPr>
                              <w:r>
                                <w:rPr>
                                  <w:color w:val="000000" w:themeColor="text1"/>
                                  <w:sz w:val="20"/>
                                  <w:szCs w:val="20"/>
                                  <w:lang w:val="uk-UA"/>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00471846" name="Овал 16"/>
                        <wps:cNvSpPr/>
                        <wps:spPr>
                          <a:xfrm>
                            <a:off x="2901950" y="1206500"/>
                            <a:ext cx="252000" cy="252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7C578" w14:textId="77777777" w:rsidR="00BD1D5B" w:rsidRPr="00E805B7" w:rsidRDefault="00BD1D5B" w:rsidP="00BD1D5B">
                              <w:pPr>
                                <w:jc w:val="center"/>
                                <w:rPr>
                                  <w:color w:val="000000" w:themeColor="text1"/>
                                  <w:sz w:val="20"/>
                                  <w:szCs w:val="20"/>
                                  <w:lang w:val="uk-UA"/>
                                </w:rPr>
                              </w:pPr>
                              <w:r>
                                <w:rPr>
                                  <w:color w:val="000000" w:themeColor="text1"/>
                                  <w:sz w:val="20"/>
                                  <w:szCs w:val="20"/>
                                  <w:lang w:val="uk-UA"/>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33685435" name="Овал 17"/>
                        <wps:cNvSpPr/>
                        <wps:spPr>
                          <a:xfrm>
                            <a:off x="5162550" y="647700"/>
                            <a:ext cx="252000" cy="252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F5B44" w14:textId="77777777" w:rsidR="00BD1D5B" w:rsidRPr="00E805B7" w:rsidRDefault="00BD1D5B" w:rsidP="00BD1D5B">
                              <w:pPr>
                                <w:jc w:val="center"/>
                                <w:rPr>
                                  <w:color w:val="000000" w:themeColor="text1"/>
                                  <w:sz w:val="20"/>
                                  <w:szCs w:val="20"/>
                                  <w:lang w:val="uk-UA"/>
                                </w:rPr>
                              </w:pPr>
                              <w:r>
                                <w:rPr>
                                  <w:color w:val="000000" w:themeColor="text1"/>
                                  <w:sz w:val="20"/>
                                  <w:szCs w:val="20"/>
                                  <w:lang w:val="uk-UA"/>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2207250" name="Овал 18"/>
                        <wps:cNvSpPr/>
                        <wps:spPr>
                          <a:xfrm>
                            <a:off x="4292600" y="2178050"/>
                            <a:ext cx="252000" cy="252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D3545" w14:textId="77777777" w:rsidR="00BD1D5B" w:rsidRPr="00E805B7" w:rsidRDefault="00BD1D5B" w:rsidP="00BD1D5B">
                              <w:pPr>
                                <w:jc w:val="center"/>
                                <w:rPr>
                                  <w:color w:val="000000" w:themeColor="text1"/>
                                  <w:sz w:val="20"/>
                                  <w:szCs w:val="20"/>
                                  <w:lang w:val="uk-UA"/>
                                </w:rPr>
                              </w:pPr>
                              <w:r>
                                <w:rPr>
                                  <w:color w:val="000000" w:themeColor="text1"/>
                                  <w:sz w:val="20"/>
                                  <w:szCs w:val="20"/>
                                  <w:lang w:val="uk-UA"/>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56597905" name="Прямая со стрелкой 19"/>
                        <wps:cNvCnPr/>
                        <wps:spPr>
                          <a:xfrm flipH="1">
                            <a:off x="3790950" y="1028700"/>
                            <a:ext cx="339505" cy="575033"/>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826003448" name="Прямая со стрелкой 20"/>
                        <wps:cNvCnPr/>
                        <wps:spPr>
                          <a:xfrm flipV="1">
                            <a:off x="3975100" y="1016000"/>
                            <a:ext cx="466253" cy="8781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46009591" name="Прямая со стрелкой 21"/>
                        <wps:cNvCnPr/>
                        <wps:spPr>
                          <a:xfrm flipH="1">
                            <a:off x="4349750" y="1016000"/>
                            <a:ext cx="425513" cy="8872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0696697" name="Овал 22"/>
                        <wps:cNvSpPr/>
                        <wps:spPr>
                          <a:xfrm>
                            <a:off x="3790950" y="1187450"/>
                            <a:ext cx="252000" cy="252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14B64" w14:textId="77777777" w:rsidR="00BD1D5B" w:rsidRPr="00E805B7" w:rsidRDefault="00BD1D5B" w:rsidP="00BD1D5B">
                              <w:pPr>
                                <w:jc w:val="center"/>
                                <w:rPr>
                                  <w:color w:val="000000" w:themeColor="text1"/>
                                  <w:sz w:val="20"/>
                                  <w:szCs w:val="20"/>
                                  <w:lang w:val="uk-UA"/>
                                </w:rPr>
                              </w:pPr>
                              <w:r>
                                <w:rPr>
                                  <w:color w:val="000000" w:themeColor="text1"/>
                                  <w:sz w:val="20"/>
                                  <w:szCs w:val="20"/>
                                  <w:lang w:val="uk-UA"/>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09004248" name="Овал 23"/>
                        <wps:cNvSpPr/>
                        <wps:spPr>
                          <a:xfrm>
                            <a:off x="4089400" y="1289050"/>
                            <a:ext cx="252000" cy="252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E6256D" w14:textId="77777777" w:rsidR="00BD1D5B" w:rsidRPr="00E805B7" w:rsidRDefault="00BD1D5B" w:rsidP="00BD1D5B">
                              <w:pPr>
                                <w:jc w:val="center"/>
                                <w:rPr>
                                  <w:color w:val="000000" w:themeColor="text1"/>
                                  <w:sz w:val="20"/>
                                  <w:szCs w:val="20"/>
                                  <w:lang w:val="uk-UA"/>
                                </w:rPr>
                              </w:pPr>
                              <w:r>
                                <w:rPr>
                                  <w:color w:val="000000" w:themeColor="text1"/>
                                  <w:sz w:val="20"/>
                                  <w:szCs w:val="20"/>
                                  <w:lang w:val="uk-UA"/>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69742243" name="Овал 24"/>
                        <wps:cNvSpPr/>
                        <wps:spPr>
                          <a:xfrm>
                            <a:off x="4521200" y="1155700"/>
                            <a:ext cx="252000" cy="252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36A83B" w14:textId="77777777" w:rsidR="00BD1D5B" w:rsidRPr="00E805B7" w:rsidRDefault="00BD1D5B" w:rsidP="00BD1D5B">
                              <w:pPr>
                                <w:jc w:val="center"/>
                                <w:rPr>
                                  <w:color w:val="000000" w:themeColor="text1"/>
                                  <w:sz w:val="20"/>
                                  <w:szCs w:val="20"/>
                                  <w:lang w:val="uk-UA"/>
                                </w:rPr>
                              </w:pPr>
                              <w:r>
                                <w:rPr>
                                  <w:color w:val="000000" w:themeColor="text1"/>
                                  <w:sz w:val="20"/>
                                  <w:szCs w:val="20"/>
                                  <w:lang w:val="uk-UA"/>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14F5BC" id="Группа 25" o:spid="_x0000_s1110" style="position:absolute;left:0;text-align:left;margin-left:16.1pt;margin-top:28.9pt;width:438.75pt;height:208.6pt;z-index:251951104;mso-width-relative:margin;mso-height-relative:margin" coordsize="55726,264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">
                <v:shape id="Надпись 7" o:spid="_x0000_s1111" type="#_x0000_t202" style="position:absolute;left:24130;top:16129;width:31596;height:10366;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" fillcolor="white [3201]" strokeweight="1pt">
                  <v:textbox>
                    <w:txbxContent>
                      <w:p w14:paraId="136B2529" w14:textId="77777777" w:rsidR="00BD1D5B" w:rsidRPr="00F11B76" w:rsidRDefault="00BD1D5B" w:rsidP="00BD1D5B">
                        <w:pPr>
                          <w:jc w:val="right"/>
                          <w:rPr>
                            <w:rFonts w:ascii="Times New Roman" w:hAnsi="Times New Roman" w:cs="Times New Roman"/>
                            <w:i/>
                            <w:iCs/>
                            <w:lang w:val="uk-UA"/>
                          </w:rPr>
                        </w:pPr>
                        <w:r>
                          <w:rPr>
                            <w:rFonts w:ascii="Times New Roman" w:hAnsi="Times New Roman" w:cs="Times New Roman"/>
                            <w:i/>
                            <w:iCs/>
                            <w:lang w:val="uk-UA"/>
                          </w:rPr>
                          <w:t>Платіжна установа/Оператор</w:t>
                        </w:r>
                      </w:p>
                    </w:txbxContent>
                  </v:textbox>
                </v:shape>
                <v:shape id="Надпись 6" o:spid="_x0000_s1112" type="#_x0000_t202" style="position:absolute;top:63;width:31596;height:103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" fillcolor="white [3201]" strokeweight="1pt">
                  <v:textbox>
                    <w:txbxContent>
                      <w:p w14:paraId="107D5822" w14:textId="77777777" w:rsidR="00BD1D5B" w:rsidRPr="00F11B76" w:rsidRDefault="00BD1D5B" w:rsidP="00BD1D5B">
                        <w:pPr>
                          <w:jc w:val="right"/>
                          <w:rPr>
                            <w:rFonts w:ascii="Times New Roman" w:hAnsi="Times New Roman" w:cs="Times New Roman"/>
                            <w:i/>
                            <w:iCs/>
                            <w:lang w:val="uk-UA"/>
                          </w:rPr>
                        </w:pPr>
                        <w:r>
                          <w:rPr>
                            <w:rFonts w:ascii="Times New Roman" w:hAnsi="Times New Roman" w:cs="Times New Roman"/>
                            <w:i/>
                            <w:iCs/>
                            <w:lang w:val="uk-UA"/>
                          </w:rPr>
                          <w:t>Отримувач</w:t>
                        </w:r>
                      </w:p>
                    </w:txbxContent>
                  </v:textbox>
                </v:shape>
                <v:shape id="Надпись 1" o:spid="_x0000_s1113" type="#_x0000_t202" style="position:absolute;left:7112;top:3683;width:16567;height:4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" fillcolor="white [3201]" strokeweight=".5pt">
                  <v:textbox>
                    <w:txbxContent>
                      <w:p w14:paraId="33AAD9B5" w14:textId="77777777" w:rsidR="00BD1D5B" w:rsidRPr="00F11B76" w:rsidRDefault="00BD1D5B" w:rsidP="00BD1D5B">
                        <w:pPr>
                          <w:rPr>
                            <w:rFonts w:ascii="Times New Roman" w:hAnsi="Times New Roman" w:cs="Times New Roman"/>
                            <w:i/>
                            <w:iCs/>
                            <w:lang w:val="uk-UA"/>
                          </w:rPr>
                        </w:pPr>
                        <w:r w:rsidRPr="00F11B76">
                          <w:rPr>
                            <w:rFonts w:ascii="Times New Roman" w:hAnsi="Times New Roman" w:cs="Times New Roman"/>
                            <w:i/>
                            <w:iCs/>
                            <w:lang w:val="uk-UA"/>
                          </w:rPr>
                          <w:t>Інтернет-Сайт</w:t>
                        </w:r>
                      </w:p>
                      <w:p w14:paraId="3C6EC7ED" w14:textId="77777777" w:rsidR="00BD1D5B" w:rsidRPr="00F11B76" w:rsidRDefault="00BD1D5B" w:rsidP="00BD1D5B">
                        <w:pPr>
                          <w:rPr>
                            <w:rFonts w:ascii="Times New Roman" w:hAnsi="Times New Roman" w:cs="Times New Roman"/>
                            <w:i/>
                            <w:iCs/>
                            <w:lang w:val="uk-UA"/>
                          </w:rPr>
                        </w:pPr>
                        <w:r w:rsidRPr="00F11B76">
                          <w:rPr>
                            <w:rFonts w:ascii="Times New Roman" w:hAnsi="Times New Roman" w:cs="Times New Roman"/>
                            <w:i/>
                            <w:iCs/>
                            <w:lang w:val="uk-UA"/>
                          </w:rPr>
                          <w:t>отримувача</w:t>
                        </w:r>
                      </w:p>
                    </w:txbxContent>
                  </v:textbox>
                </v:shape>
                <v:shape id="Надпись 2" o:spid="_x0000_s1114" type="#_x0000_t202" style="position:absolute;left:40068;width:15572;height:102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" fillcolor="white [3201]" strokeweight="1pt">
                  <v:textbox>
                    <w:txbxContent>
                      <w:p w14:paraId="00F89A68" w14:textId="77777777" w:rsidR="00BD1D5B" w:rsidRDefault="00BD1D5B" w:rsidP="00BD1D5B">
                        <w:pPr>
                          <w:jc w:val="center"/>
                          <w:rPr>
                            <w:rFonts w:ascii="Times New Roman" w:hAnsi="Times New Roman" w:cs="Times New Roman"/>
                            <w:i/>
                            <w:iCs/>
                            <w:lang w:val="uk-UA"/>
                          </w:rPr>
                        </w:pPr>
                      </w:p>
                      <w:p w14:paraId="5C4829F2" w14:textId="77777777" w:rsidR="00BD1D5B" w:rsidRPr="00F11B76" w:rsidRDefault="00BD1D5B" w:rsidP="00BD1D5B">
                        <w:pPr>
                          <w:jc w:val="center"/>
                          <w:rPr>
                            <w:rFonts w:ascii="Times New Roman" w:hAnsi="Times New Roman" w:cs="Times New Roman"/>
                            <w:i/>
                            <w:iCs/>
                            <w:lang w:val="uk-UA"/>
                          </w:rPr>
                        </w:pPr>
                        <w:r>
                          <w:rPr>
                            <w:rFonts w:ascii="Times New Roman" w:hAnsi="Times New Roman" w:cs="Times New Roman"/>
                            <w:i/>
                            <w:iCs/>
                            <w:lang w:val="uk-UA"/>
                          </w:rPr>
                          <w:t xml:space="preserve">Інтернет-сайт </w:t>
                        </w:r>
                        <w:proofErr w:type="spellStart"/>
                        <w:r>
                          <w:rPr>
                            <w:rFonts w:ascii="Times New Roman" w:hAnsi="Times New Roman" w:cs="Times New Roman"/>
                            <w:i/>
                            <w:iCs/>
                            <w:lang w:val="uk-UA"/>
                          </w:rPr>
                          <w:t>Еквайра</w:t>
                        </w:r>
                        <w:proofErr w:type="spellEnd"/>
                      </w:p>
                    </w:txbxContent>
                  </v:textbox>
                </v:shape>
                <v:shape id="Надпись 3" o:spid="_x0000_s1115" type="#_x0000_t202" style="position:absolute;left:254;top:16129;width:12901;height:45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" fillcolor="white [3201]" strokeweight="1pt">
                  <v:textbox>
                    <w:txbxContent>
                      <w:p w14:paraId="577E2286" w14:textId="77777777" w:rsidR="00BD1D5B" w:rsidRPr="00F11B76" w:rsidRDefault="00BD1D5B" w:rsidP="00BD1D5B">
                        <w:pPr>
                          <w:rPr>
                            <w:rFonts w:ascii="Times New Roman" w:hAnsi="Times New Roman" w:cs="Times New Roman"/>
                            <w:i/>
                            <w:iCs/>
                            <w:lang w:val="uk-UA"/>
                          </w:rPr>
                        </w:pPr>
                        <w:r>
                          <w:rPr>
                            <w:rFonts w:ascii="Times New Roman" w:hAnsi="Times New Roman" w:cs="Times New Roman"/>
                            <w:i/>
                            <w:iCs/>
                            <w:lang w:val="uk-UA"/>
                          </w:rPr>
                          <w:t>Платник (фізична особа)</w:t>
                        </w:r>
                      </w:p>
                    </w:txbxContent>
                  </v:textbox>
                </v:shape>
                <v:shape id="Надпись 4" o:spid="_x0000_s1116" type="#_x0000_t202" style="position:absolute;left:27111;top:18984;width:25177;height:45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" fillcolor="white [3201]">
                  <v:textbox>
                    <w:txbxContent>
                      <w:p w14:paraId="1CFF4C6B" w14:textId="77777777" w:rsidR="00BD1D5B" w:rsidRPr="00F11B76" w:rsidRDefault="00BD1D5B" w:rsidP="00BD1D5B">
                        <w:pPr>
                          <w:rPr>
                            <w:rFonts w:ascii="Times New Roman" w:hAnsi="Times New Roman" w:cs="Times New Roman"/>
                            <w:i/>
                            <w:iCs/>
                            <w:lang w:val="uk-UA"/>
                          </w:rPr>
                        </w:pPr>
                        <w:r w:rsidRPr="00F11B76">
                          <w:rPr>
                            <w:rFonts w:ascii="Times New Roman" w:hAnsi="Times New Roman" w:cs="Times New Roman"/>
                            <w:i/>
                            <w:iCs/>
                            <w:lang w:val="uk-UA"/>
                          </w:rPr>
                          <w:t>Інтернет-</w:t>
                        </w:r>
                        <w:r>
                          <w:rPr>
                            <w:rFonts w:ascii="Times New Roman" w:hAnsi="Times New Roman" w:cs="Times New Roman"/>
                            <w:i/>
                            <w:iCs/>
                            <w:lang w:val="uk-UA"/>
                          </w:rPr>
                          <w:t>с</w:t>
                        </w:r>
                        <w:r w:rsidRPr="00F11B76">
                          <w:rPr>
                            <w:rFonts w:ascii="Times New Roman" w:hAnsi="Times New Roman" w:cs="Times New Roman"/>
                            <w:i/>
                            <w:iCs/>
                            <w:lang w:val="uk-UA"/>
                          </w:rPr>
                          <w:t>айт</w:t>
                        </w:r>
                        <w:r>
                          <w:rPr>
                            <w:rFonts w:ascii="Times New Roman" w:hAnsi="Times New Roman" w:cs="Times New Roman"/>
                            <w:i/>
                            <w:iCs/>
                            <w:lang w:val="uk-UA"/>
                          </w:rPr>
                          <w:t xml:space="preserve"> ТОВ «ФК «ЛІБЕРТІ ФІНАНС»/Оператора</w:t>
                        </w:r>
                      </w:p>
                    </w:txbxContent>
                  </v:textbox>
                </v:shape>
                <v:shape id="Прямая со стрелкой 8" o:spid="_x0000_s1117" type="#_x0000_t32" style="position:absolute;left:6540;top:8255;width:3893;height:783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" strokecolor="black [3213]" strokeweight=".5pt">
                  <v:stroke endarrow="block" joinstyle="miter"/>
                </v:shape>
                <v:shape id="Прямая со стрелкой 9" o:spid="_x0000_s1118" type="#_x0000_t32" style="position:absolute;left:18224;top:8191;width:9732;height:1055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" strokecolor="black [3213]" strokeweight=".5pt">
                  <v:stroke endarrow="block" joinstyle="miter"/>
                </v:shape>
                <v:shape id="Прямая со стрелкой 10" o:spid="_x0000_s1119" type="#_x0000_t32" style="position:absolute;left:21526;top:8001;width:10095;height:10818;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" strokecolor="black [3213]" strokeweight=".5pt">
                  <v:stroke endarrow="block" joinstyle="miter"/>
                </v:shape>
                <v:shape id="Прямая со стрелкой 11" o:spid="_x0000_s1120" type="#_x0000_t32" style="position:absolute;left:27241;top:10350;width:5130;height:5584;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" strokecolor="black [3213]" strokeweight=".5pt">
                  <v:stroke dashstyle="dash" endarrow="block" joinstyle="miter"/>
                </v:shape>
                <v:oval id="Овал 12" o:spid="_x0000_s1121" style="position:absolute;left:6540;top:11493;width:2520;height:25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" fillcolor="white [3212]" strokecolor="black [3213]">
                  <v:stroke joinstyle="miter"/>
                  <v:textbox inset="0,0,0,0">
                    <w:txbxContent>
                      <w:p w14:paraId="09236144" w14:textId="77777777" w:rsidR="00BD1D5B" w:rsidRPr="00E805B7" w:rsidRDefault="00BD1D5B" w:rsidP="00BD1D5B">
                        <w:pPr>
                          <w:jc w:val="center"/>
                          <w:rPr>
                            <w:color w:val="000000" w:themeColor="text1"/>
                            <w:sz w:val="20"/>
                            <w:szCs w:val="20"/>
                            <w:lang w:val="uk-UA"/>
                          </w:rPr>
                        </w:pPr>
                        <w:r w:rsidRPr="00E805B7">
                          <w:rPr>
                            <w:color w:val="000000" w:themeColor="text1"/>
                            <w:sz w:val="20"/>
                            <w:szCs w:val="20"/>
                            <w:lang w:val="uk-UA"/>
                          </w:rPr>
                          <w:t>1</w:t>
                        </w:r>
                      </w:p>
                    </w:txbxContent>
                  </v:textbox>
                </v:oval>
                <v:oval id="Овал 13" o:spid="_x0000_s1122" style="position:absolute;left:20129;top:11239;width:2520;height:25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" fillcolor="white [3212]" strokecolor="black [3213]">
                  <v:stroke joinstyle="miter"/>
                  <v:textbox inset="0,0,0,0">
                    <w:txbxContent>
                      <w:p w14:paraId="2D57309E" w14:textId="77777777" w:rsidR="00BD1D5B" w:rsidRPr="00E805B7" w:rsidRDefault="00BD1D5B" w:rsidP="00BD1D5B">
                        <w:pPr>
                          <w:jc w:val="center"/>
                          <w:rPr>
                            <w:color w:val="000000" w:themeColor="text1"/>
                            <w:sz w:val="20"/>
                            <w:szCs w:val="20"/>
                            <w:lang w:val="uk-UA"/>
                          </w:rPr>
                        </w:pPr>
                        <w:r>
                          <w:rPr>
                            <w:color w:val="000000" w:themeColor="text1"/>
                            <w:sz w:val="20"/>
                            <w:szCs w:val="20"/>
                            <w:lang w:val="uk-UA"/>
                          </w:rPr>
                          <w:t>2</w:t>
                        </w:r>
                      </w:p>
                    </w:txbxContent>
                  </v:textbox>
                </v:oval>
                <v:oval id="Овал 14" o:spid="_x0000_s1123" style="position:absolute;left:25082;top:12065;width:2520;height:25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" fillcolor="white [3212]" strokecolor="black [3213]">
                  <v:stroke joinstyle="miter"/>
                  <v:textbox inset="0,0,0,0">
                    <w:txbxContent>
                      <w:p w14:paraId="04F0D8BF" w14:textId="77777777" w:rsidR="00BD1D5B" w:rsidRPr="00E805B7" w:rsidRDefault="00BD1D5B" w:rsidP="00BD1D5B">
                        <w:pPr>
                          <w:jc w:val="center"/>
                          <w:rPr>
                            <w:color w:val="000000" w:themeColor="text1"/>
                            <w:sz w:val="20"/>
                            <w:szCs w:val="20"/>
                            <w:lang w:val="uk-UA"/>
                          </w:rPr>
                        </w:pPr>
                        <w:r>
                          <w:rPr>
                            <w:color w:val="000000" w:themeColor="text1"/>
                            <w:sz w:val="20"/>
                            <w:szCs w:val="20"/>
                            <w:lang w:val="uk-UA"/>
                          </w:rPr>
                          <w:t>7</w:t>
                        </w:r>
                      </w:p>
                    </w:txbxContent>
                  </v:textbox>
                </v:oval>
                <v:oval id="Овал 16" o:spid="_x0000_s1124" style="position:absolute;left:29019;top:12065;width:2520;height:25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" fillcolor="white [3212]" strokecolor="black [3213]">
                  <v:stroke joinstyle="miter"/>
                  <v:textbox inset="0,0,0,0">
                    <w:txbxContent>
                      <w:p w14:paraId="26B7C578" w14:textId="77777777" w:rsidR="00BD1D5B" w:rsidRPr="00E805B7" w:rsidRDefault="00BD1D5B" w:rsidP="00BD1D5B">
                        <w:pPr>
                          <w:jc w:val="center"/>
                          <w:rPr>
                            <w:color w:val="000000" w:themeColor="text1"/>
                            <w:sz w:val="20"/>
                            <w:szCs w:val="20"/>
                            <w:lang w:val="uk-UA"/>
                          </w:rPr>
                        </w:pPr>
                        <w:r>
                          <w:rPr>
                            <w:color w:val="000000" w:themeColor="text1"/>
                            <w:sz w:val="20"/>
                            <w:szCs w:val="20"/>
                            <w:lang w:val="uk-UA"/>
                          </w:rPr>
                          <w:t>9</w:t>
                        </w:r>
                      </w:p>
                    </w:txbxContent>
                  </v:textbox>
                </v:oval>
                <v:oval id="Овал 17" o:spid="_x0000_s1125" style="position:absolute;left:51625;top:6477;width:2520;height:25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" fillcolor="white [3212]" strokecolor="black [3213]">
                  <v:stroke joinstyle="miter"/>
                  <v:textbox inset="0,0,0,0">
                    <w:txbxContent>
                      <w:p w14:paraId="731F5B44" w14:textId="77777777" w:rsidR="00BD1D5B" w:rsidRPr="00E805B7" w:rsidRDefault="00BD1D5B" w:rsidP="00BD1D5B">
                        <w:pPr>
                          <w:jc w:val="center"/>
                          <w:rPr>
                            <w:color w:val="000000" w:themeColor="text1"/>
                            <w:sz w:val="20"/>
                            <w:szCs w:val="20"/>
                            <w:lang w:val="uk-UA"/>
                          </w:rPr>
                        </w:pPr>
                        <w:r>
                          <w:rPr>
                            <w:color w:val="000000" w:themeColor="text1"/>
                            <w:sz w:val="20"/>
                            <w:szCs w:val="20"/>
                            <w:lang w:val="uk-UA"/>
                          </w:rPr>
                          <w:t>5</w:t>
                        </w:r>
                      </w:p>
                    </w:txbxContent>
                  </v:textbox>
                </v:oval>
                <v:oval id="Овал 18" o:spid="_x0000_s1126" style="position:absolute;left:42926;top:21780;width:2520;height:25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" fillcolor="white [3212]" strokecolor="black [3213]">
                  <v:stroke joinstyle="miter"/>
                  <v:textbox inset="0,0,0,0">
                    <w:txbxContent>
                      <w:p w14:paraId="14FD3545" w14:textId="77777777" w:rsidR="00BD1D5B" w:rsidRPr="00E805B7" w:rsidRDefault="00BD1D5B" w:rsidP="00BD1D5B">
                        <w:pPr>
                          <w:jc w:val="center"/>
                          <w:rPr>
                            <w:color w:val="000000" w:themeColor="text1"/>
                            <w:sz w:val="20"/>
                            <w:szCs w:val="20"/>
                            <w:lang w:val="uk-UA"/>
                          </w:rPr>
                        </w:pPr>
                        <w:r>
                          <w:rPr>
                            <w:color w:val="000000" w:themeColor="text1"/>
                            <w:sz w:val="20"/>
                            <w:szCs w:val="20"/>
                            <w:lang w:val="uk-UA"/>
                          </w:rPr>
                          <w:t>3</w:t>
                        </w:r>
                      </w:p>
                    </w:txbxContent>
                  </v:textbox>
                </v:oval>
                <v:shape id="Прямая со стрелкой 19" o:spid="_x0000_s1127" type="#_x0000_t32" style="position:absolute;left:37909;top:10287;width:3395;height:575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" strokecolor="black [3213]" strokeweight=".5pt">
                  <v:stroke dashstyle="dash" endarrow="block" joinstyle="miter"/>
                </v:shape>
                <v:shape id="Прямая со стрелкой 20" o:spid="_x0000_s1128" type="#_x0000_t32" style="position:absolute;left:39751;top:10160;width:4662;height:878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" strokecolor="black [3213]" strokeweight=".5pt">
                  <v:stroke endarrow="block" joinstyle="miter"/>
                </v:shape>
                <v:shape id="Прямая со стрелкой 21" o:spid="_x0000_s1129" type="#_x0000_t32" style="position:absolute;left:43497;top:10160;width:4255;height:887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" strokecolor="black [3213]" strokeweight=".5pt">
                  <v:stroke endarrow="block" joinstyle="miter"/>
                </v:shape>
                <v:oval id="Овал 22" o:spid="_x0000_s1130" style="position:absolute;left:37909;top:11874;width:2520;height:25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" fillcolor="white [3212]" strokecolor="black [3213]">
                  <v:stroke joinstyle="miter"/>
                  <v:textbox inset="0,0,0,0">
                    <w:txbxContent>
                      <w:p w14:paraId="50F14B64" w14:textId="77777777" w:rsidR="00BD1D5B" w:rsidRPr="00E805B7" w:rsidRDefault="00BD1D5B" w:rsidP="00BD1D5B">
                        <w:pPr>
                          <w:jc w:val="center"/>
                          <w:rPr>
                            <w:color w:val="000000" w:themeColor="text1"/>
                            <w:sz w:val="20"/>
                            <w:szCs w:val="20"/>
                            <w:lang w:val="uk-UA"/>
                          </w:rPr>
                        </w:pPr>
                        <w:r>
                          <w:rPr>
                            <w:color w:val="000000" w:themeColor="text1"/>
                            <w:sz w:val="20"/>
                            <w:szCs w:val="20"/>
                            <w:lang w:val="uk-UA"/>
                          </w:rPr>
                          <w:t>8</w:t>
                        </w:r>
                      </w:p>
                    </w:txbxContent>
                  </v:textbox>
                </v:oval>
                <v:oval id="Овал 23" o:spid="_x0000_s1131" style="position:absolute;left:40894;top:12890;width:2520;height:25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" fillcolor="white [3212]" strokecolor="black [3213]">
                  <v:stroke joinstyle="miter"/>
                  <v:textbox inset="0,0,0,0">
                    <w:txbxContent>
                      <w:p w14:paraId="53E6256D" w14:textId="77777777" w:rsidR="00BD1D5B" w:rsidRPr="00E805B7" w:rsidRDefault="00BD1D5B" w:rsidP="00BD1D5B">
                        <w:pPr>
                          <w:jc w:val="center"/>
                          <w:rPr>
                            <w:color w:val="000000" w:themeColor="text1"/>
                            <w:sz w:val="20"/>
                            <w:szCs w:val="20"/>
                            <w:lang w:val="uk-UA"/>
                          </w:rPr>
                        </w:pPr>
                        <w:r>
                          <w:rPr>
                            <w:color w:val="000000" w:themeColor="text1"/>
                            <w:sz w:val="20"/>
                            <w:szCs w:val="20"/>
                            <w:lang w:val="uk-UA"/>
                          </w:rPr>
                          <w:t>4</w:t>
                        </w:r>
                      </w:p>
                    </w:txbxContent>
                  </v:textbox>
                </v:oval>
                <v:oval id="Овал 24" o:spid="_x0000_s1132" style="position:absolute;left:45212;top:11557;width:2520;height:25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" fillcolor="white [3212]" strokecolor="black [3213]">
                  <v:stroke joinstyle="miter"/>
                  <v:textbox inset="0,0,0,0">
                    <w:txbxContent>
                      <w:p w14:paraId="3F36A83B" w14:textId="77777777" w:rsidR="00BD1D5B" w:rsidRPr="00E805B7" w:rsidRDefault="00BD1D5B" w:rsidP="00BD1D5B">
                        <w:pPr>
                          <w:jc w:val="center"/>
                          <w:rPr>
                            <w:color w:val="000000" w:themeColor="text1"/>
                            <w:sz w:val="20"/>
                            <w:szCs w:val="20"/>
                            <w:lang w:val="uk-UA"/>
                          </w:rPr>
                        </w:pPr>
                        <w:r>
                          <w:rPr>
                            <w:color w:val="000000" w:themeColor="text1"/>
                            <w:sz w:val="20"/>
                            <w:szCs w:val="20"/>
                            <w:lang w:val="uk-UA"/>
                          </w:rPr>
                          <w:t>6</w:t>
                        </w:r>
                      </w:p>
                    </w:txbxContent>
                  </v:textbox>
                </v:oval>
                <w10:wrap type="topAndBottom"/>
              </v:group>
            </w:pict>
          </mc:Fallback>
        </mc:AlternateContent>
      </w:r>
      <w:proofErr w:type="spellStart"/>
      <w:r>
        <w:rPr>
          <w:b/>
          <w:bCs/>
          <w:sz w:val="28"/>
          <w:szCs w:val="28"/>
          <w:lang w:val="uk-UA"/>
        </w:rPr>
        <w:t>Сх</w:t>
      </w:r>
      <w:proofErr w:type="spellEnd"/>
      <w:r w:rsidRPr="00BD1D5B">
        <w:rPr>
          <w:b/>
          <w:bCs/>
          <w:sz w:val="28"/>
          <w:szCs w:val="28"/>
        </w:rPr>
        <w:t>ема 2. Рух інформації під час ініціювання переказу</w:t>
      </w:r>
    </w:p>
    <w:p w14:paraId="7C563970" w14:textId="77777777" w:rsidR="00BD1D5B" w:rsidRPr="00624C24" w:rsidRDefault="00BD1D5B" w:rsidP="00BD1D5B">
      <w:pPr>
        <w:jc w:val="center"/>
        <w:rPr>
          <w:rFonts w:ascii="Times New Roman" w:hAnsi="Times New Roman" w:cs="Times New Roman"/>
          <w:b/>
          <w:bCs/>
          <w:i/>
          <w:iCs/>
          <w:sz w:val="28"/>
          <w:szCs w:val="28"/>
          <w:u w:val="single"/>
          <w:lang w:val="uk-UA"/>
        </w:rPr>
      </w:pPr>
    </w:p>
    <w:p w14:paraId="12E672E1" w14:textId="77777777" w:rsidR="00BD1D5B" w:rsidRPr="00BD1D5B" w:rsidRDefault="00BD1D5B" w:rsidP="00BD1D5B">
      <w:pPr>
        <w:pStyle w:val="NormalWeb"/>
        <w:jc w:val="both"/>
        <w:rPr>
          <w:sz w:val="28"/>
          <w:szCs w:val="28"/>
        </w:rPr>
      </w:pPr>
      <w:r w:rsidRPr="00BD1D5B">
        <w:rPr>
          <w:sz w:val="28"/>
          <w:szCs w:val="28"/>
          <w:lang w:val="uk-UA"/>
        </w:rPr>
        <w:t>(1)</w:t>
      </w:r>
      <w:r w:rsidRPr="00BD1D5B">
        <w:rPr>
          <w:sz w:val="28"/>
          <w:szCs w:val="28"/>
        </w:rPr>
        <w:t xml:space="preserve"> Платник відвідує </w:t>
      </w:r>
      <w:r w:rsidRPr="00BD1D5B">
        <w:rPr>
          <w:sz w:val="28"/>
          <w:szCs w:val="28"/>
          <w:lang w:val="uk-UA"/>
        </w:rPr>
        <w:t>інтернет-</w:t>
      </w:r>
      <w:r w:rsidRPr="00BD1D5B">
        <w:rPr>
          <w:sz w:val="28"/>
          <w:szCs w:val="28"/>
        </w:rPr>
        <w:t xml:space="preserve">сайт Отримувача, де обирає потрібний товар/послугу Отримувача, який/яку він бажає отримати; або формує «кошик покупок»; або зазначає свої дані в системі обліку Отримувача тощо – оформлює «Замовлення» товар/послугу. </w:t>
      </w:r>
    </w:p>
    <w:p w14:paraId="2DD1D883" w14:textId="3A3499CA" w:rsidR="00BD1D5B" w:rsidRPr="00BD1D5B" w:rsidRDefault="00BD1D5B" w:rsidP="00BD1D5B">
      <w:pPr>
        <w:pStyle w:val="NormalWeb"/>
        <w:jc w:val="both"/>
        <w:rPr>
          <w:sz w:val="28"/>
          <w:szCs w:val="28"/>
        </w:rPr>
      </w:pPr>
      <w:r w:rsidRPr="00BD1D5B">
        <w:rPr>
          <w:sz w:val="28"/>
          <w:szCs w:val="28"/>
          <w:lang w:val="uk-UA"/>
        </w:rPr>
        <w:t>(</w:t>
      </w:r>
      <w:r w:rsidRPr="00BD1D5B">
        <w:rPr>
          <w:sz w:val="28"/>
          <w:szCs w:val="28"/>
        </w:rPr>
        <w:t>2</w:t>
      </w:r>
      <w:r w:rsidRPr="00BD1D5B">
        <w:rPr>
          <w:sz w:val="28"/>
          <w:szCs w:val="28"/>
          <w:lang w:val="uk-UA"/>
        </w:rPr>
        <w:t>)</w:t>
      </w:r>
      <w:r w:rsidRPr="00BD1D5B">
        <w:rPr>
          <w:sz w:val="28"/>
          <w:szCs w:val="28"/>
        </w:rPr>
        <w:t xml:space="preserve"> </w:t>
      </w:r>
      <w:r w:rsidRPr="00BD1D5B">
        <w:rPr>
          <w:sz w:val="28"/>
          <w:szCs w:val="28"/>
          <w:lang w:val="uk-UA"/>
        </w:rPr>
        <w:t>Інтернет</w:t>
      </w:r>
      <w:r w:rsidRPr="00BD1D5B">
        <w:rPr>
          <w:sz w:val="28"/>
          <w:szCs w:val="28"/>
        </w:rPr>
        <w:t xml:space="preserve">-сайт Отримувача відправляє Платника на </w:t>
      </w:r>
      <w:r w:rsidRPr="00BD1D5B">
        <w:rPr>
          <w:sz w:val="28"/>
          <w:szCs w:val="28"/>
          <w:lang w:val="uk-UA"/>
        </w:rPr>
        <w:t>інтернет</w:t>
      </w:r>
      <w:r w:rsidRPr="00BD1D5B">
        <w:rPr>
          <w:sz w:val="28"/>
          <w:szCs w:val="28"/>
        </w:rPr>
        <w:t xml:space="preserve">-сайт </w:t>
      </w:r>
      <w:r>
        <w:rPr>
          <w:sz w:val="28"/>
          <w:szCs w:val="28"/>
          <w:lang w:val="uk-UA"/>
        </w:rPr>
        <w:t>Платіжної установи</w:t>
      </w:r>
      <w:r w:rsidRPr="00BD1D5B">
        <w:rPr>
          <w:sz w:val="28"/>
          <w:szCs w:val="28"/>
          <w:lang w:val="ru-RU"/>
        </w:rPr>
        <w:t>/</w:t>
      </w:r>
      <w:r w:rsidRPr="00BD1D5B">
        <w:rPr>
          <w:sz w:val="28"/>
          <w:szCs w:val="28"/>
          <w:lang w:val="uk-UA"/>
        </w:rPr>
        <w:t>Технологічного оператора платіжних послуг (на схемі – Оператор)</w:t>
      </w:r>
      <w:r w:rsidRPr="00BD1D5B">
        <w:rPr>
          <w:sz w:val="28"/>
          <w:szCs w:val="28"/>
        </w:rPr>
        <w:t xml:space="preserve">, з одночасною передачею параметрів Замовлення (сума, опис тощо). </w:t>
      </w:r>
    </w:p>
    <w:p w14:paraId="666BEAF6" w14:textId="7378C759" w:rsidR="00BD1D5B" w:rsidRPr="00BD1D5B" w:rsidRDefault="00BD1D5B" w:rsidP="00BD1D5B">
      <w:pPr>
        <w:pStyle w:val="NormalWeb"/>
        <w:jc w:val="both"/>
        <w:rPr>
          <w:sz w:val="28"/>
          <w:szCs w:val="28"/>
          <w:lang w:val="uk-UA"/>
        </w:rPr>
      </w:pPr>
      <w:r w:rsidRPr="00BD1D5B">
        <w:rPr>
          <w:sz w:val="28"/>
          <w:szCs w:val="28"/>
          <w:lang w:val="uk-UA"/>
        </w:rPr>
        <w:t>(</w:t>
      </w:r>
      <w:r w:rsidRPr="00BD1D5B">
        <w:rPr>
          <w:sz w:val="28"/>
          <w:szCs w:val="28"/>
        </w:rPr>
        <w:t>3</w:t>
      </w:r>
      <w:r w:rsidRPr="00BD1D5B">
        <w:rPr>
          <w:sz w:val="28"/>
          <w:szCs w:val="28"/>
          <w:lang w:val="uk-UA"/>
        </w:rPr>
        <w:t>)</w:t>
      </w:r>
      <w:r w:rsidRPr="00BD1D5B">
        <w:rPr>
          <w:sz w:val="28"/>
          <w:szCs w:val="28"/>
        </w:rPr>
        <w:t xml:space="preserve"> </w:t>
      </w:r>
      <w:r>
        <w:rPr>
          <w:sz w:val="28"/>
          <w:szCs w:val="28"/>
          <w:lang w:val="uk-UA"/>
        </w:rPr>
        <w:t>Платіжна установа</w:t>
      </w:r>
      <w:r w:rsidRPr="00BD1D5B">
        <w:rPr>
          <w:sz w:val="28"/>
          <w:szCs w:val="28"/>
          <w:lang w:val="ru-RU"/>
        </w:rPr>
        <w:t>/</w:t>
      </w:r>
      <w:r w:rsidRPr="00BD1D5B">
        <w:rPr>
          <w:sz w:val="28"/>
          <w:szCs w:val="28"/>
          <w:lang w:val="uk-UA"/>
        </w:rPr>
        <w:t xml:space="preserve">Оператор фіксує Замовлення у Базі даних </w:t>
      </w:r>
      <w:r>
        <w:rPr>
          <w:sz w:val="28"/>
          <w:szCs w:val="28"/>
          <w:lang w:val="uk-UA"/>
        </w:rPr>
        <w:t>П</w:t>
      </w:r>
      <w:r w:rsidRPr="00BD1D5B">
        <w:rPr>
          <w:sz w:val="28"/>
          <w:szCs w:val="28"/>
          <w:lang w:val="uk-UA"/>
        </w:rPr>
        <w:t xml:space="preserve">латіжної установи. </w:t>
      </w:r>
    </w:p>
    <w:p w14:paraId="5521C33F" w14:textId="2C5CC3AF" w:rsidR="00BD1D5B" w:rsidRPr="00BD1D5B" w:rsidRDefault="00BD1D5B" w:rsidP="00BD1D5B">
      <w:pPr>
        <w:pStyle w:val="NormalWeb"/>
        <w:jc w:val="both"/>
        <w:rPr>
          <w:sz w:val="28"/>
          <w:szCs w:val="28"/>
          <w:lang w:val="uk-UA"/>
        </w:rPr>
      </w:pPr>
      <w:r w:rsidRPr="00BD1D5B">
        <w:rPr>
          <w:sz w:val="28"/>
          <w:szCs w:val="28"/>
          <w:lang w:val="uk-UA"/>
        </w:rPr>
        <w:t>(</w:t>
      </w:r>
      <w:r w:rsidRPr="00BD1D5B">
        <w:rPr>
          <w:sz w:val="28"/>
          <w:szCs w:val="28"/>
        </w:rPr>
        <w:t>4</w:t>
      </w:r>
      <w:r w:rsidRPr="00BD1D5B">
        <w:rPr>
          <w:sz w:val="28"/>
          <w:szCs w:val="28"/>
          <w:lang w:val="uk-UA"/>
        </w:rPr>
        <w:t>)</w:t>
      </w:r>
      <w:r w:rsidRPr="00BD1D5B">
        <w:rPr>
          <w:sz w:val="28"/>
          <w:szCs w:val="28"/>
        </w:rPr>
        <w:t xml:space="preserve"> </w:t>
      </w:r>
      <w:r w:rsidRPr="00BD1D5B">
        <w:rPr>
          <w:sz w:val="28"/>
          <w:szCs w:val="28"/>
          <w:lang w:val="uk-UA"/>
        </w:rPr>
        <w:t xml:space="preserve">Інтернет-сайт </w:t>
      </w:r>
      <w:r>
        <w:rPr>
          <w:sz w:val="28"/>
          <w:szCs w:val="28"/>
          <w:lang w:val="uk-UA"/>
        </w:rPr>
        <w:t>Платіжної установи</w:t>
      </w:r>
      <w:r w:rsidRPr="00BD1D5B">
        <w:rPr>
          <w:sz w:val="28"/>
          <w:szCs w:val="28"/>
          <w:lang w:val="ru-RU"/>
        </w:rPr>
        <w:t>/</w:t>
      </w:r>
      <w:r w:rsidRPr="00BD1D5B">
        <w:rPr>
          <w:sz w:val="28"/>
          <w:szCs w:val="28"/>
          <w:lang w:val="uk-UA"/>
        </w:rPr>
        <w:t>Оператор</w:t>
      </w:r>
      <w:r w:rsidRPr="00BD1D5B">
        <w:rPr>
          <w:sz w:val="28"/>
          <w:szCs w:val="28"/>
        </w:rPr>
        <w:t xml:space="preserve"> </w:t>
      </w:r>
      <w:r w:rsidRPr="00BD1D5B">
        <w:rPr>
          <w:sz w:val="28"/>
          <w:szCs w:val="28"/>
          <w:lang w:val="uk-UA"/>
        </w:rPr>
        <w:t xml:space="preserve">відправляє Платника на інтернет-сайт </w:t>
      </w:r>
      <w:proofErr w:type="spellStart"/>
      <w:r w:rsidRPr="00BD1D5B">
        <w:rPr>
          <w:sz w:val="28"/>
          <w:szCs w:val="28"/>
          <w:lang w:val="uk-UA"/>
        </w:rPr>
        <w:t>Еквайра</w:t>
      </w:r>
      <w:proofErr w:type="spellEnd"/>
      <w:r w:rsidRPr="00BD1D5B">
        <w:rPr>
          <w:sz w:val="28"/>
          <w:szCs w:val="28"/>
          <w:lang w:val="uk-UA"/>
        </w:rPr>
        <w:t xml:space="preserve">, з одночасною передачею </w:t>
      </w:r>
      <w:proofErr w:type="spellStart"/>
      <w:r w:rsidRPr="00BD1D5B">
        <w:rPr>
          <w:sz w:val="28"/>
          <w:szCs w:val="28"/>
          <w:lang w:val="uk-UA"/>
        </w:rPr>
        <w:t>html</w:t>
      </w:r>
      <w:proofErr w:type="spellEnd"/>
      <w:r w:rsidRPr="00BD1D5B">
        <w:rPr>
          <w:sz w:val="28"/>
          <w:szCs w:val="28"/>
          <w:lang w:val="uk-UA"/>
        </w:rPr>
        <w:t>-форми з параметрами Замовлення;</w:t>
      </w:r>
    </w:p>
    <w:p w14:paraId="0B4C269A" w14:textId="77777777" w:rsidR="00BD1D5B" w:rsidRPr="00BD1D5B" w:rsidRDefault="00BD1D5B" w:rsidP="00BD1D5B">
      <w:pPr>
        <w:pStyle w:val="NormalWeb"/>
        <w:jc w:val="both"/>
        <w:rPr>
          <w:sz w:val="28"/>
          <w:szCs w:val="28"/>
          <w:lang w:val="uk-UA"/>
        </w:rPr>
      </w:pPr>
      <w:r w:rsidRPr="00BD1D5B">
        <w:rPr>
          <w:sz w:val="28"/>
          <w:szCs w:val="28"/>
          <w:lang w:val="uk-UA"/>
        </w:rPr>
        <w:t xml:space="preserve">(5) На інтернет-сайті </w:t>
      </w:r>
      <w:proofErr w:type="spellStart"/>
      <w:r w:rsidRPr="00BD1D5B">
        <w:rPr>
          <w:sz w:val="28"/>
          <w:szCs w:val="28"/>
          <w:lang w:val="uk-UA"/>
        </w:rPr>
        <w:t>Еквайра</w:t>
      </w:r>
      <w:proofErr w:type="spellEnd"/>
      <w:r w:rsidRPr="00BD1D5B">
        <w:rPr>
          <w:sz w:val="28"/>
          <w:szCs w:val="28"/>
          <w:lang w:val="uk-UA"/>
        </w:rPr>
        <w:t xml:space="preserve"> Платник вводить реквізити ЕПЗ, а </w:t>
      </w:r>
      <w:proofErr w:type="spellStart"/>
      <w:r w:rsidRPr="00BD1D5B">
        <w:rPr>
          <w:sz w:val="28"/>
          <w:szCs w:val="28"/>
          <w:lang w:val="uk-UA"/>
        </w:rPr>
        <w:t>Еквайр</w:t>
      </w:r>
      <w:proofErr w:type="spellEnd"/>
      <w:r w:rsidRPr="00BD1D5B">
        <w:rPr>
          <w:sz w:val="28"/>
          <w:szCs w:val="28"/>
          <w:lang w:val="uk-UA"/>
        </w:rPr>
        <w:t xml:space="preserve"> здійснює авторизацію транзакції у відповідній картковій платіжній системі, ЕПЗ якої використовується.</w:t>
      </w:r>
    </w:p>
    <w:p w14:paraId="037185D7" w14:textId="77777777" w:rsidR="00BD1D5B" w:rsidRPr="00BD1D5B" w:rsidRDefault="00BD1D5B" w:rsidP="00BD1D5B">
      <w:pPr>
        <w:pStyle w:val="NormalWeb"/>
        <w:jc w:val="both"/>
        <w:rPr>
          <w:sz w:val="28"/>
          <w:szCs w:val="28"/>
          <w:lang w:val="uk-UA"/>
        </w:rPr>
      </w:pPr>
      <w:r w:rsidRPr="00BD1D5B">
        <w:rPr>
          <w:sz w:val="28"/>
          <w:szCs w:val="28"/>
          <w:lang w:val="uk-UA"/>
        </w:rPr>
        <w:t xml:space="preserve">У разі, якщо Оператор відповідає вимогам Стандарту PCI DSS, то введення Платником реквізитів ЕПЗ може відбуватися не лише на сайті </w:t>
      </w:r>
      <w:proofErr w:type="spellStart"/>
      <w:r w:rsidRPr="00BD1D5B">
        <w:rPr>
          <w:sz w:val="28"/>
          <w:szCs w:val="28"/>
          <w:lang w:val="uk-UA"/>
        </w:rPr>
        <w:t>Еквайра</w:t>
      </w:r>
      <w:proofErr w:type="spellEnd"/>
      <w:r w:rsidRPr="00BD1D5B">
        <w:rPr>
          <w:sz w:val="28"/>
          <w:szCs w:val="28"/>
          <w:lang w:val="uk-UA"/>
        </w:rPr>
        <w:t>, але й на сайті Оператора;</w:t>
      </w:r>
    </w:p>
    <w:p w14:paraId="35283CCF" w14:textId="01EBAFE2" w:rsidR="00BD1D5B" w:rsidRPr="00BD1D5B" w:rsidRDefault="00BD1D5B" w:rsidP="00BD1D5B">
      <w:pPr>
        <w:pStyle w:val="NormalWeb"/>
        <w:jc w:val="both"/>
        <w:rPr>
          <w:sz w:val="28"/>
          <w:szCs w:val="28"/>
          <w:lang w:val="uk-UA"/>
        </w:rPr>
      </w:pPr>
      <w:r w:rsidRPr="00BD1D5B">
        <w:rPr>
          <w:sz w:val="28"/>
          <w:szCs w:val="28"/>
          <w:lang w:val="uk-UA"/>
        </w:rPr>
        <w:t xml:space="preserve">(6) </w:t>
      </w:r>
      <w:proofErr w:type="spellStart"/>
      <w:r w:rsidRPr="00BD1D5B">
        <w:rPr>
          <w:sz w:val="28"/>
          <w:szCs w:val="28"/>
          <w:lang w:val="uk-UA"/>
        </w:rPr>
        <w:t>Еквайр</w:t>
      </w:r>
      <w:proofErr w:type="spellEnd"/>
      <w:r w:rsidRPr="00BD1D5B">
        <w:rPr>
          <w:sz w:val="28"/>
          <w:szCs w:val="28"/>
          <w:lang w:val="uk-UA"/>
        </w:rPr>
        <w:t xml:space="preserve"> відправляє Платника назад на інтернет-сайт </w:t>
      </w:r>
      <w:r>
        <w:rPr>
          <w:sz w:val="28"/>
          <w:szCs w:val="28"/>
          <w:lang w:val="uk-UA"/>
        </w:rPr>
        <w:t>Платіжної установи</w:t>
      </w:r>
      <w:r w:rsidRPr="00BD1D5B">
        <w:rPr>
          <w:sz w:val="28"/>
          <w:szCs w:val="28"/>
          <w:lang w:val="uk-UA"/>
        </w:rPr>
        <w:t>/Оператора;</w:t>
      </w:r>
    </w:p>
    <w:p w14:paraId="63B19169" w14:textId="7571FCBE" w:rsidR="00BD1D5B" w:rsidRPr="00BD1D5B" w:rsidRDefault="00BD1D5B" w:rsidP="00BD1D5B">
      <w:pPr>
        <w:pStyle w:val="NormalWeb"/>
        <w:jc w:val="both"/>
        <w:rPr>
          <w:sz w:val="28"/>
          <w:szCs w:val="28"/>
          <w:lang w:val="uk-UA"/>
        </w:rPr>
      </w:pPr>
      <w:r w:rsidRPr="00BD1D5B">
        <w:rPr>
          <w:sz w:val="28"/>
          <w:szCs w:val="28"/>
          <w:lang w:val="uk-UA"/>
        </w:rPr>
        <w:t xml:space="preserve">(7) Інтернет-сайт </w:t>
      </w:r>
      <w:r>
        <w:rPr>
          <w:sz w:val="28"/>
          <w:szCs w:val="28"/>
          <w:lang w:val="uk-UA"/>
        </w:rPr>
        <w:t>Платіжної установи</w:t>
      </w:r>
      <w:r w:rsidRPr="00BD1D5B">
        <w:rPr>
          <w:sz w:val="28"/>
          <w:szCs w:val="28"/>
          <w:lang w:val="uk-UA"/>
        </w:rPr>
        <w:t>/Оператора відправляє Платника назад на інтернет-сайт Отримувача;</w:t>
      </w:r>
    </w:p>
    <w:p w14:paraId="2E245C89" w14:textId="085BB80D" w:rsidR="00BD1D5B" w:rsidRPr="00BD1D5B" w:rsidRDefault="00BD1D5B" w:rsidP="00BD1D5B">
      <w:pPr>
        <w:pStyle w:val="NormalWeb"/>
        <w:jc w:val="both"/>
        <w:rPr>
          <w:sz w:val="28"/>
          <w:szCs w:val="28"/>
          <w:lang w:val="uk-UA"/>
        </w:rPr>
      </w:pPr>
      <w:r w:rsidRPr="00BD1D5B">
        <w:rPr>
          <w:sz w:val="28"/>
          <w:szCs w:val="28"/>
          <w:lang w:val="uk-UA"/>
        </w:rPr>
        <w:lastRenderedPageBreak/>
        <w:t xml:space="preserve">(8) </w:t>
      </w:r>
      <w:proofErr w:type="spellStart"/>
      <w:r w:rsidRPr="00BD1D5B">
        <w:rPr>
          <w:sz w:val="28"/>
          <w:szCs w:val="28"/>
          <w:lang w:val="uk-UA"/>
        </w:rPr>
        <w:t>Еквайр</w:t>
      </w:r>
      <w:proofErr w:type="spellEnd"/>
      <w:r w:rsidRPr="00BD1D5B">
        <w:rPr>
          <w:sz w:val="28"/>
          <w:szCs w:val="28"/>
          <w:lang w:val="uk-UA"/>
        </w:rPr>
        <w:t xml:space="preserve"> сповіщає </w:t>
      </w:r>
      <w:r>
        <w:rPr>
          <w:sz w:val="28"/>
          <w:szCs w:val="28"/>
          <w:lang w:val="uk-UA"/>
        </w:rPr>
        <w:t>Платіжну установу</w:t>
      </w:r>
      <w:r w:rsidRPr="00BD1D5B">
        <w:rPr>
          <w:sz w:val="28"/>
          <w:szCs w:val="28"/>
          <w:lang w:val="uk-UA"/>
        </w:rPr>
        <w:t xml:space="preserve">/Оператора про успішний/неуспішний платіж з використанням ЕПЗ Платника, а </w:t>
      </w:r>
      <w:r>
        <w:rPr>
          <w:sz w:val="28"/>
          <w:szCs w:val="28"/>
          <w:lang w:val="uk-UA"/>
        </w:rPr>
        <w:t>Платіжна установа</w:t>
      </w:r>
      <w:r w:rsidRPr="00BD1D5B">
        <w:rPr>
          <w:sz w:val="28"/>
          <w:szCs w:val="28"/>
          <w:lang w:val="uk-UA"/>
        </w:rPr>
        <w:t>/Оператор оновлює стан оплати Замовлення у своїй базі даних.</w:t>
      </w:r>
    </w:p>
    <w:p w14:paraId="1F903D74" w14:textId="5C4F2332" w:rsidR="00BD1D5B" w:rsidRPr="00BD1D5B" w:rsidRDefault="00BD1D5B" w:rsidP="00BD1D5B">
      <w:pPr>
        <w:jc w:val="both"/>
        <w:rPr>
          <w:rFonts w:ascii="Times New Roman" w:eastAsia="Times New Roman" w:hAnsi="Times New Roman" w:cs="Times New Roman"/>
          <w:sz w:val="28"/>
          <w:szCs w:val="28"/>
          <w:lang w:val="uk-UA" w:eastAsia="ru-RU"/>
        </w:rPr>
      </w:pPr>
      <w:r w:rsidRPr="00BD1D5B">
        <w:rPr>
          <w:rFonts w:ascii="Times New Roman" w:eastAsia="Times New Roman" w:hAnsi="Times New Roman" w:cs="Times New Roman"/>
          <w:sz w:val="28"/>
          <w:szCs w:val="28"/>
          <w:lang w:val="uk-UA" w:eastAsia="ru-RU"/>
        </w:rPr>
        <w:t>(9)</w:t>
      </w:r>
      <w:r w:rsidRPr="00BD1D5B">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Платіжна установа</w:t>
      </w:r>
      <w:r w:rsidRPr="00BD1D5B">
        <w:rPr>
          <w:rFonts w:ascii="Times New Roman" w:eastAsia="Times New Roman" w:hAnsi="Times New Roman" w:cs="Times New Roman"/>
          <w:sz w:val="28"/>
          <w:szCs w:val="28"/>
          <w:lang w:val="uk-UA" w:eastAsia="ru-RU"/>
        </w:rPr>
        <w:t xml:space="preserve">/Оператор сповіщає сервер Отримувача про успішний/неуспішний платіж (сплату Замовлення Платником). </w:t>
      </w:r>
    </w:p>
    <w:p w14:paraId="7B923FA9" w14:textId="79DEA46D" w:rsidR="00BD1D5B" w:rsidRPr="00BD1D5B" w:rsidRDefault="00BD1D5B" w:rsidP="00BD1D5B">
      <w:pPr>
        <w:jc w:val="both"/>
        <w:rPr>
          <w:rFonts w:ascii="Times New Roman" w:eastAsia="Times New Roman" w:hAnsi="Times New Roman" w:cs="Times New Roman"/>
          <w:sz w:val="28"/>
          <w:szCs w:val="28"/>
          <w:lang w:val="uk-UA" w:eastAsia="ru-RU"/>
        </w:rPr>
      </w:pPr>
      <w:r w:rsidRPr="00BD1D5B">
        <w:rPr>
          <w:rFonts w:ascii="Times New Roman" w:eastAsia="Times New Roman" w:hAnsi="Times New Roman" w:cs="Times New Roman"/>
          <w:b/>
          <w:bCs/>
          <w:sz w:val="28"/>
          <w:szCs w:val="28"/>
          <w:lang w:val="uk-UA" w:eastAsia="ru-RU"/>
        </w:rPr>
        <w:t>3.7.1.5.</w:t>
      </w:r>
      <w:r>
        <w:rPr>
          <w:rFonts w:ascii="Times New Roman" w:eastAsia="Times New Roman" w:hAnsi="Times New Roman" w:cs="Times New Roman"/>
          <w:sz w:val="28"/>
          <w:szCs w:val="28"/>
          <w:lang w:val="uk-UA" w:eastAsia="ru-RU"/>
        </w:rPr>
        <w:t xml:space="preserve"> </w:t>
      </w:r>
      <w:r w:rsidRPr="00BD1D5B">
        <w:rPr>
          <w:rFonts w:ascii="Times New Roman" w:eastAsia="Times New Roman" w:hAnsi="Times New Roman" w:cs="Times New Roman"/>
          <w:sz w:val="28"/>
          <w:szCs w:val="28"/>
          <w:lang w:val="uk-UA" w:eastAsia="ru-RU"/>
        </w:rPr>
        <w:t xml:space="preserve">Ініціатором переказу коштів в мережі Інтернет із застосування ЕПЗ завжди є фізична особа - власник (законний володілець) ЕПЗ (або його реквізитів), за допомогою якого </w:t>
      </w:r>
      <w:proofErr w:type="spellStart"/>
      <w:r w:rsidRPr="00BD1D5B">
        <w:rPr>
          <w:rFonts w:ascii="Times New Roman" w:eastAsia="Times New Roman" w:hAnsi="Times New Roman" w:cs="Times New Roman"/>
          <w:sz w:val="28"/>
          <w:szCs w:val="28"/>
          <w:lang w:val="uk-UA" w:eastAsia="ru-RU"/>
        </w:rPr>
        <w:t>ініціюється</w:t>
      </w:r>
      <w:proofErr w:type="spellEnd"/>
      <w:r w:rsidRPr="00BD1D5B">
        <w:rPr>
          <w:rFonts w:ascii="Times New Roman" w:eastAsia="Times New Roman" w:hAnsi="Times New Roman" w:cs="Times New Roman"/>
          <w:sz w:val="28"/>
          <w:szCs w:val="28"/>
          <w:lang w:val="uk-UA" w:eastAsia="ru-RU"/>
        </w:rPr>
        <w:t xml:space="preserve"> Переказ.</w:t>
      </w:r>
    </w:p>
    <w:p w14:paraId="34A14343" w14:textId="3F494786" w:rsidR="00BD1D5B" w:rsidRPr="00BD1D5B" w:rsidRDefault="00BD1D5B" w:rsidP="00BD1D5B">
      <w:pPr>
        <w:jc w:val="both"/>
        <w:rPr>
          <w:rFonts w:ascii="Times New Roman" w:eastAsia="Times New Roman" w:hAnsi="Times New Roman" w:cs="Times New Roman"/>
          <w:sz w:val="28"/>
          <w:szCs w:val="28"/>
          <w:lang w:val="uk-UA" w:eastAsia="ru-RU"/>
        </w:rPr>
      </w:pPr>
      <w:r w:rsidRPr="00BD1D5B">
        <w:rPr>
          <w:rFonts w:ascii="Times New Roman" w:eastAsia="Times New Roman" w:hAnsi="Times New Roman" w:cs="Times New Roman"/>
          <w:b/>
          <w:bCs/>
          <w:sz w:val="28"/>
          <w:szCs w:val="28"/>
          <w:lang w:val="uk-UA" w:eastAsia="ru-RU"/>
        </w:rPr>
        <w:t>3.7.1.6.</w:t>
      </w:r>
      <w:r>
        <w:rPr>
          <w:rFonts w:ascii="Times New Roman" w:eastAsia="Times New Roman" w:hAnsi="Times New Roman" w:cs="Times New Roman"/>
          <w:sz w:val="28"/>
          <w:szCs w:val="28"/>
          <w:lang w:val="uk-UA" w:eastAsia="ru-RU"/>
        </w:rPr>
        <w:t xml:space="preserve"> </w:t>
      </w:r>
      <w:r w:rsidRPr="00BD1D5B">
        <w:rPr>
          <w:rFonts w:ascii="Times New Roman" w:eastAsia="Times New Roman" w:hAnsi="Times New Roman" w:cs="Times New Roman"/>
          <w:sz w:val="28"/>
          <w:szCs w:val="28"/>
          <w:lang w:val="uk-UA" w:eastAsia="ru-RU"/>
        </w:rPr>
        <w:t xml:space="preserve">У результаті успішного ініціювання переказу коштів з використанням ЕПЗ для Платника формується та надається (на сайті </w:t>
      </w:r>
      <w:proofErr w:type="spellStart"/>
      <w:r w:rsidRPr="00BD1D5B">
        <w:rPr>
          <w:rFonts w:ascii="Times New Roman" w:eastAsia="Times New Roman" w:hAnsi="Times New Roman" w:cs="Times New Roman"/>
          <w:sz w:val="28"/>
          <w:szCs w:val="28"/>
          <w:lang w:val="uk-UA" w:eastAsia="ru-RU"/>
        </w:rPr>
        <w:t>Еквайра</w:t>
      </w:r>
      <w:proofErr w:type="spellEnd"/>
      <w:r w:rsidRPr="00BD1D5B">
        <w:rPr>
          <w:rFonts w:ascii="Times New Roman" w:eastAsia="Times New Roman" w:hAnsi="Times New Roman" w:cs="Times New Roman"/>
          <w:sz w:val="28"/>
          <w:szCs w:val="28"/>
          <w:lang w:val="uk-UA" w:eastAsia="ru-RU"/>
        </w:rPr>
        <w:t xml:space="preserve"> та на сайті </w:t>
      </w:r>
      <w:r>
        <w:rPr>
          <w:rFonts w:ascii="Times New Roman" w:eastAsia="Times New Roman" w:hAnsi="Times New Roman" w:cs="Times New Roman"/>
          <w:sz w:val="28"/>
          <w:szCs w:val="28"/>
          <w:lang w:val="uk-UA" w:eastAsia="ru-RU"/>
        </w:rPr>
        <w:t>Платіжної установи</w:t>
      </w:r>
      <w:r w:rsidRPr="00BD1D5B">
        <w:rPr>
          <w:rFonts w:ascii="Times New Roman" w:eastAsia="Times New Roman" w:hAnsi="Times New Roman" w:cs="Times New Roman"/>
          <w:sz w:val="28"/>
          <w:szCs w:val="28"/>
          <w:lang w:val="uk-UA" w:eastAsia="ru-RU"/>
        </w:rPr>
        <w:t>) документ за операцією з використання платіжних інструментів (квитанція) із зазначенням необхідного набору даних відповідно до Положення про порядок емісії та еквайрингу платіжних інструментів, затвердженого Постановою Правління Національного банку України №164 від 29.07.2022.</w:t>
      </w:r>
    </w:p>
    <w:p w14:paraId="299E2766" w14:textId="46AA674F" w:rsidR="00BD1D5B" w:rsidRPr="00BD1D5B" w:rsidRDefault="00BD1D5B" w:rsidP="00BD1D5B">
      <w:pPr>
        <w:jc w:val="both"/>
        <w:rPr>
          <w:rFonts w:ascii="Times New Roman" w:eastAsia="Times New Roman" w:hAnsi="Times New Roman" w:cs="Times New Roman"/>
          <w:sz w:val="28"/>
          <w:szCs w:val="28"/>
          <w:lang w:val="uk-UA" w:eastAsia="ru-RU"/>
        </w:rPr>
      </w:pPr>
      <w:r w:rsidRPr="00BD1D5B">
        <w:rPr>
          <w:rFonts w:ascii="Times New Roman" w:eastAsia="Times New Roman" w:hAnsi="Times New Roman" w:cs="Times New Roman"/>
          <w:sz w:val="28"/>
          <w:szCs w:val="28"/>
          <w:lang w:val="uk-UA" w:eastAsia="ru-RU"/>
        </w:rPr>
        <w:t xml:space="preserve">Квитанція про підтвердження виконання платіжної операції оформляється в електронній формі та виводиться Платнику на Інтернет-сайті </w:t>
      </w:r>
      <w:r>
        <w:rPr>
          <w:rFonts w:ascii="Times New Roman" w:eastAsia="Times New Roman" w:hAnsi="Times New Roman" w:cs="Times New Roman"/>
          <w:sz w:val="28"/>
          <w:szCs w:val="28"/>
          <w:lang w:val="uk-UA" w:eastAsia="ru-RU"/>
        </w:rPr>
        <w:t>Платіжної установи</w:t>
      </w:r>
      <w:r w:rsidRPr="00BD1D5B">
        <w:rPr>
          <w:rFonts w:ascii="Times New Roman" w:eastAsia="Times New Roman" w:hAnsi="Times New Roman" w:cs="Times New Roman"/>
          <w:sz w:val="28"/>
          <w:szCs w:val="28"/>
          <w:lang w:val="uk-UA" w:eastAsia="ru-RU"/>
        </w:rPr>
        <w:t xml:space="preserve"> з можливістю її завантаження Платником, та/або шляхом направлення електронного примірника квитанції на електронну адресу, надану Платником, або іншим способом.</w:t>
      </w:r>
    </w:p>
    <w:p w14:paraId="335A4787" w14:textId="77777777" w:rsidR="00BD1D5B" w:rsidRPr="00BD1D5B" w:rsidRDefault="00BD1D5B" w:rsidP="00BD1D5B">
      <w:pPr>
        <w:jc w:val="both"/>
        <w:rPr>
          <w:rFonts w:ascii="Times New Roman" w:eastAsia="Times New Roman" w:hAnsi="Times New Roman" w:cs="Times New Roman"/>
          <w:sz w:val="28"/>
          <w:szCs w:val="28"/>
          <w:lang w:val="uk-UA" w:eastAsia="ru-RU"/>
        </w:rPr>
      </w:pPr>
      <w:r w:rsidRPr="00BD1D5B">
        <w:rPr>
          <w:rFonts w:ascii="Times New Roman" w:eastAsia="Times New Roman" w:hAnsi="Times New Roman" w:cs="Times New Roman"/>
          <w:sz w:val="28"/>
          <w:szCs w:val="28"/>
          <w:lang w:val="uk-UA" w:eastAsia="ru-RU"/>
        </w:rPr>
        <w:t>Документ (квитанція) буде містити наступний перелік даних про надану послугу:</w:t>
      </w:r>
    </w:p>
    <w:p w14:paraId="2976C6DC" w14:textId="77777777" w:rsidR="00BD1D5B" w:rsidRPr="00BD1D5B" w:rsidRDefault="00BD1D5B" w:rsidP="00BD1D5B">
      <w:pPr>
        <w:pStyle w:val="ListParagraph"/>
        <w:numPr>
          <w:ilvl w:val="0"/>
          <w:numId w:val="36"/>
        </w:numPr>
        <w:spacing w:after="0" w:line="240" w:lineRule="auto"/>
        <w:ind w:left="851" w:hanging="284"/>
        <w:jc w:val="both"/>
        <w:rPr>
          <w:rFonts w:ascii="Times New Roman" w:hAnsi="Times New Roman" w:cs="Times New Roman"/>
          <w:sz w:val="28"/>
          <w:szCs w:val="28"/>
        </w:rPr>
      </w:pPr>
      <w:r w:rsidRPr="00BD1D5B">
        <w:rPr>
          <w:rFonts w:ascii="Times New Roman" w:hAnsi="Times New Roman" w:cs="Times New Roman"/>
          <w:sz w:val="28"/>
          <w:szCs w:val="28"/>
        </w:rPr>
        <w:t xml:space="preserve">№ </w:t>
      </w:r>
      <w:proofErr w:type="spellStart"/>
      <w:r w:rsidRPr="00BD1D5B">
        <w:rPr>
          <w:rFonts w:ascii="Times New Roman" w:hAnsi="Times New Roman" w:cs="Times New Roman"/>
          <w:sz w:val="28"/>
          <w:szCs w:val="28"/>
        </w:rPr>
        <w:t>платіжної</w:t>
      </w:r>
      <w:proofErr w:type="spellEnd"/>
      <w:r w:rsidRPr="00BD1D5B">
        <w:rPr>
          <w:rFonts w:ascii="Times New Roman" w:hAnsi="Times New Roman" w:cs="Times New Roman"/>
          <w:sz w:val="28"/>
          <w:szCs w:val="28"/>
        </w:rPr>
        <w:t xml:space="preserve"> </w:t>
      </w:r>
      <w:proofErr w:type="spellStart"/>
      <w:r w:rsidRPr="00BD1D5B">
        <w:rPr>
          <w:rFonts w:ascii="Times New Roman" w:hAnsi="Times New Roman" w:cs="Times New Roman"/>
          <w:sz w:val="28"/>
          <w:szCs w:val="28"/>
        </w:rPr>
        <w:t>інструкції</w:t>
      </w:r>
      <w:proofErr w:type="spellEnd"/>
      <w:r w:rsidRPr="00BD1D5B">
        <w:rPr>
          <w:rFonts w:ascii="Times New Roman" w:hAnsi="Times New Roman" w:cs="Times New Roman"/>
          <w:sz w:val="28"/>
          <w:szCs w:val="28"/>
        </w:rPr>
        <w:t>;</w:t>
      </w:r>
    </w:p>
    <w:p w14:paraId="4CB79DF8" w14:textId="77777777" w:rsidR="00BD1D5B" w:rsidRPr="00BD1D5B" w:rsidRDefault="00BD1D5B" w:rsidP="00BD1D5B">
      <w:pPr>
        <w:pStyle w:val="ListParagraph"/>
        <w:numPr>
          <w:ilvl w:val="0"/>
          <w:numId w:val="36"/>
        </w:numPr>
        <w:spacing w:after="0" w:line="240" w:lineRule="auto"/>
        <w:ind w:left="851" w:hanging="284"/>
        <w:jc w:val="both"/>
        <w:rPr>
          <w:rFonts w:ascii="Times New Roman" w:hAnsi="Times New Roman" w:cs="Times New Roman"/>
          <w:sz w:val="28"/>
          <w:szCs w:val="28"/>
        </w:rPr>
      </w:pPr>
      <w:proofErr w:type="spellStart"/>
      <w:r w:rsidRPr="00BD1D5B">
        <w:rPr>
          <w:rFonts w:ascii="Times New Roman" w:hAnsi="Times New Roman" w:cs="Times New Roman"/>
          <w:sz w:val="28"/>
          <w:szCs w:val="28"/>
        </w:rPr>
        <w:t>інформацію</w:t>
      </w:r>
      <w:proofErr w:type="spellEnd"/>
      <w:r w:rsidRPr="00BD1D5B">
        <w:rPr>
          <w:rFonts w:ascii="Times New Roman" w:hAnsi="Times New Roman" w:cs="Times New Roman"/>
          <w:sz w:val="28"/>
          <w:szCs w:val="28"/>
        </w:rPr>
        <w:t xml:space="preserve"> про </w:t>
      </w:r>
      <w:proofErr w:type="spellStart"/>
      <w:r w:rsidRPr="00BD1D5B">
        <w:rPr>
          <w:rFonts w:ascii="Times New Roman" w:hAnsi="Times New Roman" w:cs="Times New Roman"/>
          <w:sz w:val="28"/>
          <w:szCs w:val="28"/>
        </w:rPr>
        <w:t>надавача</w:t>
      </w:r>
      <w:proofErr w:type="spellEnd"/>
      <w:r w:rsidRPr="00BD1D5B">
        <w:rPr>
          <w:rFonts w:ascii="Times New Roman" w:hAnsi="Times New Roman" w:cs="Times New Roman"/>
          <w:sz w:val="28"/>
          <w:szCs w:val="28"/>
        </w:rPr>
        <w:t xml:space="preserve"> </w:t>
      </w:r>
      <w:proofErr w:type="spellStart"/>
      <w:r w:rsidRPr="00BD1D5B">
        <w:rPr>
          <w:rFonts w:ascii="Times New Roman" w:hAnsi="Times New Roman" w:cs="Times New Roman"/>
          <w:sz w:val="28"/>
          <w:szCs w:val="28"/>
        </w:rPr>
        <w:t>платіжних</w:t>
      </w:r>
      <w:proofErr w:type="spellEnd"/>
      <w:r w:rsidRPr="00BD1D5B">
        <w:rPr>
          <w:rFonts w:ascii="Times New Roman" w:hAnsi="Times New Roman" w:cs="Times New Roman"/>
          <w:sz w:val="28"/>
          <w:szCs w:val="28"/>
        </w:rPr>
        <w:t xml:space="preserve"> </w:t>
      </w:r>
      <w:proofErr w:type="spellStart"/>
      <w:r w:rsidRPr="00BD1D5B">
        <w:rPr>
          <w:rFonts w:ascii="Times New Roman" w:hAnsi="Times New Roman" w:cs="Times New Roman"/>
          <w:sz w:val="28"/>
          <w:szCs w:val="28"/>
        </w:rPr>
        <w:t>послуг</w:t>
      </w:r>
      <w:proofErr w:type="spellEnd"/>
      <w:r w:rsidRPr="00BD1D5B">
        <w:rPr>
          <w:rFonts w:ascii="Times New Roman" w:hAnsi="Times New Roman" w:cs="Times New Roman"/>
          <w:sz w:val="28"/>
          <w:szCs w:val="28"/>
        </w:rPr>
        <w:t>;</w:t>
      </w:r>
    </w:p>
    <w:p w14:paraId="3B3407D7" w14:textId="77777777" w:rsidR="00BD1D5B" w:rsidRPr="00BD1D5B" w:rsidRDefault="00BD1D5B" w:rsidP="00BD1D5B">
      <w:pPr>
        <w:pStyle w:val="ListParagraph"/>
        <w:numPr>
          <w:ilvl w:val="0"/>
          <w:numId w:val="36"/>
        </w:numPr>
        <w:spacing w:after="0" w:line="240" w:lineRule="auto"/>
        <w:ind w:left="851" w:hanging="284"/>
        <w:jc w:val="both"/>
        <w:rPr>
          <w:rFonts w:ascii="Times New Roman" w:hAnsi="Times New Roman" w:cs="Times New Roman"/>
          <w:sz w:val="28"/>
          <w:szCs w:val="28"/>
        </w:rPr>
      </w:pPr>
      <w:proofErr w:type="spellStart"/>
      <w:r w:rsidRPr="00BD1D5B">
        <w:rPr>
          <w:rFonts w:ascii="Times New Roman" w:hAnsi="Times New Roman" w:cs="Times New Roman"/>
          <w:sz w:val="28"/>
          <w:szCs w:val="28"/>
        </w:rPr>
        <w:t>інформацію</w:t>
      </w:r>
      <w:proofErr w:type="spellEnd"/>
      <w:r w:rsidRPr="00BD1D5B">
        <w:rPr>
          <w:rFonts w:ascii="Times New Roman" w:hAnsi="Times New Roman" w:cs="Times New Roman"/>
          <w:sz w:val="28"/>
          <w:szCs w:val="28"/>
        </w:rPr>
        <w:t xml:space="preserve"> про </w:t>
      </w:r>
      <w:proofErr w:type="spellStart"/>
      <w:r w:rsidRPr="00BD1D5B">
        <w:rPr>
          <w:rFonts w:ascii="Times New Roman" w:hAnsi="Times New Roman" w:cs="Times New Roman"/>
          <w:sz w:val="28"/>
          <w:szCs w:val="28"/>
        </w:rPr>
        <w:t>платника</w:t>
      </w:r>
      <w:proofErr w:type="spellEnd"/>
      <w:r w:rsidRPr="00BD1D5B">
        <w:rPr>
          <w:rFonts w:ascii="Times New Roman" w:hAnsi="Times New Roman" w:cs="Times New Roman"/>
          <w:sz w:val="28"/>
          <w:szCs w:val="28"/>
        </w:rPr>
        <w:t xml:space="preserve"> та </w:t>
      </w:r>
      <w:proofErr w:type="spellStart"/>
      <w:r w:rsidRPr="00BD1D5B">
        <w:rPr>
          <w:rFonts w:ascii="Times New Roman" w:hAnsi="Times New Roman" w:cs="Times New Roman"/>
          <w:sz w:val="28"/>
          <w:szCs w:val="28"/>
        </w:rPr>
        <w:t>отримувача</w:t>
      </w:r>
      <w:proofErr w:type="spellEnd"/>
      <w:r w:rsidRPr="00BD1D5B">
        <w:rPr>
          <w:rFonts w:ascii="Times New Roman" w:hAnsi="Times New Roman" w:cs="Times New Roman"/>
          <w:sz w:val="28"/>
          <w:szCs w:val="28"/>
        </w:rPr>
        <w:t>;</w:t>
      </w:r>
    </w:p>
    <w:p w14:paraId="561D874A" w14:textId="77777777" w:rsidR="00BD1D5B" w:rsidRPr="00BD1D5B" w:rsidRDefault="00BD1D5B" w:rsidP="00BD1D5B">
      <w:pPr>
        <w:pStyle w:val="ListParagraph"/>
        <w:numPr>
          <w:ilvl w:val="0"/>
          <w:numId w:val="36"/>
        </w:numPr>
        <w:spacing w:after="0" w:line="240" w:lineRule="auto"/>
        <w:ind w:left="851" w:hanging="284"/>
        <w:jc w:val="both"/>
        <w:rPr>
          <w:rFonts w:ascii="Times New Roman" w:hAnsi="Times New Roman" w:cs="Times New Roman"/>
          <w:sz w:val="28"/>
          <w:szCs w:val="28"/>
        </w:rPr>
      </w:pPr>
      <w:r w:rsidRPr="00BD1D5B">
        <w:rPr>
          <w:rFonts w:ascii="Times New Roman" w:hAnsi="Times New Roman" w:cs="Times New Roman"/>
          <w:sz w:val="28"/>
          <w:szCs w:val="28"/>
        </w:rPr>
        <w:t xml:space="preserve">дату, час </w:t>
      </w:r>
      <w:proofErr w:type="spellStart"/>
      <w:r w:rsidRPr="00BD1D5B">
        <w:rPr>
          <w:rFonts w:ascii="Times New Roman" w:hAnsi="Times New Roman" w:cs="Times New Roman"/>
          <w:sz w:val="28"/>
          <w:szCs w:val="28"/>
        </w:rPr>
        <w:t>здійснення</w:t>
      </w:r>
      <w:proofErr w:type="spellEnd"/>
      <w:r w:rsidRPr="00BD1D5B">
        <w:rPr>
          <w:rFonts w:ascii="Times New Roman" w:hAnsi="Times New Roman" w:cs="Times New Roman"/>
          <w:sz w:val="28"/>
          <w:szCs w:val="28"/>
        </w:rPr>
        <w:t xml:space="preserve"> </w:t>
      </w:r>
      <w:proofErr w:type="spellStart"/>
      <w:r w:rsidRPr="00BD1D5B">
        <w:rPr>
          <w:rFonts w:ascii="Times New Roman" w:hAnsi="Times New Roman" w:cs="Times New Roman"/>
          <w:sz w:val="28"/>
          <w:szCs w:val="28"/>
        </w:rPr>
        <w:t>операції</w:t>
      </w:r>
      <w:proofErr w:type="spellEnd"/>
      <w:r w:rsidRPr="00BD1D5B">
        <w:rPr>
          <w:rFonts w:ascii="Times New Roman" w:hAnsi="Times New Roman" w:cs="Times New Roman"/>
          <w:sz w:val="28"/>
          <w:szCs w:val="28"/>
        </w:rPr>
        <w:t>;</w:t>
      </w:r>
    </w:p>
    <w:p w14:paraId="45DC06F6" w14:textId="77777777" w:rsidR="00BD1D5B" w:rsidRPr="00BD1D5B" w:rsidRDefault="00BD1D5B" w:rsidP="00BD1D5B">
      <w:pPr>
        <w:pStyle w:val="ListParagraph"/>
        <w:numPr>
          <w:ilvl w:val="0"/>
          <w:numId w:val="36"/>
        </w:numPr>
        <w:spacing w:after="0" w:line="240" w:lineRule="auto"/>
        <w:ind w:left="851" w:hanging="284"/>
        <w:jc w:val="both"/>
        <w:rPr>
          <w:rFonts w:ascii="Times New Roman" w:hAnsi="Times New Roman" w:cs="Times New Roman"/>
          <w:sz w:val="28"/>
          <w:szCs w:val="28"/>
        </w:rPr>
      </w:pPr>
      <w:r w:rsidRPr="00BD1D5B">
        <w:rPr>
          <w:rFonts w:ascii="Times New Roman" w:hAnsi="Times New Roman" w:cs="Times New Roman"/>
          <w:sz w:val="28"/>
          <w:szCs w:val="28"/>
        </w:rPr>
        <w:t xml:space="preserve">суму та валюту </w:t>
      </w:r>
      <w:proofErr w:type="spellStart"/>
      <w:r w:rsidRPr="00BD1D5B">
        <w:rPr>
          <w:rFonts w:ascii="Times New Roman" w:hAnsi="Times New Roman" w:cs="Times New Roman"/>
          <w:sz w:val="28"/>
          <w:szCs w:val="28"/>
        </w:rPr>
        <w:t>операції</w:t>
      </w:r>
      <w:proofErr w:type="spellEnd"/>
      <w:r w:rsidRPr="00BD1D5B">
        <w:rPr>
          <w:rFonts w:ascii="Times New Roman" w:hAnsi="Times New Roman" w:cs="Times New Roman"/>
          <w:sz w:val="28"/>
          <w:szCs w:val="28"/>
        </w:rPr>
        <w:t>;</w:t>
      </w:r>
    </w:p>
    <w:p w14:paraId="2503E67B" w14:textId="77777777" w:rsidR="00BD1D5B" w:rsidRPr="00BD1D5B" w:rsidRDefault="00BD1D5B" w:rsidP="00BD1D5B">
      <w:pPr>
        <w:pStyle w:val="ListParagraph"/>
        <w:numPr>
          <w:ilvl w:val="0"/>
          <w:numId w:val="36"/>
        </w:numPr>
        <w:spacing w:after="0" w:line="240" w:lineRule="auto"/>
        <w:ind w:left="851" w:hanging="284"/>
        <w:jc w:val="both"/>
        <w:rPr>
          <w:rFonts w:ascii="Times New Roman" w:hAnsi="Times New Roman" w:cs="Times New Roman"/>
          <w:sz w:val="28"/>
          <w:szCs w:val="28"/>
        </w:rPr>
      </w:pPr>
      <w:r w:rsidRPr="00BD1D5B">
        <w:rPr>
          <w:rFonts w:ascii="Times New Roman" w:hAnsi="Times New Roman" w:cs="Times New Roman"/>
          <w:sz w:val="28"/>
          <w:szCs w:val="28"/>
        </w:rPr>
        <w:t xml:space="preserve">суму </w:t>
      </w:r>
      <w:proofErr w:type="spellStart"/>
      <w:r w:rsidRPr="00BD1D5B">
        <w:rPr>
          <w:rFonts w:ascii="Times New Roman" w:hAnsi="Times New Roman" w:cs="Times New Roman"/>
          <w:sz w:val="28"/>
          <w:szCs w:val="28"/>
        </w:rPr>
        <w:t>комісійної</w:t>
      </w:r>
      <w:proofErr w:type="spellEnd"/>
      <w:r w:rsidRPr="00BD1D5B">
        <w:rPr>
          <w:rFonts w:ascii="Times New Roman" w:hAnsi="Times New Roman" w:cs="Times New Roman"/>
          <w:sz w:val="28"/>
          <w:szCs w:val="28"/>
        </w:rPr>
        <w:t xml:space="preserve"> </w:t>
      </w:r>
      <w:proofErr w:type="spellStart"/>
      <w:r w:rsidRPr="00BD1D5B">
        <w:rPr>
          <w:rFonts w:ascii="Times New Roman" w:hAnsi="Times New Roman" w:cs="Times New Roman"/>
          <w:sz w:val="28"/>
          <w:szCs w:val="28"/>
        </w:rPr>
        <w:t>винагороди</w:t>
      </w:r>
      <w:proofErr w:type="spellEnd"/>
      <w:r w:rsidRPr="00BD1D5B">
        <w:rPr>
          <w:rFonts w:ascii="Times New Roman" w:hAnsi="Times New Roman" w:cs="Times New Roman"/>
          <w:sz w:val="28"/>
          <w:szCs w:val="28"/>
        </w:rPr>
        <w:t xml:space="preserve"> (за </w:t>
      </w:r>
      <w:proofErr w:type="spellStart"/>
      <w:r w:rsidRPr="00BD1D5B">
        <w:rPr>
          <w:rFonts w:ascii="Times New Roman" w:hAnsi="Times New Roman" w:cs="Times New Roman"/>
          <w:sz w:val="28"/>
          <w:szCs w:val="28"/>
        </w:rPr>
        <w:t>наявності</w:t>
      </w:r>
      <w:proofErr w:type="spellEnd"/>
      <w:r w:rsidRPr="00BD1D5B">
        <w:rPr>
          <w:rFonts w:ascii="Times New Roman" w:hAnsi="Times New Roman" w:cs="Times New Roman"/>
          <w:sz w:val="28"/>
          <w:szCs w:val="28"/>
        </w:rPr>
        <w:t>);</w:t>
      </w:r>
    </w:p>
    <w:p w14:paraId="21ADD1BB" w14:textId="77777777" w:rsidR="00BD1D5B" w:rsidRPr="00BD1D5B" w:rsidRDefault="00BD1D5B" w:rsidP="00BD1D5B">
      <w:pPr>
        <w:pStyle w:val="ListParagraph"/>
        <w:numPr>
          <w:ilvl w:val="0"/>
          <w:numId w:val="36"/>
        </w:numPr>
        <w:spacing w:after="0" w:line="240" w:lineRule="auto"/>
        <w:ind w:left="851" w:hanging="284"/>
        <w:jc w:val="both"/>
        <w:rPr>
          <w:rFonts w:ascii="Times New Roman" w:hAnsi="Times New Roman" w:cs="Times New Roman"/>
          <w:sz w:val="28"/>
          <w:szCs w:val="28"/>
        </w:rPr>
      </w:pPr>
      <w:proofErr w:type="spellStart"/>
      <w:r w:rsidRPr="00BD1D5B">
        <w:rPr>
          <w:rFonts w:ascii="Times New Roman" w:hAnsi="Times New Roman" w:cs="Times New Roman"/>
          <w:sz w:val="28"/>
          <w:szCs w:val="28"/>
        </w:rPr>
        <w:t>призначення</w:t>
      </w:r>
      <w:proofErr w:type="spellEnd"/>
      <w:r w:rsidRPr="00BD1D5B">
        <w:rPr>
          <w:rFonts w:ascii="Times New Roman" w:hAnsi="Times New Roman" w:cs="Times New Roman"/>
          <w:sz w:val="28"/>
          <w:szCs w:val="28"/>
        </w:rPr>
        <w:t xml:space="preserve"> </w:t>
      </w:r>
      <w:proofErr w:type="spellStart"/>
      <w:r w:rsidRPr="00BD1D5B">
        <w:rPr>
          <w:rFonts w:ascii="Times New Roman" w:hAnsi="Times New Roman" w:cs="Times New Roman"/>
          <w:sz w:val="28"/>
          <w:szCs w:val="28"/>
        </w:rPr>
        <w:t>платіжної</w:t>
      </w:r>
      <w:proofErr w:type="spellEnd"/>
      <w:r w:rsidRPr="00BD1D5B">
        <w:rPr>
          <w:rFonts w:ascii="Times New Roman" w:hAnsi="Times New Roman" w:cs="Times New Roman"/>
          <w:sz w:val="28"/>
          <w:szCs w:val="28"/>
        </w:rPr>
        <w:t xml:space="preserve"> </w:t>
      </w:r>
      <w:proofErr w:type="spellStart"/>
      <w:r w:rsidRPr="00BD1D5B">
        <w:rPr>
          <w:rFonts w:ascii="Times New Roman" w:hAnsi="Times New Roman" w:cs="Times New Roman"/>
          <w:sz w:val="28"/>
          <w:szCs w:val="28"/>
        </w:rPr>
        <w:t>операції</w:t>
      </w:r>
      <w:proofErr w:type="spellEnd"/>
      <w:r w:rsidRPr="00BD1D5B">
        <w:rPr>
          <w:rFonts w:ascii="Times New Roman" w:hAnsi="Times New Roman" w:cs="Times New Roman"/>
          <w:sz w:val="28"/>
          <w:szCs w:val="28"/>
        </w:rPr>
        <w:t>;</w:t>
      </w:r>
    </w:p>
    <w:p w14:paraId="2453ACA1" w14:textId="77777777" w:rsidR="00BD1D5B" w:rsidRPr="00BD1D5B" w:rsidRDefault="00BD1D5B" w:rsidP="00BD1D5B">
      <w:pPr>
        <w:pStyle w:val="ListParagraph"/>
        <w:numPr>
          <w:ilvl w:val="0"/>
          <w:numId w:val="36"/>
        </w:numPr>
        <w:spacing w:after="0" w:line="240" w:lineRule="auto"/>
        <w:ind w:left="851" w:hanging="284"/>
        <w:jc w:val="both"/>
        <w:rPr>
          <w:rFonts w:ascii="Times New Roman" w:hAnsi="Times New Roman" w:cs="Times New Roman"/>
          <w:sz w:val="28"/>
          <w:szCs w:val="28"/>
        </w:rPr>
      </w:pPr>
      <w:proofErr w:type="spellStart"/>
      <w:r w:rsidRPr="00BD1D5B">
        <w:rPr>
          <w:rFonts w:ascii="Times New Roman" w:hAnsi="Times New Roman" w:cs="Times New Roman"/>
          <w:sz w:val="28"/>
          <w:szCs w:val="28"/>
        </w:rPr>
        <w:t>ідентифікатор</w:t>
      </w:r>
      <w:proofErr w:type="spellEnd"/>
      <w:r w:rsidRPr="00BD1D5B">
        <w:rPr>
          <w:rFonts w:ascii="Times New Roman" w:hAnsi="Times New Roman" w:cs="Times New Roman"/>
          <w:sz w:val="28"/>
          <w:szCs w:val="28"/>
        </w:rPr>
        <w:t xml:space="preserve"> </w:t>
      </w:r>
      <w:proofErr w:type="spellStart"/>
      <w:r w:rsidRPr="00BD1D5B">
        <w:rPr>
          <w:rFonts w:ascii="Times New Roman" w:hAnsi="Times New Roman" w:cs="Times New Roman"/>
          <w:sz w:val="28"/>
          <w:szCs w:val="28"/>
        </w:rPr>
        <w:t>еквайра</w:t>
      </w:r>
      <w:proofErr w:type="spellEnd"/>
      <w:r w:rsidRPr="00BD1D5B">
        <w:rPr>
          <w:rFonts w:ascii="Times New Roman" w:hAnsi="Times New Roman" w:cs="Times New Roman"/>
          <w:sz w:val="28"/>
          <w:szCs w:val="28"/>
        </w:rPr>
        <w:t>;</w:t>
      </w:r>
    </w:p>
    <w:p w14:paraId="39127115" w14:textId="77777777" w:rsidR="00BD1D5B" w:rsidRPr="00BD1D5B" w:rsidRDefault="00BD1D5B" w:rsidP="00BD1D5B">
      <w:pPr>
        <w:pStyle w:val="ListParagraph"/>
        <w:numPr>
          <w:ilvl w:val="0"/>
          <w:numId w:val="36"/>
        </w:numPr>
        <w:spacing w:after="0" w:line="240" w:lineRule="auto"/>
        <w:ind w:left="851" w:hanging="284"/>
        <w:jc w:val="both"/>
        <w:rPr>
          <w:rFonts w:ascii="Times New Roman" w:hAnsi="Times New Roman" w:cs="Times New Roman"/>
          <w:sz w:val="28"/>
          <w:szCs w:val="28"/>
        </w:rPr>
      </w:pPr>
      <w:proofErr w:type="spellStart"/>
      <w:r w:rsidRPr="00BD1D5B">
        <w:rPr>
          <w:rFonts w:ascii="Times New Roman" w:hAnsi="Times New Roman" w:cs="Times New Roman"/>
          <w:sz w:val="28"/>
          <w:szCs w:val="28"/>
        </w:rPr>
        <w:t>ідентифікатор</w:t>
      </w:r>
      <w:proofErr w:type="spellEnd"/>
      <w:r w:rsidRPr="00BD1D5B">
        <w:rPr>
          <w:rFonts w:ascii="Times New Roman" w:hAnsi="Times New Roman" w:cs="Times New Roman"/>
          <w:sz w:val="28"/>
          <w:szCs w:val="28"/>
        </w:rPr>
        <w:t xml:space="preserve"> </w:t>
      </w:r>
      <w:proofErr w:type="spellStart"/>
      <w:r w:rsidRPr="00BD1D5B">
        <w:rPr>
          <w:rFonts w:ascii="Times New Roman" w:hAnsi="Times New Roman" w:cs="Times New Roman"/>
          <w:sz w:val="28"/>
          <w:szCs w:val="28"/>
        </w:rPr>
        <w:t>отримувача</w:t>
      </w:r>
      <w:proofErr w:type="spellEnd"/>
      <w:r w:rsidRPr="00BD1D5B">
        <w:rPr>
          <w:rFonts w:ascii="Times New Roman" w:hAnsi="Times New Roman" w:cs="Times New Roman"/>
          <w:sz w:val="28"/>
          <w:szCs w:val="28"/>
        </w:rPr>
        <w:t>;</w:t>
      </w:r>
    </w:p>
    <w:p w14:paraId="13890F3E" w14:textId="77777777" w:rsidR="00BD1D5B" w:rsidRPr="00BD1D5B" w:rsidRDefault="00BD1D5B" w:rsidP="00BD1D5B">
      <w:pPr>
        <w:pStyle w:val="ListParagraph"/>
        <w:numPr>
          <w:ilvl w:val="0"/>
          <w:numId w:val="36"/>
        </w:numPr>
        <w:spacing w:after="0" w:line="240" w:lineRule="auto"/>
        <w:ind w:left="851" w:hanging="284"/>
        <w:jc w:val="both"/>
        <w:rPr>
          <w:rFonts w:ascii="Times New Roman" w:hAnsi="Times New Roman" w:cs="Times New Roman"/>
          <w:sz w:val="28"/>
          <w:szCs w:val="28"/>
        </w:rPr>
      </w:pPr>
      <w:proofErr w:type="spellStart"/>
      <w:r w:rsidRPr="00BD1D5B">
        <w:rPr>
          <w:rFonts w:ascii="Times New Roman" w:hAnsi="Times New Roman" w:cs="Times New Roman"/>
          <w:sz w:val="28"/>
          <w:szCs w:val="28"/>
        </w:rPr>
        <w:t>ідентифікатор</w:t>
      </w:r>
      <w:proofErr w:type="spellEnd"/>
      <w:r w:rsidRPr="00BD1D5B">
        <w:rPr>
          <w:rFonts w:ascii="Times New Roman" w:hAnsi="Times New Roman" w:cs="Times New Roman"/>
          <w:sz w:val="28"/>
          <w:szCs w:val="28"/>
        </w:rPr>
        <w:t xml:space="preserve"> </w:t>
      </w:r>
      <w:proofErr w:type="spellStart"/>
      <w:r w:rsidRPr="00BD1D5B">
        <w:rPr>
          <w:rFonts w:ascii="Times New Roman" w:hAnsi="Times New Roman" w:cs="Times New Roman"/>
          <w:sz w:val="28"/>
          <w:szCs w:val="28"/>
        </w:rPr>
        <w:t>платіжного</w:t>
      </w:r>
      <w:proofErr w:type="spellEnd"/>
      <w:r w:rsidRPr="00BD1D5B">
        <w:rPr>
          <w:rFonts w:ascii="Times New Roman" w:hAnsi="Times New Roman" w:cs="Times New Roman"/>
          <w:sz w:val="28"/>
          <w:szCs w:val="28"/>
        </w:rPr>
        <w:t xml:space="preserve"> пристрою;</w:t>
      </w:r>
    </w:p>
    <w:p w14:paraId="0C1A847C" w14:textId="77777777" w:rsidR="00BD1D5B" w:rsidRPr="00BD1D5B" w:rsidRDefault="00BD1D5B" w:rsidP="00BD1D5B">
      <w:pPr>
        <w:pStyle w:val="ListParagraph"/>
        <w:numPr>
          <w:ilvl w:val="0"/>
          <w:numId w:val="36"/>
        </w:numPr>
        <w:spacing w:after="0" w:line="240" w:lineRule="auto"/>
        <w:ind w:left="851" w:hanging="284"/>
        <w:jc w:val="both"/>
        <w:rPr>
          <w:rFonts w:ascii="Times New Roman" w:hAnsi="Times New Roman" w:cs="Times New Roman"/>
          <w:sz w:val="28"/>
          <w:szCs w:val="28"/>
        </w:rPr>
      </w:pPr>
      <w:proofErr w:type="spellStart"/>
      <w:r w:rsidRPr="00BD1D5B">
        <w:rPr>
          <w:rFonts w:ascii="Times New Roman" w:hAnsi="Times New Roman" w:cs="Times New Roman"/>
          <w:sz w:val="28"/>
          <w:szCs w:val="28"/>
        </w:rPr>
        <w:t>найменування</w:t>
      </w:r>
      <w:proofErr w:type="spellEnd"/>
      <w:r w:rsidRPr="00BD1D5B">
        <w:rPr>
          <w:rFonts w:ascii="Times New Roman" w:hAnsi="Times New Roman" w:cs="Times New Roman"/>
          <w:sz w:val="28"/>
          <w:szCs w:val="28"/>
        </w:rPr>
        <w:t xml:space="preserve"> </w:t>
      </w:r>
      <w:proofErr w:type="spellStart"/>
      <w:r w:rsidRPr="00BD1D5B">
        <w:rPr>
          <w:rFonts w:ascii="Times New Roman" w:hAnsi="Times New Roman" w:cs="Times New Roman"/>
          <w:sz w:val="28"/>
          <w:szCs w:val="28"/>
        </w:rPr>
        <w:t>платіжної</w:t>
      </w:r>
      <w:proofErr w:type="spellEnd"/>
      <w:r w:rsidRPr="00BD1D5B">
        <w:rPr>
          <w:rFonts w:ascii="Times New Roman" w:hAnsi="Times New Roman" w:cs="Times New Roman"/>
          <w:sz w:val="28"/>
          <w:szCs w:val="28"/>
        </w:rPr>
        <w:t xml:space="preserve"> </w:t>
      </w:r>
      <w:proofErr w:type="spellStart"/>
      <w:r w:rsidRPr="00BD1D5B">
        <w:rPr>
          <w:rFonts w:ascii="Times New Roman" w:hAnsi="Times New Roman" w:cs="Times New Roman"/>
          <w:sz w:val="28"/>
          <w:szCs w:val="28"/>
        </w:rPr>
        <w:t>системи</w:t>
      </w:r>
      <w:proofErr w:type="spellEnd"/>
      <w:r w:rsidRPr="00BD1D5B">
        <w:rPr>
          <w:rFonts w:ascii="Times New Roman" w:hAnsi="Times New Roman" w:cs="Times New Roman"/>
          <w:sz w:val="28"/>
          <w:szCs w:val="28"/>
        </w:rPr>
        <w:t xml:space="preserve"> та код </w:t>
      </w:r>
      <w:proofErr w:type="spellStart"/>
      <w:r w:rsidRPr="00BD1D5B">
        <w:rPr>
          <w:rFonts w:ascii="Times New Roman" w:hAnsi="Times New Roman" w:cs="Times New Roman"/>
          <w:sz w:val="28"/>
          <w:szCs w:val="28"/>
        </w:rPr>
        <w:t>авторизації</w:t>
      </w:r>
      <w:proofErr w:type="spellEnd"/>
      <w:r w:rsidRPr="00BD1D5B">
        <w:rPr>
          <w:rFonts w:ascii="Times New Roman" w:hAnsi="Times New Roman" w:cs="Times New Roman"/>
          <w:sz w:val="28"/>
          <w:szCs w:val="28"/>
        </w:rPr>
        <w:t xml:space="preserve">, </w:t>
      </w:r>
      <w:proofErr w:type="spellStart"/>
      <w:r w:rsidRPr="00BD1D5B">
        <w:rPr>
          <w:rFonts w:ascii="Times New Roman" w:hAnsi="Times New Roman" w:cs="Times New Roman"/>
          <w:sz w:val="28"/>
          <w:szCs w:val="28"/>
        </w:rPr>
        <w:t>або</w:t>
      </w:r>
      <w:proofErr w:type="spellEnd"/>
      <w:r w:rsidRPr="00BD1D5B">
        <w:rPr>
          <w:rFonts w:ascii="Times New Roman" w:hAnsi="Times New Roman" w:cs="Times New Roman"/>
          <w:sz w:val="28"/>
          <w:szCs w:val="28"/>
        </w:rPr>
        <w:t xml:space="preserve"> </w:t>
      </w:r>
      <w:proofErr w:type="spellStart"/>
      <w:r w:rsidRPr="00BD1D5B">
        <w:rPr>
          <w:rFonts w:ascii="Times New Roman" w:hAnsi="Times New Roman" w:cs="Times New Roman"/>
          <w:sz w:val="28"/>
          <w:szCs w:val="28"/>
        </w:rPr>
        <w:t>інший</w:t>
      </w:r>
      <w:proofErr w:type="spellEnd"/>
      <w:r w:rsidRPr="00BD1D5B">
        <w:rPr>
          <w:rFonts w:ascii="Times New Roman" w:hAnsi="Times New Roman" w:cs="Times New Roman"/>
          <w:sz w:val="28"/>
          <w:szCs w:val="28"/>
        </w:rPr>
        <w:t xml:space="preserve"> код, </w:t>
      </w:r>
      <w:proofErr w:type="spellStart"/>
      <w:r w:rsidRPr="00BD1D5B">
        <w:rPr>
          <w:rFonts w:ascii="Times New Roman" w:hAnsi="Times New Roman" w:cs="Times New Roman"/>
          <w:sz w:val="28"/>
          <w:szCs w:val="28"/>
        </w:rPr>
        <w:t>що</w:t>
      </w:r>
      <w:proofErr w:type="spellEnd"/>
      <w:r w:rsidRPr="00BD1D5B">
        <w:rPr>
          <w:rFonts w:ascii="Times New Roman" w:hAnsi="Times New Roman" w:cs="Times New Roman"/>
          <w:sz w:val="28"/>
          <w:szCs w:val="28"/>
        </w:rPr>
        <w:t xml:space="preserve"> </w:t>
      </w:r>
      <w:proofErr w:type="spellStart"/>
      <w:r w:rsidRPr="00BD1D5B">
        <w:rPr>
          <w:rFonts w:ascii="Times New Roman" w:hAnsi="Times New Roman" w:cs="Times New Roman"/>
          <w:sz w:val="28"/>
          <w:szCs w:val="28"/>
        </w:rPr>
        <w:t>ідентифікує</w:t>
      </w:r>
      <w:proofErr w:type="spellEnd"/>
      <w:r w:rsidRPr="00BD1D5B">
        <w:rPr>
          <w:rFonts w:ascii="Times New Roman" w:hAnsi="Times New Roman" w:cs="Times New Roman"/>
          <w:sz w:val="28"/>
          <w:szCs w:val="28"/>
        </w:rPr>
        <w:t xml:space="preserve"> </w:t>
      </w:r>
      <w:proofErr w:type="spellStart"/>
      <w:r w:rsidRPr="00BD1D5B">
        <w:rPr>
          <w:rFonts w:ascii="Times New Roman" w:hAnsi="Times New Roman" w:cs="Times New Roman"/>
          <w:sz w:val="28"/>
          <w:szCs w:val="28"/>
        </w:rPr>
        <w:t>платіжну</w:t>
      </w:r>
      <w:proofErr w:type="spellEnd"/>
      <w:r w:rsidRPr="00BD1D5B">
        <w:rPr>
          <w:rFonts w:ascii="Times New Roman" w:hAnsi="Times New Roman" w:cs="Times New Roman"/>
          <w:sz w:val="28"/>
          <w:szCs w:val="28"/>
        </w:rPr>
        <w:t xml:space="preserve"> </w:t>
      </w:r>
      <w:proofErr w:type="spellStart"/>
      <w:r w:rsidRPr="00BD1D5B">
        <w:rPr>
          <w:rFonts w:ascii="Times New Roman" w:hAnsi="Times New Roman" w:cs="Times New Roman"/>
          <w:sz w:val="28"/>
          <w:szCs w:val="28"/>
        </w:rPr>
        <w:t>операцію</w:t>
      </w:r>
      <w:proofErr w:type="spellEnd"/>
      <w:r w:rsidRPr="00BD1D5B">
        <w:rPr>
          <w:rFonts w:ascii="Times New Roman" w:hAnsi="Times New Roman" w:cs="Times New Roman"/>
          <w:sz w:val="28"/>
          <w:szCs w:val="28"/>
        </w:rPr>
        <w:t xml:space="preserve"> в </w:t>
      </w:r>
      <w:proofErr w:type="spellStart"/>
      <w:r w:rsidRPr="00BD1D5B">
        <w:rPr>
          <w:rFonts w:ascii="Times New Roman" w:hAnsi="Times New Roman" w:cs="Times New Roman"/>
          <w:sz w:val="28"/>
          <w:szCs w:val="28"/>
        </w:rPr>
        <w:t>платіжній</w:t>
      </w:r>
      <w:proofErr w:type="spellEnd"/>
      <w:r w:rsidRPr="00BD1D5B">
        <w:rPr>
          <w:rFonts w:ascii="Times New Roman" w:hAnsi="Times New Roman" w:cs="Times New Roman"/>
          <w:sz w:val="28"/>
          <w:szCs w:val="28"/>
        </w:rPr>
        <w:t xml:space="preserve"> </w:t>
      </w:r>
      <w:proofErr w:type="spellStart"/>
      <w:r w:rsidRPr="00BD1D5B">
        <w:rPr>
          <w:rFonts w:ascii="Times New Roman" w:hAnsi="Times New Roman" w:cs="Times New Roman"/>
          <w:sz w:val="28"/>
          <w:szCs w:val="28"/>
        </w:rPr>
        <w:t>системі</w:t>
      </w:r>
      <w:proofErr w:type="spellEnd"/>
      <w:r w:rsidRPr="00BD1D5B">
        <w:rPr>
          <w:rFonts w:ascii="Times New Roman" w:hAnsi="Times New Roman" w:cs="Times New Roman"/>
          <w:sz w:val="28"/>
          <w:szCs w:val="28"/>
        </w:rPr>
        <w:t>.</w:t>
      </w:r>
    </w:p>
    <w:p w14:paraId="70593D0B" w14:textId="4E277762" w:rsidR="00BD1D5B" w:rsidRPr="00BD1D5B" w:rsidRDefault="00BD1D5B" w:rsidP="00BD1D5B">
      <w:pPr>
        <w:jc w:val="both"/>
        <w:rPr>
          <w:rFonts w:ascii="Times New Roman" w:eastAsia="Times New Roman" w:hAnsi="Times New Roman" w:cs="Times New Roman"/>
          <w:sz w:val="28"/>
          <w:szCs w:val="28"/>
          <w:lang w:val="uk-UA" w:eastAsia="ru-RU"/>
        </w:rPr>
      </w:pPr>
      <w:r w:rsidRPr="00BD1D5B">
        <w:rPr>
          <w:rFonts w:ascii="Times New Roman" w:eastAsia="Times New Roman" w:hAnsi="Times New Roman" w:cs="Times New Roman"/>
          <w:b/>
          <w:bCs/>
          <w:sz w:val="28"/>
          <w:szCs w:val="28"/>
          <w:lang w:val="uk-UA" w:eastAsia="ru-RU"/>
        </w:rPr>
        <w:t>3.7.1.7.</w:t>
      </w:r>
      <w:r>
        <w:rPr>
          <w:rFonts w:ascii="Times New Roman" w:eastAsia="Times New Roman" w:hAnsi="Times New Roman" w:cs="Times New Roman"/>
          <w:sz w:val="28"/>
          <w:szCs w:val="28"/>
          <w:lang w:val="uk-UA" w:eastAsia="ru-RU"/>
        </w:rPr>
        <w:t xml:space="preserve"> </w:t>
      </w:r>
      <w:r w:rsidRPr="00BD1D5B">
        <w:rPr>
          <w:rFonts w:ascii="Times New Roman" w:eastAsia="Times New Roman" w:hAnsi="Times New Roman" w:cs="Times New Roman"/>
          <w:sz w:val="28"/>
          <w:szCs w:val="28"/>
          <w:lang w:val="uk-UA" w:eastAsia="ru-RU"/>
        </w:rPr>
        <w:t xml:space="preserve">Результатом успішного ініціювання переказу коштів з використанням ЕПЗ є зарахування коштів Платника (фізичної особи (резидента)) </w:t>
      </w:r>
      <w:proofErr w:type="spellStart"/>
      <w:r w:rsidRPr="00BD1D5B">
        <w:rPr>
          <w:rFonts w:ascii="Times New Roman" w:eastAsia="Times New Roman" w:hAnsi="Times New Roman" w:cs="Times New Roman"/>
          <w:sz w:val="28"/>
          <w:szCs w:val="28"/>
          <w:lang w:val="uk-UA" w:eastAsia="ru-RU"/>
        </w:rPr>
        <w:t>Еквайром</w:t>
      </w:r>
      <w:proofErr w:type="spellEnd"/>
      <w:r w:rsidRPr="00BD1D5B">
        <w:rPr>
          <w:rFonts w:ascii="Times New Roman" w:eastAsia="Times New Roman" w:hAnsi="Times New Roman" w:cs="Times New Roman"/>
          <w:sz w:val="28"/>
          <w:szCs w:val="28"/>
          <w:lang w:val="uk-UA" w:eastAsia="ru-RU"/>
        </w:rPr>
        <w:t xml:space="preserve"> на рахунок </w:t>
      </w:r>
      <w:r>
        <w:rPr>
          <w:rFonts w:ascii="Times New Roman" w:eastAsia="Times New Roman" w:hAnsi="Times New Roman" w:cs="Times New Roman"/>
          <w:sz w:val="28"/>
          <w:szCs w:val="28"/>
          <w:lang w:val="uk-UA" w:eastAsia="ru-RU"/>
        </w:rPr>
        <w:t>Платіжної установи</w:t>
      </w:r>
      <w:r w:rsidRPr="00BD1D5B">
        <w:rPr>
          <w:rFonts w:ascii="Times New Roman" w:eastAsia="Times New Roman" w:hAnsi="Times New Roman" w:cs="Times New Roman"/>
          <w:sz w:val="28"/>
          <w:szCs w:val="28"/>
          <w:lang w:val="uk-UA" w:eastAsia="ru-RU"/>
        </w:rPr>
        <w:t xml:space="preserve"> для подальшого перерахування коштів </w:t>
      </w:r>
      <w:r>
        <w:rPr>
          <w:rFonts w:ascii="Times New Roman" w:eastAsia="Times New Roman" w:hAnsi="Times New Roman" w:cs="Times New Roman"/>
          <w:sz w:val="28"/>
          <w:szCs w:val="28"/>
          <w:lang w:val="uk-UA" w:eastAsia="ru-RU"/>
        </w:rPr>
        <w:t>Платіжною установою</w:t>
      </w:r>
      <w:r w:rsidRPr="00BD1D5B">
        <w:rPr>
          <w:rFonts w:ascii="Times New Roman" w:eastAsia="Times New Roman" w:hAnsi="Times New Roman" w:cs="Times New Roman"/>
          <w:sz w:val="28"/>
          <w:szCs w:val="28"/>
          <w:lang w:val="uk-UA" w:eastAsia="ru-RU"/>
        </w:rPr>
        <w:t xml:space="preserve"> на рахунок Отримувача.</w:t>
      </w:r>
    </w:p>
    <w:p w14:paraId="377AE565" w14:textId="3B6BF738" w:rsidR="00BD1D5B" w:rsidRPr="00BD1D5B" w:rsidRDefault="00BD1D5B" w:rsidP="00BD1D5B">
      <w:pPr>
        <w:jc w:val="both"/>
        <w:rPr>
          <w:rFonts w:ascii="Times New Roman" w:eastAsia="Times New Roman" w:hAnsi="Times New Roman" w:cs="Times New Roman"/>
          <w:b/>
          <w:bCs/>
          <w:sz w:val="28"/>
          <w:szCs w:val="28"/>
          <w:lang w:val="uk-UA" w:eastAsia="ru-RU"/>
        </w:rPr>
      </w:pPr>
      <w:r w:rsidRPr="00BD1D5B">
        <w:rPr>
          <w:rFonts w:ascii="Times New Roman" w:eastAsia="Times New Roman" w:hAnsi="Times New Roman" w:cs="Times New Roman"/>
          <w:b/>
          <w:bCs/>
          <w:sz w:val="28"/>
          <w:szCs w:val="28"/>
          <w:lang w:val="uk-UA" w:eastAsia="ru-RU"/>
        </w:rPr>
        <w:t>3.7.2.</w:t>
      </w:r>
      <w:r>
        <w:rPr>
          <w:rFonts w:ascii="Times New Roman" w:eastAsia="Times New Roman" w:hAnsi="Times New Roman" w:cs="Times New Roman"/>
          <w:sz w:val="28"/>
          <w:szCs w:val="28"/>
          <w:lang w:val="uk-UA" w:eastAsia="ru-RU"/>
        </w:rPr>
        <w:t xml:space="preserve"> </w:t>
      </w:r>
      <w:r w:rsidRPr="00BD1D5B">
        <w:rPr>
          <w:rFonts w:ascii="Times New Roman" w:eastAsia="Times New Roman" w:hAnsi="Times New Roman" w:cs="Times New Roman"/>
          <w:b/>
          <w:bCs/>
          <w:sz w:val="28"/>
          <w:szCs w:val="28"/>
          <w:lang w:val="uk-UA" w:eastAsia="ru-RU"/>
        </w:rPr>
        <w:t>Кліринг та розрахунки в Платіжних системах</w:t>
      </w:r>
    </w:p>
    <w:p w14:paraId="00BF2B83" w14:textId="5439888D" w:rsidR="00BD1D5B" w:rsidRPr="00BD1D5B" w:rsidRDefault="00BD1D5B" w:rsidP="00BD1D5B">
      <w:pPr>
        <w:jc w:val="both"/>
        <w:rPr>
          <w:rFonts w:ascii="Times New Roman" w:eastAsia="Times New Roman" w:hAnsi="Times New Roman" w:cs="Times New Roman"/>
          <w:sz w:val="28"/>
          <w:szCs w:val="28"/>
          <w:lang w:val="uk-UA" w:eastAsia="ru-RU"/>
        </w:rPr>
      </w:pPr>
      <w:r w:rsidRPr="00BD1D5B">
        <w:rPr>
          <w:rFonts w:ascii="Times New Roman" w:eastAsia="Times New Roman" w:hAnsi="Times New Roman" w:cs="Times New Roman"/>
          <w:b/>
          <w:bCs/>
          <w:sz w:val="28"/>
          <w:szCs w:val="28"/>
          <w:lang w:val="uk-UA" w:eastAsia="ru-RU"/>
        </w:rPr>
        <w:t>3.7.2.1.</w:t>
      </w:r>
      <w:r>
        <w:rPr>
          <w:rFonts w:ascii="Times New Roman" w:eastAsia="Times New Roman" w:hAnsi="Times New Roman" w:cs="Times New Roman"/>
          <w:sz w:val="28"/>
          <w:szCs w:val="28"/>
          <w:lang w:val="uk-UA" w:eastAsia="ru-RU"/>
        </w:rPr>
        <w:t xml:space="preserve"> </w:t>
      </w:r>
      <w:r w:rsidRPr="00BD1D5B">
        <w:rPr>
          <w:rFonts w:ascii="Times New Roman" w:eastAsia="Times New Roman" w:hAnsi="Times New Roman" w:cs="Times New Roman"/>
          <w:sz w:val="28"/>
          <w:szCs w:val="28"/>
          <w:lang w:val="uk-UA" w:eastAsia="ru-RU"/>
        </w:rPr>
        <w:t xml:space="preserve">Під час надання послуг з обслуговування переказів коштів, ініційованих в мережі Інтернет з використанням ЕПЗ, </w:t>
      </w:r>
      <w:r>
        <w:rPr>
          <w:rFonts w:ascii="Times New Roman" w:eastAsia="Times New Roman" w:hAnsi="Times New Roman" w:cs="Times New Roman"/>
          <w:sz w:val="28"/>
          <w:szCs w:val="28"/>
          <w:lang w:val="uk-UA" w:eastAsia="ru-RU"/>
        </w:rPr>
        <w:t>Платіжна установа</w:t>
      </w:r>
      <w:r w:rsidRPr="00BD1D5B">
        <w:rPr>
          <w:rFonts w:ascii="Times New Roman" w:eastAsia="Times New Roman" w:hAnsi="Times New Roman" w:cs="Times New Roman"/>
          <w:sz w:val="28"/>
          <w:szCs w:val="28"/>
          <w:lang w:val="uk-UA" w:eastAsia="ru-RU"/>
        </w:rPr>
        <w:t>» діє як непрямий учасник карткової платіжної системи.</w:t>
      </w:r>
    </w:p>
    <w:p w14:paraId="40F4EF92" w14:textId="7B226CAA" w:rsidR="00BD1D5B" w:rsidRPr="00BD1D5B" w:rsidRDefault="00BD1D5B" w:rsidP="00BD1D5B">
      <w:pPr>
        <w:jc w:val="both"/>
        <w:rPr>
          <w:rFonts w:ascii="Times New Roman" w:eastAsia="Times New Roman" w:hAnsi="Times New Roman" w:cs="Times New Roman"/>
          <w:sz w:val="28"/>
          <w:szCs w:val="28"/>
          <w:lang w:val="uk-UA" w:eastAsia="ru-RU"/>
        </w:rPr>
      </w:pPr>
      <w:r w:rsidRPr="00BD1D5B">
        <w:rPr>
          <w:rFonts w:ascii="Times New Roman" w:eastAsia="Times New Roman" w:hAnsi="Times New Roman" w:cs="Times New Roman"/>
          <w:sz w:val="28"/>
          <w:szCs w:val="28"/>
          <w:lang w:val="uk-UA" w:eastAsia="ru-RU"/>
        </w:rPr>
        <w:lastRenderedPageBreak/>
        <w:t>Оскільки правилами міжнародних карткових платіжних систем (</w:t>
      </w:r>
      <w:proofErr w:type="spellStart"/>
      <w:r w:rsidRPr="00BD1D5B">
        <w:rPr>
          <w:rFonts w:ascii="Times New Roman" w:eastAsia="Times New Roman" w:hAnsi="Times New Roman" w:cs="Times New Roman"/>
          <w:sz w:val="28"/>
          <w:szCs w:val="28"/>
          <w:lang w:val="uk-UA" w:eastAsia="ru-RU"/>
        </w:rPr>
        <w:t>Visa</w:t>
      </w:r>
      <w:proofErr w:type="spellEnd"/>
      <w:r w:rsidRPr="00BD1D5B">
        <w:rPr>
          <w:rFonts w:ascii="Times New Roman" w:eastAsia="Times New Roman" w:hAnsi="Times New Roman" w:cs="Times New Roman"/>
          <w:sz w:val="28"/>
          <w:szCs w:val="28"/>
          <w:lang w:val="uk-UA" w:eastAsia="ru-RU"/>
        </w:rPr>
        <w:t xml:space="preserve"> та </w:t>
      </w:r>
      <w:proofErr w:type="spellStart"/>
      <w:r w:rsidRPr="00BD1D5B">
        <w:rPr>
          <w:rFonts w:ascii="Times New Roman" w:eastAsia="Times New Roman" w:hAnsi="Times New Roman" w:cs="Times New Roman"/>
          <w:sz w:val="28"/>
          <w:szCs w:val="28"/>
          <w:lang w:val="uk-UA" w:eastAsia="ru-RU"/>
        </w:rPr>
        <w:t>Mastercard</w:t>
      </w:r>
      <w:proofErr w:type="spellEnd"/>
      <w:r w:rsidRPr="00BD1D5B">
        <w:rPr>
          <w:rFonts w:ascii="Times New Roman" w:eastAsia="Times New Roman" w:hAnsi="Times New Roman" w:cs="Times New Roman"/>
          <w:sz w:val="28"/>
          <w:szCs w:val="28"/>
          <w:lang w:val="uk-UA" w:eastAsia="ru-RU"/>
        </w:rPr>
        <w:t xml:space="preserve">) не передбачено відкриття рахунків непрямим учасникам (небанківським платіжним установам) у розрахункових банках цих міжнародних карткових платіжних систем, то </w:t>
      </w:r>
      <w:r>
        <w:rPr>
          <w:rFonts w:ascii="Times New Roman" w:eastAsia="Times New Roman" w:hAnsi="Times New Roman" w:cs="Times New Roman"/>
          <w:sz w:val="28"/>
          <w:szCs w:val="28"/>
          <w:lang w:val="uk-UA" w:eastAsia="ru-RU"/>
        </w:rPr>
        <w:t>Платіжна установа</w:t>
      </w:r>
      <w:r w:rsidRPr="00BD1D5B">
        <w:rPr>
          <w:rFonts w:ascii="Times New Roman" w:eastAsia="Times New Roman" w:hAnsi="Times New Roman" w:cs="Times New Roman"/>
          <w:sz w:val="28"/>
          <w:szCs w:val="28"/>
          <w:lang w:val="uk-UA" w:eastAsia="ru-RU"/>
        </w:rPr>
        <w:t xml:space="preserve"> під час виконання переказів у якості непрямого учасника міжнародних карткових платіжних систем використовує рахунок, відкритий в будь-якому банку України. Як правило, це рахунок </w:t>
      </w:r>
      <w:r>
        <w:rPr>
          <w:rFonts w:ascii="Times New Roman" w:eastAsia="Times New Roman" w:hAnsi="Times New Roman" w:cs="Times New Roman"/>
          <w:sz w:val="28"/>
          <w:szCs w:val="28"/>
          <w:lang w:val="uk-UA" w:eastAsia="ru-RU"/>
        </w:rPr>
        <w:t>Платіжної установи</w:t>
      </w:r>
      <w:r w:rsidRPr="00BD1D5B">
        <w:rPr>
          <w:rFonts w:ascii="Times New Roman" w:eastAsia="Times New Roman" w:hAnsi="Times New Roman" w:cs="Times New Roman"/>
          <w:sz w:val="28"/>
          <w:szCs w:val="28"/>
          <w:lang w:val="uk-UA" w:eastAsia="ru-RU"/>
        </w:rPr>
        <w:t xml:space="preserve"> - відкритий у Банку-</w:t>
      </w:r>
      <w:proofErr w:type="spellStart"/>
      <w:r w:rsidRPr="00BD1D5B">
        <w:rPr>
          <w:rFonts w:ascii="Times New Roman" w:eastAsia="Times New Roman" w:hAnsi="Times New Roman" w:cs="Times New Roman"/>
          <w:sz w:val="28"/>
          <w:szCs w:val="28"/>
          <w:lang w:val="uk-UA" w:eastAsia="ru-RU"/>
        </w:rPr>
        <w:t>еквайрі</w:t>
      </w:r>
      <w:proofErr w:type="spellEnd"/>
      <w:r w:rsidRPr="00BD1D5B">
        <w:rPr>
          <w:rFonts w:ascii="Times New Roman" w:eastAsia="Times New Roman" w:hAnsi="Times New Roman" w:cs="Times New Roman"/>
          <w:sz w:val="28"/>
          <w:szCs w:val="28"/>
          <w:lang w:val="uk-UA" w:eastAsia="ru-RU"/>
        </w:rPr>
        <w:t xml:space="preserve">, з яким співпрацює </w:t>
      </w:r>
      <w:r>
        <w:rPr>
          <w:rFonts w:ascii="Times New Roman" w:eastAsia="Times New Roman" w:hAnsi="Times New Roman" w:cs="Times New Roman"/>
          <w:sz w:val="28"/>
          <w:szCs w:val="28"/>
          <w:lang w:val="uk-UA" w:eastAsia="ru-RU"/>
        </w:rPr>
        <w:t>П</w:t>
      </w:r>
      <w:r w:rsidRPr="00BD1D5B">
        <w:rPr>
          <w:rFonts w:ascii="Times New Roman" w:eastAsia="Times New Roman" w:hAnsi="Times New Roman" w:cs="Times New Roman"/>
          <w:sz w:val="28"/>
          <w:szCs w:val="28"/>
          <w:lang w:val="uk-UA" w:eastAsia="ru-RU"/>
        </w:rPr>
        <w:t>латіжна установа на підставі договору.</w:t>
      </w:r>
    </w:p>
    <w:p w14:paraId="0F97899D" w14:textId="482F77EF" w:rsidR="00BD1D5B" w:rsidRPr="00BD1D5B" w:rsidRDefault="00BD1D5B" w:rsidP="00BD1D5B">
      <w:pPr>
        <w:jc w:val="both"/>
        <w:rPr>
          <w:rFonts w:ascii="Times New Roman" w:eastAsia="Times New Roman" w:hAnsi="Times New Roman" w:cs="Times New Roman"/>
          <w:sz w:val="28"/>
          <w:szCs w:val="28"/>
          <w:lang w:val="uk-UA" w:eastAsia="ru-RU"/>
        </w:rPr>
      </w:pPr>
      <w:r w:rsidRPr="00BD1D5B">
        <w:rPr>
          <w:rFonts w:ascii="Times New Roman" w:eastAsia="Times New Roman" w:hAnsi="Times New Roman" w:cs="Times New Roman"/>
          <w:b/>
          <w:bCs/>
          <w:sz w:val="28"/>
          <w:szCs w:val="28"/>
          <w:lang w:val="uk-UA" w:eastAsia="ru-RU"/>
        </w:rPr>
        <w:t>3.7.2.2.</w:t>
      </w:r>
      <w:r>
        <w:rPr>
          <w:rFonts w:ascii="Times New Roman" w:eastAsia="Times New Roman" w:hAnsi="Times New Roman" w:cs="Times New Roman"/>
          <w:sz w:val="28"/>
          <w:szCs w:val="28"/>
          <w:lang w:val="uk-UA" w:eastAsia="ru-RU"/>
        </w:rPr>
        <w:t xml:space="preserve"> </w:t>
      </w:r>
      <w:r w:rsidRPr="00BD1D5B">
        <w:rPr>
          <w:rFonts w:ascii="Times New Roman" w:eastAsia="Times New Roman" w:hAnsi="Times New Roman" w:cs="Times New Roman"/>
          <w:sz w:val="28"/>
          <w:szCs w:val="28"/>
          <w:lang w:val="uk-UA" w:eastAsia="ru-RU"/>
        </w:rPr>
        <w:t xml:space="preserve">Розрахунки </w:t>
      </w:r>
      <w:r>
        <w:rPr>
          <w:rFonts w:ascii="Times New Roman" w:eastAsia="Times New Roman" w:hAnsi="Times New Roman" w:cs="Times New Roman"/>
          <w:sz w:val="28"/>
          <w:szCs w:val="28"/>
          <w:lang w:val="uk-UA" w:eastAsia="ru-RU"/>
        </w:rPr>
        <w:t>Платіжної установи</w:t>
      </w:r>
      <w:r w:rsidRPr="00BD1D5B">
        <w:rPr>
          <w:rFonts w:ascii="Times New Roman" w:eastAsia="Times New Roman" w:hAnsi="Times New Roman" w:cs="Times New Roman"/>
          <w:sz w:val="28"/>
          <w:szCs w:val="28"/>
          <w:lang w:val="uk-UA" w:eastAsia="ru-RU"/>
        </w:rPr>
        <w:t xml:space="preserve"> з іншими учасниками карткової платіжної системи, в якій </w:t>
      </w:r>
      <w:proofErr w:type="spellStart"/>
      <w:r w:rsidRPr="00BD1D5B">
        <w:rPr>
          <w:rFonts w:ascii="Times New Roman" w:eastAsia="Times New Roman" w:hAnsi="Times New Roman" w:cs="Times New Roman"/>
          <w:sz w:val="28"/>
          <w:szCs w:val="28"/>
          <w:lang w:val="uk-UA" w:eastAsia="ru-RU"/>
        </w:rPr>
        <w:t>ініціюється</w:t>
      </w:r>
      <w:proofErr w:type="spellEnd"/>
      <w:r w:rsidRPr="00BD1D5B">
        <w:rPr>
          <w:rFonts w:ascii="Times New Roman" w:eastAsia="Times New Roman" w:hAnsi="Times New Roman" w:cs="Times New Roman"/>
          <w:sz w:val="28"/>
          <w:szCs w:val="28"/>
          <w:lang w:val="uk-UA" w:eastAsia="ru-RU"/>
        </w:rPr>
        <w:t xml:space="preserve"> платіж, здійснюється за Правилами таких карткових платіжних систем, крім випадків одночасного обслуговування за операцією </w:t>
      </w:r>
      <w:r>
        <w:rPr>
          <w:rFonts w:ascii="Times New Roman" w:eastAsia="Times New Roman" w:hAnsi="Times New Roman" w:cs="Times New Roman"/>
          <w:sz w:val="28"/>
          <w:szCs w:val="28"/>
          <w:lang w:val="uk-UA" w:eastAsia="ru-RU"/>
        </w:rPr>
        <w:t>Платіжною установою</w:t>
      </w:r>
      <w:r w:rsidRPr="00BD1D5B">
        <w:rPr>
          <w:rFonts w:ascii="Times New Roman" w:eastAsia="Times New Roman" w:hAnsi="Times New Roman" w:cs="Times New Roman"/>
          <w:sz w:val="28"/>
          <w:szCs w:val="28"/>
          <w:lang w:val="uk-UA" w:eastAsia="ru-RU"/>
        </w:rPr>
        <w:t xml:space="preserve"> і Платника, і Отримувача.</w:t>
      </w:r>
    </w:p>
    <w:p w14:paraId="2B7B47FB" w14:textId="56D40BA7" w:rsidR="00BD1D5B" w:rsidRPr="00BD1D5B" w:rsidRDefault="00BD1D5B" w:rsidP="00BD1D5B">
      <w:pPr>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3.7.3. </w:t>
      </w:r>
      <w:r w:rsidRPr="00BD1D5B">
        <w:rPr>
          <w:rFonts w:ascii="Times New Roman" w:eastAsia="Times New Roman" w:hAnsi="Times New Roman" w:cs="Times New Roman"/>
          <w:b/>
          <w:bCs/>
          <w:sz w:val="28"/>
          <w:szCs w:val="28"/>
          <w:lang w:val="uk-UA" w:eastAsia="ru-RU"/>
        </w:rPr>
        <w:t>Завершення переказу коштів (5а-6а та 3b-4b на Схемі 1)</w:t>
      </w:r>
    </w:p>
    <w:p w14:paraId="338536B6" w14:textId="19787B0E" w:rsidR="00BD1D5B" w:rsidRPr="00BD1D5B" w:rsidRDefault="00BD1D5B" w:rsidP="00BD1D5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3.7.3.1. </w:t>
      </w:r>
      <w:r w:rsidRPr="00BD1D5B">
        <w:rPr>
          <w:rFonts w:ascii="Times New Roman" w:eastAsia="Times New Roman" w:hAnsi="Times New Roman" w:cs="Times New Roman"/>
          <w:sz w:val="28"/>
          <w:szCs w:val="28"/>
          <w:lang w:val="uk-UA" w:eastAsia="ru-RU"/>
        </w:rPr>
        <w:t xml:space="preserve">Завершення переказу коштів відбувається шляхом зарахування </w:t>
      </w:r>
      <w:r>
        <w:rPr>
          <w:rFonts w:ascii="Times New Roman" w:eastAsia="Times New Roman" w:hAnsi="Times New Roman" w:cs="Times New Roman"/>
          <w:sz w:val="28"/>
          <w:szCs w:val="28"/>
          <w:lang w:val="uk-UA" w:eastAsia="ru-RU"/>
        </w:rPr>
        <w:t>Платіжною установою</w:t>
      </w:r>
      <w:r w:rsidRPr="00BD1D5B">
        <w:rPr>
          <w:rFonts w:ascii="Times New Roman" w:eastAsia="Times New Roman" w:hAnsi="Times New Roman" w:cs="Times New Roman"/>
          <w:sz w:val="28"/>
          <w:szCs w:val="28"/>
          <w:lang w:val="uk-UA" w:eastAsia="ru-RU"/>
        </w:rPr>
        <w:t xml:space="preserve"> коштів:</w:t>
      </w:r>
    </w:p>
    <w:p w14:paraId="1890A562" w14:textId="77777777" w:rsidR="00BD1D5B" w:rsidRPr="00BD1D5B" w:rsidRDefault="00BD1D5B" w:rsidP="00BD1D5B">
      <w:pPr>
        <w:jc w:val="both"/>
        <w:rPr>
          <w:rFonts w:ascii="Times New Roman" w:eastAsia="Times New Roman" w:hAnsi="Times New Roman" w:cs="Times New Roman"/>
          <w:sz w:val="28"/>
          <w:szCs w:val="28"/>
          <w:lang w:val="uk-UA" w:eastAsia="ru-RU"/>
        </w:rPr>
      </w:pPr>
      <w:r w:rsidRPr="00BD1D5B">
        <w:rPr>
          <w:rFonts w:ascii="Times New Roman" w:eastAsia="Times New Roman" w:hAnsi="Times New Roman" w:cs="Times New Roman"/>
          <w:b/>
          <w:bCs/>
          <w:sz w:val="28"/>
          <w:szCs w:val="28"/>
          <w:lang w:val="uk-UA" w:eastAsia="ru-RU"/>
        </w:rPr>
        <w:t>(А)</w:t>
      </w:r>
      <w:r w:rsidRPr="00BD1D5B">
        <w:rPr>
          <w:rFonts w:ascii="Times New Roman" w:eastAsia="Times New Roman" w:hAnsi="Times New Roman" w:cs="Times New Roman"/>
          <w:sz w:val="28"/>
          <w:szCs w:val="28"/>
          <w:lang w:val="uk-UA" w:eastAsia="ru-RU"/>
        </w:rPr>
        <w:t xml:space="preserve"> на рахунок, до якого емітована платіжна картка Отримувача- фізичної особи (перекази між фізичними особами з використанням ЕПЗ (р2р)); або</w:t>
      </w:r>
    </w:p>
    <w:p w14:paraId="00255C19" w14:textId="77777777" w:rsidR="00BD1D5B" w:rsidRPr="00BD1D5B" w:rsidRDefault="00BD1D5B" w:rsidP="00BD1D5B">
      <w:pPr>
        <w:jc w:val="both"/>
        <w:rPr>
          <w:rFonts w:ascii="Times New Roman" w:eastAsia="Times New Roman" w:hAnsi="Times New Roman" w:cs="Times New Roman"/>
          <w:sz w:val="28"/>
          <w:szCs w:val="28"/>
          <w:lang w:val="uk-UA" w:eastAsia="ru-RU"/>
        </w:rPr>
      </w:pPr>
      <w:r w:rsidRPr="00BD1D5B">
        <w:rPr>
          <w:rFonts w:ascii="Times New Roman" w:eastAsia="Times New Roman" w:hAnsi="Times New Roman" w:cs="Times New Roman"/>
          <w:b/>
          <w:bCs/>
          <w:sz w:val="28"/>
          <w:szCs w:val="28"/>
          <w:lang w:val="uk-UA" w:eastAsia="ru-RU"/>
        </w:rPr>
        <w:t>(Б)</w:t>
      </w:r>
      <w:r w:rsidRPr="00BD1D5B">
        <w:rPr>
          <w:rFonts w:ascii="Times New Roman" w:eastAsia="Times New Roman" w:hAnsi="Times New Roman" w:cs="Times New Roman"/>
          <w:sz w:val="28"/>
          <w:szCs w:val="28"/>
          <w:lang w:val="uk-UA" w:eastAsia="ru-RU"/>
        </w:rPr>
        <w:t xml:space="preserve"> на рахунок Отримувача (фізичної особи чи суб’єкта господарювання).</w:t>
      </w:r>
    </w:p>
    <w:p w14:paraId="344AE71A" w14:textId="24DF7E4C" w:rsidR="00BD1D5B" w:rsidRPr="00BD1D5B" w:rsidRDefault="00BD1D5B" w:rsidP="00BD1D5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3.7.3.2. </w:t>
      </w:r>
      <w:r w:rsidRPr="00BD1D5B">
        <w:rPr>
          <w:rFonts w:ascii="Times New Roman" w:eastAsia="Times New Roman" w:hAnsi="Times New Roman" w:cs="Times New Roman"/>
          <w:sz w:val="28"/>
          <w:szCs w:val="28"/>
          <w:lang w:val="uk-UA" w:eastAsia="ru-RU"/>
        </w:rPr>
        <w:t xml:space="preserve">(А) Завершення переказу коштів за сценарієм (А) відбувається за технологіями, визначеними відповідною картковою платіжною системою, із залученням </w:t>
      </w:r>
      <w:r>
        <w:rPr>
          <w:rFonts w:ascii="Times New Roman" w:eastAsia="Times New Roman" w:hAnsi="Times New Roman" w:cs="Times New Roman"/>
          <w:sz w:val="28"/>
          <w:szCs w:val="28"/>
          <w:lang w:val="uk-UA" w:eastAsia="ru-RU"/>
        </w:rPr>
        <w:t>Платіжною установою</w:t>
      </w:r>
      <w:r w:rsidRPr="00BD1D5B">
        <w:rPr>
          <w:rFonts w:ascii="Times New Roman" w:eastAsia="Times New Roman" w:hAnsi="Times New Roman" w:cs="Times New Roman"/>
          <w:sz w:val="28"/>
          <w:szCs w:val="28"/>
          <w:lang w:val="uk-UA" w:eastAsia="ru-RU"/>
        </w:rPr>
        <w:t xml:space="preserve"> на договірних засадах Банка-партнера із зарахування - учасника карткової платіжної системи, в якій завершується переказ.</w:t>
      </w:r>
    </w:p>
    <w:p w14:paraId="389096E1" w14:textId="77777777" w:rsidR="00BD1D5B" w:rsidRPr="00BD1D5B" w:rsidRDefault="00BD1D5B" w:rsidP="00BD1D5B">
      <w:pPr>
        <w:jc w:val="both"/>
        <w:rPr>
          <w:rFonts w:ascii="Times New Roman" w:eastAsia="Times New Roman" w:hAnsi="Times New Roman" w:cs="Times New Roman"/>
          <w:sz w:val="28"/>
          <w:szCs w:val="28"/>
          <w:lang w:val="uk-UA" w:eastAsia="ru-RU"/>
        </w:rPr>
      </w:pPr>
      <w:r w:rsidRPr="00BD1D5B">
        <w:rPr>
          <w:rFonts w:ascii="Times New Roman" w:eastAsia="Times New Roman" w:hAnsi="Times New Roman" w:cs="Times New Roman"/>
          <w:sz w:val="28"/>
          <w:szCs w:val="28"/>
          <w:lang w:val="uk-UA" w:eastAsia="ru-RU"/>
        </w:rPr>
        <w:t>Фактично, зарахування відбувається на рахунок Отримувача, до якого емітовано ЕПЗ.</w:t>
      </w:r>
    </w:p>
    <w:p w14:paraId="1DF91413" w14:textId="7C8911B3" w:rsidR="00BD1D5B" w:rsidRPr="00BD1D5B" w:rsidRDefault="00BD1D5B" w:rsidP="00BD1D5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Платіжна установа</w:t>
      </w:r>
      <w:r w:rsidRPr="00BD1D5B">
        <w:rPr>
          <w:rFonts w:ascii="Times New Roman" w:eastAsia="Times New Roman" w:hAnsi="Times New Roman" w:cs="Times New Roman"/>
          <w:sz w:val="28"/>
          <w:szCs w:val="28"/>
          <w:lang w:val="uk-UA" w:eastAsia="ru-RU"/>
        </w:rPr>
        <w:t xml:space="preserve"> забезпечує виконання своїх грошових зобов’язань перед Банком-партнером із зарахування шляхом перерахування йому відповідної суми коштів з рахунку Платіжної установи.</w:t>
      </w:r>
    </w:p>
    <w:p w14:paraId="7783EAAD" w14:textId="676BDC57" w:rsidR="00BD1D5B" w:rsidRPr="00BD1D5B" w:rsidRDefault="00BD1D5B" w:rsidP="00BD1D5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3.7.3.3. </w:t>
      </w:r>
      <w:r w:rsidRPr="00BD1D5B">
        <w:rPr>
          <w:rFonts w:ascii="Times New Roman" w:eastAsia="Times New Roman" w:hAnsi="Times New Roman" w:cs="Times New Roman"/>
          <w:sz w:val="28"/>
          <w:szCs w:val="28"/>
          <w:lang w:val="uk-UA" w:eastAsia="ru-RU"/>
        </w:rPr>
        <w:t xml:space="preserve">(Б) Завершення переказу коштів за сценарієм (Б) відбувається шляхом перерахування суми переказу з рахунку </w:t>
      </w:r>
      <w:r>
        <w:rPr>
          <w:rFonts w:ascii="Times New Roman" w:eastAsia="Times New Roman" w:hAnsi="Times New Roman" w:cs="Times New Roman"/>
          <w:sz w:val="28"/>
          <w:szCs w:val="28"/>
          <w:lang w:val="uk-UA" w:eastAsia="ru-RU"/>
        </w:rPr>
        <w:t>Платіжної установи</w:t>
      </w:r>
      <w:r w:rsidRPr="00BD1D5B">
        <w:rPr>
          <w:rFonts w:ascii="Times New Roman" w:eastAsia="Times New Roman" w:hAnsi="Times New Roman" w:cs="Times New Roman"/>
          <w:sz w:val="28"/>
          <w:szCs w:val="28"/>
          <w:lang w:val="uk-UA" w:eastAsia="ru-RU"/>
        </w:rPr>
        <w:t xml:space="preserve"> на рахунок Отримувача (фізичної особи або суб’єкта господарювання) в українському банку, за реквізитами, що зазначені Платником під час ініціювання переказу.</w:t>
      </w:r>
    </w:p>
    <w:p w14:paraId="1ACEDD85" w14:textId="7B473F17" w:rsidR="00BD1D5B" w:rsidRPr="00BD1D5B" w:rsidRDefault="00B35AC7" w:rsidP="00BD1D5B">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3.7.3.4. </w:t>
      </w:r>
      <w:r w:rsidR="00BD1D5B" w:rsidRPr="00BD1D5B">
        <w:rPr>
          <w:rFonts w:ascii="Times New Roman" w:eastAsia="Times New Roman" w:hAnsi="Times New Roman" w:cs="Times New Roman"/>
          <w:sz w:val="28"/>
          <w:szCs w:val="28"/>
          <w:lang w:val="uk-UA" w:eastAsia="ru-RU"/>
        </w:rPr>
        <w:t xml:space="preserve">Таке перерахування здійснюється шляхом подання </w:t>
      </w:r>
      <w:r w:rsidR="00BD1D5B">
        <w:rPr>
          <w:rFonts w:ascii="Times New Roman" w:eastAsia="Times New Roman" w:hAnsi="Times New Roman" w:cs="Times New Roman"/>
          <w:sz w:val="28"/>
          <w:szCs w:val="28"/>
          <w:lang w:val="uk-UA" w:eastAsia="ru-RU"/>
        </w:rPr>
        <w:t>Платіжною установою</w:t>
      </w:r>
      <w:r w:rsidR="00BD1D5B" w:rsidRPr="00BD1D5B">
        <w:rPr>
          <w:rFonts w:ascii="Times New Roman" w:eastAsia="Times New Roman" w:hAnsi="Times New Roman" w:cs="Times New Roman"/>
          <w:sz w:val="28"/>
          <w:szCs w:val="28"/>
          <w:lang w:val="uk-UA" w:eastAsia="ru-RU"/>
        </w:rPr>
        <w:t xml:space="preserve"> платіжної інструкції до банку, в якому відкрито рахунок Платіжної установи. </w:t>
      </w:r>
    </w:p>
    <w:p w14:paraId="0AD02002" w14:textId="7FBC7C0C" w:rsidR="00B35AC7" w:rsidRPr="00D371EC" w:rsidRDefault="00B35AC7" w:rsidP="00B35AC7">
      <w:pPr>
        <w:jc w:val="both"/>
        <w:rPr>
          <w:rFonts w:ascii="Times New Roman" w:hAnsi="Times New Roman" w:cs="Times New Roman"/>
          <w:sz w:val="28"/>
          <w:szCs w:val="28"/>
          <w:lang w:val="uk-UA"/>
        </w:rPr>
      </w:pPr>
      <w:r w:rsidRPr="00642E66">
        <w:rPr>
          <w:rFonts w:ascii="Times New Roman" w:hAnsi="Times New Roman" w:cs="Times New Roman"/>
          <w:b/>
          <w:bCs/>
          <w:sz w:val="28"/>
          <w:szCs w:val="28"/>
          <w:lang w:val="uk-UA"/>
        </w:rPr>
        <w:t>3.</w:t>
      </w:r>
      <w:r>
        <w:rPr>
          <w:rFonts w:ascii="Times New Roman" w:hAnsi="Times New Roman" w:cs="Times New Roman"/>
          <w:b/>
          <w:bCs/>
          <w:sz w:val="28"/>
          <w:szCs w:val="28"/>
          <w:lang w:val="uk-UA"/>
        </w:rPr>
        <w:t>7</w:t>
      </w:r>
      <w:r w:rsidRPr="00642E66">
        <w:rPr>
          <w:rFonts w:ascii="Times New Roman" w:hAnsi="Times New Roman" w:cs="Times New Roman"/>
          <w:b/>
          <w:bCs/>
          <w:sz w:val="28"/>
          <w:szCs w:val="28"/>
          <w:lang w:val="uk-UA"/>
        </w:rPr>
        <w:t>.4.</w:t>
      </w:r>
      <w:r w:rsidRPr="00642E66">
        <w:rPr>
          <w:rFonts w:ascii="Times New Roman" w:hAnsi="Times New Roman" w:cs="Times New Roman"/>
          <w:b/>
          <w:bCs/>
          <w:sz w:val="28"/>
          <w:szCs w:val="28"/>
          <w:lang w:val="uk-UA"/>
        </w:rPr>
        <w:tab/>
      </w:r>
      <w:r w:rsidRPr="00D371EC">
        <w:rPr>
          <w:rFonts w:ascii="Times New Roman" w:hAnsi="Times New Roman" w:cs="Times New Roman"/>
          <w:sz w:val="28"/>
          <w:szCs w:val="28"/>
          <w:lang w:val="uk-UA"/>
        </w:rPr>
        <w:t xml:space="preserve">Схема руху коштів за переказами, ініційованими Платником в мережі Інтернет з використанням ЕПЗ наведена у Схемі 3. </w:t>
      </w:r>
    </w:p>
    <w:p w14:paraId="34A5CEC3" w14:textId="77777777" w:rsidR="00D27F90" w:rsidRPr="00BD1D5B" w:rsidRDefault="00D27F90" w:rsidP="00DE38E9">
      <w:pPr>
        <w:jc w:val="both"/>
        <w:rPr>
          <w:rFonts w:ascii="Times New Roman" w:hAnsi="Times New Roman" w:cs="Times New Roman"/>
          <w:sz w:val="28"/>
          <w:szCs w:val="28"/>
          <w:lang w:val="uk-UA"/>
        </w:rPr>
      </w:pPr>
    </w:p>
    <w:p w14:paraId="3CCC4C84" w14:textId="77777777" w:rsidR="00BD1D5B" w:rsidRDefault="00BD1D5B" w:rsidP="00DE38E9">
      <w:pPr>
        <w:jc w:val="both"/>
        <w:rPr>
          <w:rFonts w:ascii="Times New Roman" w:hAnsi="Times New Roman" w:cs="Times New Roman"/>
          <w:b/>
          <w:bCs/>
          <w:i/>
          <w:iCs/>
          <w:sz w:val="28"/>
          <w:szCs w:val="28"/>
          <w:u w:val="single"/>
          <w:lang w:val="uk-UA"/>
        </w:rPr>
      </w:pPr>
    </w:p>
    <w:p w14:paraId="111A4136" w14:textId="77777777" w:rsidR="00B35AC7" w:rsidRPr="00B35AC7" w:rsidRDefault="00B35AC7" w:rsidP="00B35AC7">
      <w:pPr>
        <w:jc w:val="both"/>
        <w:rPr>
          <w:rFonts w:ascii="Times New Roman" w:eastAsia="Times New Roman" w:hAnsi="Times New Roman" w:cs="Times New Roman"/>
          <w:sz w:val="28"/>
          <w:szCs w:val="28"/>
          <w:lang w:val="uk-UA" w:eastAsia="ru-RU"/>
        </w:rPr>
      </w:pPr>
      <w:r w:rsidRPr="00B35AC7">
        <w:rPr>
          <w:rFonts w:ascii="Times New Roman" w:hAnsi="Times New Roman" w:cs="Times New Roman"/>
          <w:noProof/>
          <w:sz w:val="28"/>
          <w:szCs w:val="28"/>
          <w:lang w:val="uk-UA"/>
        </w:rPr>
        <w:lastRenderedPageBreak/>
        <mc:AlternateContent>
          <mc:Choice Requires="wpg">
            <w:drawing>
              <wp:anchor distT="0" distB="0" distL="114300" distR="114300" simplePos="0" relativeHeight="251953152" behindDoc="0" locked="0" layoutInCell="1" allowOverlap="1" wp14:anchorId="29EC25D4" wp14:editId="6373F687">
                <wp:simplePos x="0" y="0"/>
                <wp:positionH relativeFrom="page">
                  <wp:posOffset>128905</wp:posOffset>
                </wp:positionH>
                <wp:positionV relativeFrom="paragraph">
                  <wp:posOffset>426085</wp:posOffset>
                </wp:positionV>
                <wp:extent cx="6168390" cy="5405755"/>
                <wp:effectExtent l="0" t="0" r="16510" b="17145"/>
                <wp:wrapTopAndBottom/>
                <wp:docPr id="1241403775" name="Группа 208"/>
                <wp:cNvGraphicFramePr/>
                <a:graphic xmlns:a="http://schemas.openxmlformats.org/drawingml/2006/main">
                  <a:graphicData uri="http://schemas.microsoft.com/office/word/2010/wordprocessingGroup">
                    <wpg:wgp>
                      <wpg:cNvGrpSpPr/>
                      <wpg:grpSpPr>
                        <a:xfrm>
                          <a:off x="0" y="0"/>
                          <a:ext cx="6168390" cy="5405755"/>
                          <a:chOff x="0" y="0"/>
                          <a:chExt cx="6431915" cy="5852795"/>
                        </a:xfrm>
                      </wpg:grpSpPr>
                      <wps:wsp>
                        <wps:cNvPr id="959125765" name="Прямая со стрелкой 103"/>
                        <wps:cNvCnPr/>
                        <wps:spPr>
                          <a:xfrm>
                            <a:off x="1892411" y="5395623"/>
                            <a:ext cx="79629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054572963" name="Группа 121"/>
                        <wpg:cNvGrpSpPr/>
                        <wpg:grpSpPr>
                          <a:xfrm>
                            <a:off x="0" y="0"/>
                            <a:ext cx="6431915" cy="5852795"/>
                            <a:chOff x="0" y="0"/>
                            <a:chExt cx="6431915" cy="5852795"/>
                          </a:xfrm>
                        </wpg:grpSpPr>
                        <wpg:grpSp>
                          <wpg:cNvPr id="1373848939" name="Группа 81"/>
                          <wpg:cNvGrpSpPr/>
                          <wpg:grpSpPr>
                            <a:xfrm>
                              <a:off x="3994150" y="0"/>
                              <a:ext cx="2258060" cy="830021"/>
                              <a:chOff x="0" y="0"/>
                              <a:chExt cx="2258060" cy="830021"/>
                            </a:xfrm>
                          </wpg:grpSpPr>
                          <wps:wsp>
                            <wps:cNvPr id="1632574774" name="Надпись 77"/>
                            <wps:cNvSpPr txBox="1"/>
                            <wps:spPr>
                              <a:xfrm>
                                <a:off x="719666" y="0"/>
                                <a:ext cx="1226745" cy="336476"/>
                              </a:xfrm>
                              <a:prstGeom prst="rect">
                                <a:avLst/>
                              </a:prstGeom>
                              <a:solidFill>
                                <a:schemeClr val="lt1"/>
                              </a:solidFill>
                              <a:ln w="9525">
                                <a:noFill/>
                              </a:ln>
                            </wps:spPr>
                            <wps:txbx>
                              <w:txbxContent>
                                <w:p w14:paraId="293C3A4F" w14:textId="77777777" w:rsidR="00B35AC7" w:rsidRPr="00977492" w:rsidRDefault="00B35AC7" w:rsidP="00B35AC7">
                                  <w:pPr>
                                    <w:rPr>
                                      <w:rFonts w:ascii="Times New Roman" w:hAnsi="Times New Roman" w:cs="Times New Roman"/>
                                      <w:lang w:val="uk-UA"/>
                                    </w:rPr>
                                  </w:pPr>
                                  <w:r w:rsidRPr="00977492">
                                    <w:rPr>
                                      <w:rFonts w:ascii="Times New Roman" w:hAnsi="Times New Roman" w:cs="Times New Roman"/>
                                      <w:lang w:val="uk-UA"/>
                                    </w:rPr>
                                    <w:t>Рух коштів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932007" name="Надпись 78"/>
                            <wps:cNvSpPr txBox="1"/>
                            <wps:spPr>
                              <a:xfrm>
                                <a:off x="723901" y="283611"/>
                                <a:ext cx="1534159" cy="546410"/>
                              </a:xfrm>
                              <a:prstGeom prst="rect">
                                <a:avLst/>
                              </a:prstGeom>
                              <a:solidFill>
                                <a:schemeClr val="lt1"/>
                              </a:solidFill>
                              <a:ln w="9525">
                                <a:noFill/>
                              </a:ln>
                            </wps:spPr>
                            <wps:txbx>
                              <w:txbxContent>
                                <w:p w14:paraId="0695ABFD" w14:textId="77777777" w:rsidR="00B35AC7" w:rsidRPr="00977492" w:rsidRDefault="00B35AC7" w:rsidP="00B35AC7">
                                  <w:pPr>
                                    <w:rPr>
                                      <w:rFonts w:ascii="Times New Roman" w:hAnsi="Times New Roman" w:cs="Times New Roman"/>
                                      <w:lang w:val="uk-UA"/>
                                    </w:rPr>
                                  </w:pPr>
                                  <w:r>
                                    <w:rPr>
                                      <w:rFonts w:ascii="Times New Roman" w:hAnsi="Times New Roman" w:cs="Times New Roman"/>
                                      <w:lang w:val="uk-UA"/>
                                    </w:rPr>
                                    <w:t xml:space="preserve">Технічна взаємодія </w:t>
                                  </w:r>
                                  <w:r w:rsidRPr="00977492">
                                    <w:rPr>
                                      <w:rFonts w:ascii="Times New Roman" w:hAnsi="Times New Roman" w:cs="Times New Roman"/>
                                      <w:lang w:val="uk-UA"/>
                                    </w:rPr>
                                    <w:t>або Договір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1660289" name="Прямая со стрелкой 79"/>
                            <wps:cNvCnPr/>
                            <wps:spPr>
                              <a:xfrm flipH="1">
                                <a:off x="0" y="173567"/>
                                <a:ext cx="583948"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19538863" name="Прямая со стрелкой 80"/>
                            <wps:cNvCnPr/>
                            <wps:spPr>
                              <a:xfrm flipH="1">
                                <a:off x="4233" y="478367"/>
                                <a:ext cx="657408" cy="5590"/>
                              </a:xfrm>
                              <a:prstGeom prst="straightConnector1">
                                <a:avLst/>
                              </a:prstGeom>
                              <a:ln w="9525">
                                <a:solidFill>
                                  <a:schemeClr val="tx1"/>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1564828799" name="Надпись 56"/>
                          <wps:cNvSpPr txBox="1"/>
                          <wps:spPr>
                            <a:xfrm>
                              <a:off x="412750" y="1060450"/>
                              <a:ext cx="1447393" cy="801934"/>
                            </a:xfrm>
                            <a:prstGeom prst="rect">
                              <a:avLst/>
                            </a:prstGeom>
                            <a:solidFill>
                              <a:schemeClr val="lt1"/>
                            </a:solidFill>
                            <a:ln w="9525">
                              <a:solidFill>
                                <a:prstClr val="black"/>
                              </a:solidFill>
                            </a:ln>
                          </wps:spPr>
                          <wps:txbx>
                            <w:txbxContent>
                              <w:p w14:paraId="36F3C0BC" w14:textId="77777777" w:rsidR="00B35AC7" w:rsidRPr="00BE5E9B" w:rsidRDefault="00B35AC7" w:rsidP="00B35AC7">
                                <w:pPr>
                                  <w:jc w:val="center"/>
                                  <w:rPr>
                                    <w:rFonts w:ascii="Times New Roman" w:hAnsi="Times New Roman" w:cs="Times New Roman"/>
                                    <w:b/>
                                    <w:bCs/>
                                    <w:lang w:val="uk-UA"/>
                                  </w:rPr>
                                </w:pPr>
                                <w:r w:rsidRPr="00BE5E9B">
                                  <w:rPr>
                                    <w:rFonts w:ascii="Times New Roman" w:hAnsi="Times New Roman" w:cs="Times New Roman"/>
                                    <w:b/>
                                    <w:bCs/>
                                    <w:lang w:val="uk-UA"/>
                                  </w:rPr>
                                  <w:t>Банк-</w:t>
                                </w:r>
                                <w:r w:rsidRPr="00BE5E9B">
                                  <w:rPr>
                                    <w:rFonts w:ascii="Times New Roman" w:hAnsi="Times New Roman" w:cs="Times New Roman"/>
                                    <w:b/>
                                    <w:bCs/>
                                    <w:lang w:val="uk-UA"/>
                                  </w:rPr>
                                  <w:t>еквайр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0701350" name="Надпись 59"/>
                          <wps:cNvSpPr txBox="1"/>
                          <wps:spPr>
                            <a:xfrm>
                              <a:off x="3651250" y="1790699"/>
                              <a:ext cx="1420495" cy="872588"/>
                            </a:xfrm>
                            <a:prstGeom prst="rect">
                              <a:avLst/>
                            </a:prstGeom>
                            <a:solidFill>
                              <a:schemeClr val="lt1"/>
                            </a:solidFill>
                            <a:ln w="9525">
                              <a:solidFill>
                                <a:prstClr val="black"/>
                              </a:solidFill>
                            </a:ln>
                          </wps:spPr>
                          <wps:txbx>
                            <w:txbxContent>
                              <w:p w14:paraId="4035AC23" w14:textId="77777777" w:rsidR="00B35AC7" w:rsidRDefault="00B35AC7" w:rsidP="00B35AC7">
                                <w:pPr>
                                  <w:jc w:val="center"/>
                                  <w:rPr>
                                    <w:rFonts w:ascii="Times New Roman" w:hAnsi="Times New Roman" w:cs="Times New Roman"/>
                                    <w:lang w:val="uk-UA"/>
                                  </w:rPr>
                                </w:pPr>
                                <w:r w:rsidRPr="00BE5E9B">
                                  <w:rPr>
                                    <w:rFonts w:ascii="Times New Roman" w:hAnsi="Times New Roman" w:cs="Times New Roman"/>
                                    <w:lang w:val="uk-UA"/>
                                  </w:rPr>
                                  <w:t>Сайт Отримувача/</w:t>
                                </w:r>
                              </w:p>
                              <w:p w14:paraId="66198B43" w14:textId="77777777" w:rsidR="00B35AC7" w:rsidRPr="00BE5E9B" w:rsidRDefault="00B35AC7" w:rsidP="00B35AC7">
                                <w:pPr>
                                  <w:jc w:val="center"/>
                                  <w:rPr>
                                    <w:rFonts w:ascii="Times New Roman" w:hAnsi="Times New Roman" w:cs="Times New Roman"/>
                                    <w:lang w:val="uk-UA"/>
                                  </w:rPr>
                                </w:pPr>
                                <w:r w:rsidRPr="00BE5E9B">
                                  <w:rPr>
                                    <w:rFonts w:ascii="Times New Roman" w:hAnsi="Times New Roman" w:cs="Times New Roman"/>
                                    <w:lang w:val="uk-UA"/>
                                  </w:rPr>
                                  <w:t>Платіжної станови</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806358638" name="Овал 74"/>
                          <wps:cNvSpPr/>
                          <wps:spPr>
                            <a:xfrm>
                              <a:off x="1524000" y="1117600"/>
                              <a:ext cx="251460" cy="25146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006D4A"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34813255" name="Прямоугольник: скругленные углы 82"/>
                          <wps:cNvSpPr/>
                          <wps:spPr>
                            <a:xfrm>
                              <a:off x="2527300" y="920750"/>
                              <a:ext cx="948629" cy="1393532"/>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6DBBED" w14:textId="77777777" w:rsidR="00B35AC7" w:rsidRPr="00BE5E9B" w:rsidRDefault="00B35AC7" w:rsidP="00B35AC7">
                                <w:pPr>
                                  <w:rPr>
                                    <w:rFonts w:ascii="Times New Roman" w:hAnsi="Times New Roman" w:cs="Times New Roman"/>
                                    <w:color w:val="000000" w:themeColor="text1"/>
                                    <w:lang w:val="uk-UA"/>
                                  </w:rPr>
                                </w:pPr>
                                <w:r w:rsidRPr="00BE5E9B">
                                  <w:rPr>
                                    <w:rFonts w:ascii="Times New Roman" w:hAnsi="Times New Roman" w:cs="Times New Roman"/>
                                    <w:color w:val="000000" w:themeColor="text1"/>
                                    <w:lang w:val="uk-UA"/>
                                  </w:rPr>
                                  <w:t>Оператор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1756558" name="Надпись 83"/>
                          <wps:cNvSpPr txBox="1"/>
                          <wps:spPr>
                            <a:xfrm>
                              <a:off x="4489450" y="939800"/>
                              <a:ext cx="484094" cy="366738"/>
                            </a:xfrm>
                            <a:prstGeom prst="rect">
                              <a:avLst/>
                            </a:prstGeom>
                            <a:solidFill>
                              <a:schemeClr val="lt1"/>
                            </a:solidFill>
                            <a:ln w="9525">
                              <a:solidFill>
                                <a:prstClr val="black"/>
                              </a:solidFill>
                              <a:prstDash val="sysDash"/>
                            </a:ln>
                          </wps:spPr>
                          <wps:txbx>
                            <w:txbxContent>
                              <w:p w14:paraId="50CF394E" w14:textId="77777777" w:rsidR="00B35AC7" w:rsidRPr="00BE5E9B" w:rsidRDefault="00B35AC7" w:rsidP="00B35AC7">
                                <w:pPr>
                                  <w:jc w:val="center"/>
                                  <w:rPr>
                                    <w:rFonts w:ascii="Times New Roman" w:hAnsi="Times New Roman" w:cs="Times New Roman"/>
                                    <w:sz w:val="20"/>
                                    <w:szCs w:val="20"/>
                                    <w:lang w:val="uk-UA"/>
                                  </w:rPr>
                                </w:pPr>
                                <w:r w:rsidRPr="00BE5E9B">
                                  <w:rPr>
                                    <w:rFonts w:ascii="Times New Roman" w:hAnsi="Times New Roman" w:cs="Times New Roman"/>
                                    <w:sz w:val="20"/>
                                    <w:szCs w:val="20"/>
                                    <w:lang w:val="uk-UA"/>
                                  </w:rPr>
                                  <w:t>ЕПЗ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8823485" name="Надпись 76"/>
                          <wps:cNvSpPr txBox="1"/>
                          <wps:spPr>
                            <a:xfrm>
                              <a:off x="5232400" y="1060450"/>
                              <a:ext cx="1158892" cy="474315"/>
                            </a:xfrm>
                            <a:prstGeom prst="rect">
                              <a:avLst/>
                            </a:prstGeom>
                            <a:solidFill>
                              <a:schemeClr val="lt1"/>
                            </a:solidFill>
                            <a:ln w="9525">
                              <a:solidFill>
                                <a:prstClr val="black"/>
                              </a:solidFill>
                            </a:ln>
                          </wps:spPr>
                          <wps:txbx>
                            <w:txbxContent>
                              <w:p w14:paraId="38D646BE" w14:textId="77777777" w:rsidR="00B35AC7" w:rsidRPr="00BE5E9B" w:rsidRDefault="00B35AC7" w:rsidP="00B35AC7">
                                <w:pPr>
                                  <w:jc w:val="center"/>
                                  <w:rPr>
                                    <w:rFonts w:ascii="Times New Roman" w:hAnsi="Times New Roman" w:cs="Times New Roman"/>
                                    <w:b/>
                                    <w:bCs/>
                                    <w:lang w:val="uk-UA"/>
                                  </w:rPr>
                                </w:pPr>
                                <w:r w:rsidRPr="00BE5E9B">
                                  <w:rPr>
                                    <w:rFonts w:ascii="Times New Roman" w:hAnsi="Times New Roman" w:cs="Times New Roman"/>
                                    <w:b/>
                                    <w:bCs/>
                                    <w:lang w:val="uk-UA"/>
                                  </w:rPr>
                                  <w:t>Платник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8950149" name="Овал 65"/>
                          <wps:cNvSpPr/>
                          <wps:spPr>
                            <a:xfrm>
                              <a:off x="3797300" y="1879600"/>
                              <a:ext cx="251460" cy="25146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64C5F6"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80811100" name="Прямоугольник: скругленные углы 86"/>
                          <wps:cNvSpPr/>
                          <wps:spPr>
                            <a:xfrm>
                              <a:off x="2990850" y="3035300"/>
                              <a:ext cx="3437231" cy="1039112"/>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0B272A" w14:textId="77777777" w:rsidR="00B35AC7" w:rsidRPr="00DC626D" w:rsidRDefault="00B35AC7" w:rsidP="00B35AC7">
                                <w:pPr>
                                  <w:jc w:val="right"/>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ТОВ «ФК «ЛІБЕРТІ ФІНАНС»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7071252" name="Надпись 87"/>
                          <wps:cNvSpPr txBox="1"/>
                          <wps:spPr>
                            <a:xfrm>
                              <a:off x="3155950" y="3479800"/>
                              <a:ext cx="1695691" cy="452120"/>
                            </a:xfrm>
                            <a:prstGeom prst="rect">
                              <a:avLst/>
                            </a:prstGeom>
                            <a:solidFill>
                              <a:schemeClr val="lt1"/>
                            </a:solidFill>
                            <a:ln w="12700">
                              <a:solidFill>
                                <a:prstClr val="black"/>
                              </a:solidFill>
                            </a:ln>
                          </wps:spPr>
                          <wps:txbx>
                            <w:txbxContent>
                              <w:p w14:paraId="4EEA43F5" w14:textId="77777777" w:rsidR="00B35AC7" w:rsidRPr="00DC626D" w:rsidRDefault="00B35AC7" w:rsidP="00B35AC7">
                                <w:pPr>
                                  <w:jc w:val="center"/>
                                  <w:rPr>
                                    <w:rFonts w:ascii="Times New Roman" w:hAnsi="Times New Roman" w:cs="Times New Roman"/>
                                    <w:lang w:val="uk-UA"/>
                                  </w:rPr>
                                </w:pPr>
                                <w:r w:rsidRPr="00DC626D">
                                  <w:rPr>
                                    <w:rFonts w:ascii="Times New Roman" w:hAnsi="Times New Roman" w:cs="Times New Roman"/>
                                    <w:lang w:val="uk-UA"/>
                                  </w:rPr>
                                  <w:t>Рахунок</w:t>
                                </w:r>
                              </w:p>
                              <w:p w14:paraId="0C3DF5B5" w14:textId="77777777" w:rsidR="00B35AC7" w:rsidRPr="00DC626D" w:rsidRDefault="00B35AC7" w:rsidP="00B35AC7">
                                <w:pPr>
                                  <w:jc w:val="center"/>
                                  <w:rPr>
                                    <w:rFonts w:ascii="Times New Roman" w:hAnsi="Times New Roman" w:cs="Times New Roman"/>
                                    <w:lang w:val="uk-UA"/>
                                  </w:rPr>
                                </w:pPr>
                                <w:r w:rsidRPr="00DC626D">
                                  <w:rPr>
                                    <w:rFonts w:ascii="Times New Roman" w:hAnsi="Times New Roman" w:cs="Times New Roman"/>
                                    <w:lang w:val="uk-UA"/>
                                  </w:rPr>
                                  <w:t>Платіжної установи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0259290" name="Надпись 89"/>
                          <wps:cNvSpPr txBox="1"/>
                          <wps:spPr>
                            <a:xfrm>
                              <a:off x="469900" y="4870450"/>
                              <a:ext cx="1447165" cy="982345"/>
                            </a:xfrm>
                            <a:prstGeom prst="rect">
                              <a:avLst/>
                            </a:prstGeom>
                            <a:solidFill>
                              <a:schemeClr val="lt1"/>
                            </a:solidFill>
                            <a:ln w="9525">
                              <a:solidFill>
                                <a:prstClr val="black"/>
                              </a:solidFill>
                            </a:ln>
                          </wps:spPr>
                          <wps:txbx>
                            <w:txbxContent>
                              <w:p w14:paraId="4007E337" w14:textId="77777777" w:rsidR="00B35AC7" w:rsidRPr="00BE5E9B" w:rsidRDefault="00B35AC7" w:rsidP="00B35AC7">
                                <w:pPr>
                                  <w:jc w:val="center"/>
                                  <w:rPr>
                                    <w:rFonts w:ascii="Times New Roman" w:hAnsi="Times New Roman" w:cs="Times New Roman"/>
                                    <w:b/>
                                    <w:bCs/>
                                    <w:lang w:val="uk-UA"/>
                                  </w:rPr>
                                </w:pPr>
                                <w:r w:rsidRPr="00BE5E9B">
                                  <w:rPr>
                                    <w:rFonts w:ascii="Times New Roman" w:hAnsi="Times New Roman" w:cs="Times New Roman"/>
                                    <w:b/>
                                    <w:bCs/>
                                    <w:lang w:val="uk-UA"/>
                                  </w:rPr>
                                  <w:t>Банк-</w:t>
                                </w:r>
                                <w:r>
                                  <w:rPr>
                                    <w:rFonts w:ascii="Times New Roman" w:hAnsi="Times New Roman" w:cs="Times New Roman"/>
                                    <w:b/>
                                    <w:bCs/>
                                    <w:lang w:val="uk-UA"/>
                                  </w:rPr>
                                  <w:t>партнер із зарахування в Картковій ПС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4682401" name="Прямоугольник: скругленные углы 93"/>
                          <wps:cNvSpPr/>
                          <wps:spPr>
                            <a:xfrm>
                              <a:off x="152400" y="2749550"/>
                              <a:ext cx="2667965" cy="925974"/>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A4933E" w14:textId="77777777" w:rsidR="00B35AC7" w:rsidRPr="004609D5" w:rsidRDefault="00B35AC7" w:rsidP="00B35AC7">
                                <w:pPr>
                                  <w:jc w:val="right"/>
                                  <w:rPr>
                                    <w:rFonts w:ascii="Times New Roman" w:hAnsi="Times New Roman" w:cs="Times New Roman"/>
                                    <w:color w:val="000000" w:themeColor="text1"/>
                                    <w:sz w:val="20"/>
                                    <w:szCs w:val="20"/>
                                    <w:lang w:val="uk-UA"/>
                                  </w:rPr>
                                </w:pPr>
                                <w:r w:rsidRPr="004609D5">
                                  <w:rPr>
                                    <w:rFonts w:ascii="Times New Roman" w:hAnsi="Times New Roman" w:cs="Times New Roman"/>
                                    <w:color w:val="000000" w:themeColor="text1"/>
                                    <w:sz w:val="20"/>
                                    <w:szCs w:val="20"/>
                                    <w:lang w:val="uk-UA"/>
                                  </w:rPr>
                                  <w:t>Карткова ПС-2</w:t>
                                </w:r>
                              </w:p>
                            </w:txbxContent>
                          </wps:txbx>
                          <wps:bodyPr rot="0" spcFirstLastPara="0" vertOverflow="overflow" horzOverflow="overflow" vert="horz" wrap="square" lIns="91440" tIns="0" rIns="72000" bIns="0" numCol="1" spcCol="0" rtlCol="0" fromWordArt="0" anchor="t" anchorCtr="0" forceAA="0" compatLnSpc="1">
                            <a:prstTxWarp prst="textNoShape">
                              <a:avLst/>
                            </a:prstTxWarp>
                            <a:noAutofit/>
                          </wps:bodyPr>
                        </wps:wsp>
                        <wps:wsp>
                          <wps:cNvPr id="337330041" name="Прямоугольник: скругленные углы 94"/>
                          <wps:cNvSpPr/>
                          <wps:spPr>
                            <a:xfrm>
                              <a:off x="0" y="2990850"/>
                              <a:ext cx="2667965" cy="925974"/>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B17856" w14:textId="77777777" w:rsidR="00B35AC7" w:rsidRPr="004609D5" w:rsidRDefault="00B35AC7" w:rsidP="00B35AC7">
                                <w:pPr>
                                  <w:jc w:val="right"/>
                                  <w:rPr>
                                    <w:rFonts w:ascii="Times New Roman" w:hAnsi="Times New Roman" w:cs="Times New Roman"/>
                                    <w:color w:val="000000" w:themeColor="text1"/>
                                    <w:sz w:val="20"/>
                                    <w:szCs w:val="20"/>
                                    <w:lang w:val="uk-UA"/>
                                  </w:rPr>
                                </w:pPr>
                              </w:p>
                            </w:txbxContent>
                          </wps:txbx>
                          <wps:bodyPr rot="0" spcFirstLastPara="0" vertOverflow="overflow" horzOverflow="overflow" vert="horz" wrap="square" lIns="91440" tIns="0" rIns="72000" bIns="0" numCol="1" spcCol="0" rtlCol="0" fromWordArt="0" anchor="t" anchorCtr="0" forceAA="0" compatLnSpc="1">
                            <a:prstTxWarp prst="textNoShape">
                              <a:avLst/>
                            </a:prstTxWarp>
                            <a:noAutofit/>
                          </wps:bodyPr>
                        </wps:wsp>
                        <wps:wsp>
                          <wps:cNvPr id="666502843" name="Прямая со стрелкой 97"/>
                          <wps:cNvCnPr/>
                          <wps:spPr>
                            <a:xfrm flipV="1">
                              <a:off x="1054100" y="1841500"/>
                              <a:ext cx="0" cy="1364566"/>
                            </a:xfrm>
                            <a:prstGeom prst="straightConnector1">
                              <a:avLst/>
                            </a:prstGeom>
                            <a:ln w="12700">
                              <a:solidFill>
                                <a:schemeClr val="tx1"/>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28164611" name="Надпись 85"/>
                          <wps:cNvSpPr txBox="1"/>
                          <wps:spPr>
                            <a:xfrm>
                              <a:off x="692150" y="2120900"/>
                              <a:ext cx="845942" cy="400967"/>
                            </a:xfrm>
                            <a:prstGeom prst="rect">
                              <a:avLst/>
                            </a:prstGeom>
                            <a:solidFill>
                              <a:schemeClr val="lt1"/>
                            </a:solidFill>
                            <a:ln w="9525">
                              <a:solidFill>
                                <a:prstClr val="black"/>
                              </a:solidFill>
                              <a:prstDash val="sysDash"/>
                            </a:ln>
                          </wps:spPr>
                          <wps:txbx>
                            <w:txbxContent>
                              <w:p w14:paraId="7862214D" w14:textId="77777777" w:rsidR="00B35AC7" w:rsidRPr="00BE5E9B" w:rsidRDefault="00B35AC7" w:rsidP="00B35AC7">
                                <w:pPr>
                                  <w:jc w:val="center"/>
                                  <w:rPr>
                                    <w:rFonts w:ascii="Times New Roman" w:hAnsi="Times New Roman" w:cs="Times New Roman"/>
                                    <w:sz w:val="20"/>
                                    <w:szCs w:val="20"/>
                                    <w:lang w:val="uk-UA"/>
                                  </w:rPr>
                                </w:pPr>
                                <w:r>
                                  <w:rPr>
                                    <w:rFonts w:ascii="Times New Roman" w:hAnsi="Times New Roman" w:cs="Times New Roman"/>
                                    <w:sz w:val="20"/>
                                    <w:szCs w:val="20"/>
                                    <w:lang w:val="uk-UA"/>
                                  </w:rPr>
                                  <w:t>Технічна взаємодія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5577219" name="Овал 68"/>
                          <wps:cNvSpPr/>
                          <wps:spPr>
                            <a:xfrm>
                              <a:off x="927100" y="2736850"/>
                              <a:ext cx="251460" cy="25146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A491AA"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90596806" name="Надпись 96"/>
                          <wps:cNvSpPr txBox="1"/>
                          <wps:spPr>
                            <a:xfrm>
                              <a:off x="469900" y="3219450"/>
                              <a:ext cx="1695691" cy="452120"/>
                            </a:xfrm>
                            <a:prstGeom prst="rect">
                              <a:avLst/>
                            </a:prstGeom>
                            <a:solidFill>
                              <a:schemeClr val="lt1"/>
                            </a:solidFill>
                            <a:ln w="12700">
                              <a:solidFill>
                                <a:prstClr val="black"/>
                              </a:solidFill>
                            </a:ln>
                          </wps:spPr>
                          <wps:txbx>
                            <w:txbxContent>
                              <w:p w14:paraId="2F7508FD" w14:textId="77777777" w:rsidR="00B35AC7" w:rsidRPr="00696B66" w:rsidRDefault="00B35AC7" w:rsidP="00B35AC7">
                                <w:pPr>
                                  <w:jc w:val="center"/>
                                  <w:rPr>
                                    <w:rFonts w:ascii="Times New Roman" w:hAnsi="Times New Roman" w:cs="Times New Roman"/>
                                    <w:lang w:val="uk-UA"/>
                                  </w:rPr>
                                </w:pPr>
                                <w:r w:rsidRPr="00696B66">
                                  <w:rPr>
                                    <w:rFonts w:ascii="Times New Roman" w:hAnsi="Times New Roman" w:cs="Times New Roman"/>
                                    <w:lang w:val="uk-UA"/>
                                  </w:rPr>
                                  <w:t>Карткова платіжна система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3893234" name="Прямая со стрелкой 100"/>
                          <wps:cNvCnPr/>
                          <wps:spPr>
                            <a:xfrm flipV="1">
                              <a:off x="5816600" y="1568450"/>
                              <a:ext cx="0" cy="1453076"/>
                            </a:xfrm>
                            <a:prstGeom prst="straightConnector1">
                              <a:avLst/>
                            </a:prstGeom>
                            <a:ln w="12700">
                              <a:solidFill>
                                <a:schemeClr val="tx1"/>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57746756" name="Надпись 84"/>
                          <wps:cNvSpPr txBox="1"/>
                          <wps:spPr>
                            <a:xfrm>
                              <a:off x="5283200" y="2025650"/>
                              <a:ext cx="1124663" cy="469425"/>
                            </a:xfrm>
                            <a:prstGeom prst="rect">
                              <a:avLst/>
                            </a:prstGeom>
                            <a:solidFill>
                              <a:schemeClr val="lt1"/>
                            </a:solidFill>
                            <a:ln w="9525">
                              <a:solidFill>
                                <a:prstClr val="black"/>
                              </a:solidFill>
                              <a:prstDash val="sysDash"/>
                            </a:ln>
                          </wps:spPr>
                          <wps:txbx>
                            <w:txbxContent>
                              <w:p w14:paraId="37E6B0C5" w14:textId="77777777" w:rsidR="00B35AC7" w:rsidRPr="00BE5E9B" w:rsidRDefault="00B35AC7" w:rsidP="00B35AC7">
                                <w:pPr>
                                  <w:jc w:val="center"/>
                                  <w:rPr>
                                    <w:rFonts w:ascii="Times New Roman" w:hAnsi="Times New Roman" w:cs="Times New Roman"/>
                                    <w:sz w:val="20"/>
                                    <w:szCs w:val="20"/>
                                    <w:lang w:val="uk-UA"/>
                                  </w:rPr>
                                </w:pPr>
                                <w:r>
                                  <w:rPr>
                                    <w:rFonts w:ascii="Times New Roman" w:hAnsi="Times New Roman" w:cs="Times New Roman"/>
                                    <w:sz w:val="20"/>
                                    <w:szCs w:val="20"/>
                                    <w:lang w:val="uk-UA"/>
                                  </w:rPr>
                                  <w:t>Публічний Договір про переказ</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2008487925" name="Прямая со стрелкой 98"/>
                          <wps:cNvCnPr/>
                          <wps:spPr>
                            <a:xfrm flipV="1">
                              <a:off x="1054100" y="3714750"/>
                              <a:ext cx="0" cy="1152000"/>
                            </a:xfrm>
                            <a:prstGeom prst="straightConnector1">
                              <a:avLst/>
                            </a:prstGeom>
                            <a:ln w="12700">
                              <a:solidFill>
                                <a:schemeClr val="tx1"/>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86412673" name="Прямая со стрелкой 102"/>
                          <wps:cNvCnPr/>
                          <wps:spPr>
                            <a:xfrm>
                              <a:off x="4025900" y="3917950"/>
                              <a:ext cx="0" cy="936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830521828" name="Группа 108"/>
                          <wpg:cNvGrpSpPr/>
                          <wpg:grpSpPr>
                            <a:xfrm>
                              <a:off x="1860550" y="1676400"/>
                              <a:ext cx="1381760" cy="1772529"/>
                              <a:chOff x="0" y="0"/>
                              <a:chExt cx="1381760" cy="1772529"/>
                            </a:xfrm>
                          </wpg:grpSpPr>
                          <wps:wsp>
                            <wps:cNvPr id="541851917" name="Прямая соединительная линия 106"/>
                            <wps:cNvCnPr/>
                            <wps:spPr>
                              <a:xfrm>
                                <a:off x="0" y="5080"/>
                                <a:ext cx="13804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4629606" name="Прямая со стрелкой 107"/>
                            <wps:cNvCnPr/>
                            <wps:spPr>
                              <a:xfrm>
                                <a:off x="1381760" y="0"/>
                                <a:ext cx="0" cy="177252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63245269" name="Прямая соединительная линия 109"/>
                          <wps:cNvCnPr/>
                          <wps:spPr>
                            <a:xfrm flipV="1">
                              <a:off x="3898900" y="1219200"/>
                              <a:ext cx="0" cy="574675"/>
                            </a:xfrm>
                            <a:prstGeom prst="line">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22910281" name="Прямая со стрелкой 111"/>
                          <wps:cNvCnPr/>
                          <wps:spPr>
                            <a:xfrm flipH="1">
                              <a:off x="1873250" y="1212850"/>
                              <a:ext cx="2022475" cy="0"/>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228269285" name="Овал 69"/>
                          <wps:cNvSpPr/>
                          <wps:spPr>
                            <a:xfrm>
                              <a:off x="2190750" y="1054100"/>
                              <a:ext cx="251460" cy="25146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84DC2"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28262652" name="Прямая соединительная линия 112"/>
                          <wps:cNvCnPr/>
                          <wps:spPr>
                            <a:xfrm>
                              <a:off x="4972050" y="1155700"/>
                              <a:ext cx="259715" cy="0"/>
                            </a:xfrm>
                            <a:prstGeom prst="line">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14271136" name="Прямая соединительная линия 113"/>
                          <wps:cNvCnPr/>
                          <wps:spPr>
                            <a:xfrm>
                              <a:off x="4718050" y="1295400"/>
                              <a:ext cx="0" cy="497302"/>
                            </a:xfrm>
                            <a:prstGeom prst="line">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844993959" name="Овал 75"/>
                          <wps:cNvSpPr/>
                          <wps:spPr>
                            <a:xfrm>
                              <a:off x="2006600" y="1543050"/>
                              <a:ext cx="251460" cy="25146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6BDD4C"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40650451" name="Овал 66"/>
                          <wps:cNvSpPr/>
                          <wps:spPr>
                            <a:xfrm>
                              <a:off x="4610100" y="1377950"/>
                              <a:ext cx="251460" cy="25146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593F0"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14687551" name="Прямая со стрелкой 101"/>
                          <wps:cNvCnPr/>
                          <wps:spPr>
                            <a:xfrm flipH="1" flipV="1">
                              <a:off x="5803900" y="4127500"/>
                              <a:ext cx="0" cy="864000"/>
                            </a:xfrm>
                            <a:prstGeom prst="straightConnector1">
                              <a:avLst/>
                            </a:prstGeom>
                            <a:ln w="12700">
                              <a:solidFill>
                                <a:schemeClr val="tx1"/>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8712296" name="Надпись 95"/>
                          <wps:cNvSpPr txBox="1"/>
                          <wps:spPr>
                            <a:xfrm>
                              <a:off x="685800" y="4343400"/>
                              <a:ext cx="845942" cy="400967"/>
                            </a:xfrm>
                            <a:prstGeom prst="rect">
                              <a:avLst/>
                            </a:prstGeom>
                            <a:solidFill>
                              <a:schemeClr val="lt1"/>
                            </a:solidFill>
                            <a:ln w="9525">
                              <a:solidFill>
                                <a:prstClr val="black"/>
                              </a:solidFill>
                              <a:prstDash val="sysDash"/>
                            </a:ln>
                          </wps:spPr>
                          <wps:txbx>
                            <w:txbxContent>
                              <w:p w14:paraId="26D9242C" w14:textId="77777777" w:rsidR="00B35AC7" w:rsidRPr="00BE5E9B" w:rsidRDefault="00B35AC7" w:rsidP="00B35AC7">
                                <w:pPr>
                                  <w:jc w:val="center"/>
                                  <w:rPr>
                                    <w:rFonts w:ascii="Times New Roman" w:hAnsi="Times New Roman" w:cs="Times New Roman"/>
                                    <w:sz w:val="20"/>
                                    <w:szCs w:val="20"/>
                                    <w:lang w:val="uk-UA"/>
                                  </w:rPr>
                                </w:pPr>
                                <w:r>
                                  <w:rPr>
                                    <w:rFonts w:ascii="Times New Roman" w:hAnsi="Times New Roman" w:cs="Times New Roman"/>
                                    <w:sz w:val="20"/>
                                    <w:szCs w:val="20"/>
                                    <w:lang w:val="uk-UA"/>
                                  </w:rPr>
                                  <w:t>Технічна взаємодія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2645690" name="Надпись 88"/>
                          <wps:cNvSpPr txBox="1"/>
                          <wps:spPr>
                            <a:xfrm>
                              <a:off x="5041900" y="4483100"/>
                              <a:ext cx="1388962" cy="341453"/>
                            </a:xfrm>
                            <a:prstGeom prst="rect">
                              <a:avLst/>
                            </a:prstGeom>
                            <a:solidFill>
                              <a:schemeClr val="lt1"/>
                            </a:solidFill>
                            <a:ln w="9525">
                              <a:solidFill>
                                <a:prstClr val="black"/>
                              </a:solidFill>
                              <a:prstDash val="sysDash"/>
                            </a:ln>
                          </wps:spPr>
                          <wps:txbx>
                            <w:txbxContent>
                              <w:p w14:paraId="734D787C" w14:textId="77777777" w:rsidR="00B35AC7" w:rsidRPr="00BE5E9B" w:rsidRDefault="00B35AC7" w:rsidP="00B35AC7">
                                <w:pPr>
                                  <w:jc w:val="center"/>
                                  <w:rPr>
                                    <w:rFonts w:ascii="Times New Roman" w:hAnsi="Times New Roman" w:cs="Times New Roman"/>
                                    <w:sz w:val="20"/>
                                    <w:szCs w:val="20"/>
                                    <w:lang w:val="uk-UA"/>
                                  </w:rPr>
                                </w:pPr>
                                <w:r>
                                  <w:rPr>
                                    <w:rFonts w:ascii="Times New Roman" w:hAnsi="Times New Roman" w:cs="Times New Roman"/>
                                    <w:sz w:val="20"/>
                                    <w:szCs w:val="20"/>
                                    <w:lang w:val="uk-UA"/>
                                  </w:rPr>
                                  <w:t>Інформаційна взаємодія/Договір</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1856738515" name="Овал 64"/>
                          <wps:cNvSpPr/>
                          <wps:spPr>
                            <a:xfrm>
                              <a:off x="4451350" y="5029200"/>
                              <a:ext cx="301276" cy="301276"/>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141857" w14:textId="77777777" w:rsidR="00B35AC7" w:rsidRPr="00E805B7" w:rsidRDefault="00B35AC7" w:rsidP="00B35AC7">
                                <w:pPr>
                                  <w:jc w:val="center"/>
                                  <w:rPr>
                                    <w:color w:val="000000" w:themeColor="text1"/>
                                    <w:sz w:val="20"/>
                                    <w:szCs w:val="20"/>
                                    <w:lang w:val="uk-UA"/>
                                  </w:rPr>
                                </w:pPr>
                                <w:r w:rsidRPr="00E805B7">
                                  <w:rPr>
                                    <w:color w:val="000000" w:themeColor="text1"/>
                                    <w:sz w:val="20"/>
                                    <w:szCs w:val="20"/>
                                    <w:lang w:val="uk-UA"/>
                                  </w:rPr>
                                  <w:t>1</w:t>
                                </w:r>
                                <w:r>
                                  <w:rPr>
                                    <w:color w:val="000000" w:themeColor="text1"/>
                                    <w:sz w:val="20"/>
                                    <w:szCs w:val="20"/>
                                    <w:lang w:val="uk-UA"/>
                                  </w:rPr>
                                  <w:t>0А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71236501" name="Надпись 90"/>
                          <wps:cNvSpPr txBox="1"/>
                          <wps:spPr>
                            <a:xfrm>
                              <a:off x="2705100" y="4870450"/>
                              <a:ext cx="1447165" cy="972820"/>
                            </a:xfrm>
                            <a:prstGeom prst="rect">
                              <a:avLst/>
                            </a:prstGeom>
                            <a:solidFill>
                              <a:schemeClr val="lt1"/>
                            </a:solidFill>
                            <a:ln w="9525">
                              <a:solidFill>
                                <a:prstClr val="black"/>
                              </a:solidFill>
                            </a:ln>
                          </wps:spPr>
                          <wps:txbx>
                            <w:txbxContent>
                              <w:p w14:paraId="63F6C600" w14:textId="77777777" w:rsidR="00B35AC7" w:rsidRPr="00BE5E9B" w:rsidRDefault="00B35AC7" w:rsidP="00B35AC7">
                                <w:pPr>
                                  <w:jc w:val="center"/>
                                  <w:rPr>
                                    <w:rFonts w:ascii="Times New Roman" w:hAnsi="Times New Roman" w:cs="Times New Roman"/>
                                    <w:b/>
                                    <w:bCs/>
                                    <w:lang w:val="uk-UA"/>
                                  </w:rPr>
                                </w:pPr>
                                <w:r w:rsidRPr="00BE5E9B">
                                  <w:rPr>
                                    <w:rFonts w:ascii="Times New Roman" w:hAnsi="Times New Roman" w:cs="Times New Roman"/>
                                    <w:b/>
                                    <w:bCs/>
                                    <w:lang w:val="uk-UA"/>
                                  </w:rPr>
                                  <w:t>Банк</w:t>
                                </w:r>
                                <w:r>
                                  <w:rPr>
                                    <w:rFonts w:ascii="Times New Roman" w:hAnsi="Times New Roman" w:cs="Times New Roman"/>
                                    <w:b/>
                                    <w:bCs/>
                                    <w:lang w:val="uk-UA"/>
                                  </w:rPr>
                                  <w:t xml:space="preserve"> Отримувача (Банк – емітент ЕПЗ)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573283" name="Надпись 91"/>
                          <wps:cNvSpPr txBox="1"/>
                          <wps:spPr>
                            <a:xfrm>
                              <a:off x="4984750" y="4997450"/>
                              <a:ext cx="1447165" cy="801370"/>
                            </a:xfrm>
                            <a:prstGeom prst="rect">
                              <a:avLst/>
                            </a:prstGeom>
                            <a:solidFill>
                              <a:schemeClr val="lt1"/>
                            </a:solidFill>
                            <a:ln w="9525">
                              <a:solidFill>
                                <a:prstClr val="black"/>
                              </a:solidFill>
                            </a:ln>
                          </wps:spPr>
                          <wps:txbx>
                            <w:txbxContent>
                              <w:p w14:paraId="0D16ECB5" w14:textId="77777777" w:rsidR="00B35AC7" w:rsidRPr="00BE5E9B" w:rsidRDefault="00B35AC7" w:rsidP="00B35AC7">
                                <w:pPr>
                                  <w:jc w:val="center"/>
                                  <w:rPr>
                                    <w:rFonts w:ascii="Times New Roman" w:hAnsi="Times New Roman" w:cs="Times New Roman"/>
                                    <w:b/>
                                    <w:bCs/>
                                    <w:lang w:val="uk-UA"/>
                                  </w:rPr>
                                </w:pPr>
                                <w:r>
                                  <w:rPr>
                                    <w:rFonts w:ascii="Times New Roman" w:hAnsi="Times New Roman" w:cs="Times New Roman"/>
                                    <w:b/>
                                    <w:bCs/>
                                    <w:lang w:val="uk-UA"/>
                                  </w:rPr>
                                  <w:t>Отримувач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4210587" name="Прямоугольник: скругленные углы 92"/>
                          <wps:cNvSpPr/>
                          <wps:spPr>
                            <a:xfrm>
                              <a:off x="5187950" y="5321300"/>
                              <a:ext cx="1064260" cy="41656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839526" w14:textId="77777777" w:rsidR="00B35AC7" w:rsidRPr="004609D5" w:rsidRDefault="00B35AC7" w:rsidP="00B35AC7">
                                <w:pPr>
                                  <w:jc w:val="center"/>
                                  <w:rPr>
                                    <w:rFonts w:ascii="Times New Roman" w:hAnsi="Times New Roman" w:cs="Times New Roman"/>
                                    <w:color w:val="000000" w:themeColor="text1"/>
                                    <w:lang w:val="uk-UA"/>
                                  </w:rPr>
                                </w:pPr>
                                <w:r w:rsidRPr="004609D5">
                                  <w:rPr>
                                    <w:rFonts w:ascii="Times New Roman" w:hAnsi="Times New Roman" w:cs="Times New Roman"/>
                                    <w:color w:val="000000" w:themeColor="text1"/>
                                    <w:lang w:val="uk-UA"/>
                                  </w:rPr>
                                  <w:t xml:space="preserve">Рахунок </w:t>
                                </w:r>
                                <w:r>
                                  <w:rPr>
                                    <w:rFonts w:ascii="Times New Roman" w:hAnsi="Times New Roman" w:cs="Times New Roman"/>
                                    <w:color w:val="000000" w:themeColor="text1"/>
                                    <w:lang w:val="uk-UA"/>
                                  </w:rPr>
                                  <w:t>О</w:t>
                                </w:r>
                                <w:r w:rsidRPr="004609D5">
                                  <w:rPr>
                                    <w:rFonts w:ascii="Times New Roman" w:hAnsi="Times New Roman" w:cs="Times New Roman"/>
                                    <w:color w:val="000000" w:themeColor="text1"/>
                                    <w:lang w:val="uk-UA"/>
                                  </w:rPr>
                                  <w:t>тримувача</w:t>
                                </w:r>
                              </w:p>
                            </w:txbxContent>
                          </wps:txbx>
                          <wps:bodyPr rot="0" spcFirstLastPara="0" vertOverflow="overflow" horzOverflow="overflow" vert="horz" wrap="square" lIns="91440" tIns="0" rIns="36000" bIns="0" numCol="1" spcCol="0" rtlCol="0" fromWordArt="0" anchor="ctr" anchorCtr="0" forceAA="0" compatLnSpc="1">
                            <a:prstTxWarp prst="textNoShape">
                              <a:avLst/>
                            </a:prstTxWarp>
                            <a:noAutofit/>
                          </wps:bodyPr>
                        </wps:wsp>
                        <wps:wsp>
                          <wps:cNvPr id="1571289278" name="Прямая со стрелкой 105"/>
                          <wps:cNvCnPr/>
                          <wps:spPr>
                            <a:xfrm>
                              <a:off x="4152900" y="5327650"/>
                              <a:ext cx="81597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906665924" name="Группа 116"/>
                          <wpg:cNvGrpSpPr/>
                          <wpg:grpSpPr>
                            <a:xfrm>
                              <a:off x="1917700" y="4508500"/>
                              <a:ext cx="1794686" cy="526065"/>
                              <a:chOff x="0" y="0"/>
                              <a:chExt cx="1794686" cy="526065"/>
                            </a:xfrm>
                          </wpg:grpSpPr>
                          <wps:wsp>
                            <wps:cNvPr id="621595797" name="Прямая со стрелкой 104"/>
                            <wps:cNvCnPr/>
                            <wps:spPr>
                              <a:xfrm flipH="1">
                                <a:off x="0" y="526065"/>
                                <a:ext cx="40767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2118627" name="Прямая соединительная линия 114"/>
                            <wps:cNvCnPr/>
                            <wps:spPr>
                              <a:xfrm flipV="1">
                                <a:off x="401985" y="9780"/>
                                <a:ext cx="0" cy="50643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3115469" name="Прямая соединительная линия 115"/>
                            <wps:cNvCnPr/>
                            <wps:spPr>
                              <a:xfrm>
                                <a:off x="401985" y="0"/>
                                <a:ext cx="139270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96068550" name="Овал 67"/>
                          <wps:cNvSpPr/>
                          <wps:spPr>
                            <a:xfrm>
                              <a:off x="2184400" y="5245100"/>
                              <a:ext cx="251460" cy="25146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FDB1E4"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9А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7016233" name="Овал 73"/>
                          <wps:cNvSpPr/>
                          <wps:spPr>
                            <a:xfrm>
                              <a:off x="2730500" y="4375150"/>
                              <a:ext cx="251460" cy="25146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E3E90"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7А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91024036" name="Овал 117"/>
                          <wps:cNvSpPr/>
                          <wps:spPr>
                            <a:xfrm>
                              <a:off x="3892550" y="4286250"/>
                              <a:ext cx="251460" cy="25146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D2DFC5"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7Б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9044208" name="Овал 118"/>
                          <wps:cNvSpPr/>
                          <wps:spPr>
                            <a:xfrm>
                              <a:off x="4464050" y="5314950"/>
                              <a:ext cx="251460" cy="25146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DF7104" w14:textId="77777777" w:rsidR="00B35AC7" w:rsidRPr="00696B66" w:rsidRDefault="00B35AC7" w:rsidP="00B35AC7">
                                <w:pPr>
                                  <w:jc w:val="center"/>
                                  <w:rPr>
                                    <w:rFonts w:ascii="Times New Roman" w:hAnsi="Times New Roman" w:cs="Times New Roman"/>
                                    <w:color w:val="000000" w:themeColor="text1"/>
                                    <w:sz w:val="20"/>
                                    <w:szCs w:val="20"/>
                                    <w:lang w:val="uk-UA"/>
                                  </w:rPr>
                                </w:pPr>
                                <w:r w:rsidRPr="00696B66">
                                  <w:rPr>
                                    <w:rFonts w:ascii="Times New Roman" w:hAnsi="Times New Roman" w:cs="Times New Roman"/>
                                    <w:color w:val="000000" w:themeColor="text1"/>
                                    <w:sz w:val="20"/>
                                    <w:szCs w:val="20"/>
                                    <w:lang w:val="uk-UA"/>
                                  </w:rPr>
                                  <w:t>8</w:t>
                                </w:r>
                                <w:r>
                                  <w:rPr>
                                    <w:rFonts w:ascii="Times New Roman" w:hAnsi="Times New Roman" w:cs="Times New Roman"/>
                                    <w:color w:val="000000" w:themeColor="text1"/>
                                    <w:sz w:val="20"/>
                                    <w:szCs w:val="20"/>
                                    <w:lang w:val="uk-UA"/>
                                  </w:rPr>
                                  <w:t>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1527560" name="Овал 99"/>
                          <wps:cNvSpPr/>
                          <wps:spPr>
                            <a:xfrm>
                              <a:off x="914400" y="3841750"/>
                              <a:ext cx="251460" cy="25146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F883D" w14:textId="77777777" w:rsidR="00B35AC7" w:rsidRPr="00696B66" w:rsidRDefault="00B35AC7" w:rsidP="00B35AC7">
                                <w:pPr>
                                  <w:jc w:val="center"/>
                                  <w:rPr>
                                    <w:rFonts w:ascii="Times New Roman" w:hAnsi="Times New Roman" w:cs="Times New Roman"/>
                                    <w:color w:val="000000" w:themeColor="text1"/>
                                    <w:sz w:val="20"/>
                                    <w:szCs w:val="20"/>
                                    <w:lang w:val="uk-UA"/>
                                  </w:rPr>
                                </w:pPr>
                                <w:r w:rsidRPr="00696B66">
                                  <w:rPr>
                                    <w:rFonts w:ascii="Times New Roman" w:hAnsi="Times New Roman" w:cs="Times New Roman"/>
                                    <w:color w:val="000000" w:themeColor="text1"/>
                                    <w:sz w:val="20"/>
                                    <w:szCs w:val="20"/>
                                    <w:lang w:val="uk-UA"/>
                                  </w:rPr>
                                  <w:t>8А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9EC25D4" id="Группа 208" o:spid="_x0000_s1133" style="position:absolute;left:0;text-align:left;margin-left:10.15pt;margin-top:33.55pt;width:485.7pt;height:425.65pt;z-index:251953152;mso-position-horizontal-relative:page;mso-width-relative:margin;mso-height-relative:margin" coordsize="64319,585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">
                <v:shape id="Прямая со стрелкой 103" o:spid="_x0000_s1134" type="#_x0000_t32" style="position:absolute;left:18924;top:53956;width:796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" strokecolor="black [3213]" strokeweight="1pt">
                  <v:stroke endarrow="block" joinstyle="miter"/>
                </v:shape>
                <v:group id="Группа 121" o:spid="_x0000_s1135" style="position:absolute;width:64319;height:58527" coordsize="64319,585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">
                  <v:group id="Группа 81" o:spid="_x0000_s1136" style="position:absolute;left:39941;width:22581;height:8300" coordsize="22580,8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">
                    <v:shape id="Надпись 77" o:spid="_x0000_s1137" type="#_x0000_t202" style="position:absolute;left:7196;width:12268;height:33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" fillcolor="white [3201]" stroked="f">
                      <v:textbox>
                        <w:txbxContent>
                          <w:p w14:paraId="293C3A4F" w14:textId="77777777" w:rsidR="00B35AC7" w:rsidRPr="00977492" w:rsidRDefault="00B35AC7" w:rsidP="00B35AC7">
                            <w:pPr>
                              <w:rPr>
                                <w:rFonts w:ascii="Times New Roman" w:hAnsi="Times New Roman" w:cs="Times New Roman"/>
                                <w:lang w:val="uk-UA"/>
                              </w:rPr>
                            </w:pPr>
                            <w:r w:rsidRPr="00977492">
                              <w:rPr>
                                <w:rFonts w:ascii="Times New Roman" w:hAnsi="Times New Roman" w:cs="Times New Roman"/>
                                <w:lang w:val="uk-UA"/>
                              </w:rPr>
                              <w:t>Рух коштів</w:t>
                            </w:r>
                          </w:p>
                        </w:txbxContent>
                      </v:textbox>
                    </v:shape>
                    <v:shape id="Надпись 78" o:spid="_x0000_s1138" type="#_x0000_t202" style="position:absolute;left:7239;top:2836;width:15341;height:54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" fillcolor="white [3201]" stroked="f">
                      <v:textbox>
                        <w:txbxContent>
                          <w:p w14:paraId="0695ABFD" w14:textId="77777777" w:rsidR="00B35AC7" w:rsidRPr="00977492" w:rsidRDefault="00B35AC7" w:rsidP="00B35AC7">
                            <w:pPr>
                              <w:rPr>
                                <w:rFonts w:ascii="Times New Roman" w:hAnsi="Times New Roman" w:cs="Times New Roman"/>
                                <w:lang w:val="uk-UA"/>
                              </w:rPr>
                            </w:pPr>
                            <w:r>
                              <w:rPr>
                                <w:rFonts w:ascii="Times New Roman" w:hAnsi="Times New Roman" w:cs="Times New Roman"/>
                                <w:lang w:val="uk-UA"/>
                              </w:rPr>
                              <w:t xml:space="preserve">Технічна взаємодія </w:t>
                            </w:r>
                            <w:r w:rsidRPr="00977492">
                              <w:rPr>
                                <w:rFonts w:ascii="Times New Roman" w:hAnsi="Times New Roman" w:cs="Times New Roman"/>
                                <w:lang w:val="uk-UA"/>
                              </w:rPr>
                              <w:t>або Договір</w:t>
                            </w:r>
                          </w:p>
                        </w:txbxContent>
                      </v:textbox>
                    </v:shape>
                    <v:shape id="Прямая со стрелкой 79" o:spid="_x0000_s1139" type="#_x0000_t32" style="position:absolute;top:1735;width:5839;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" strokecolor="black [3213]">
                      <v:stroke endarrow="block" joinstyle="miter"/>
                    </v:shape>
                    <v:shape id="Прямая со стрелкой 80" o:spid="_x0000_s1140" type="#_x0000_t32" style="position:absolute;left:42;top:4783;width:6574;height:56;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" strokecolor="black [3213]">
                      <v:stroke dashstyle="dash" startarrow="block" endarrow="block" joinstyle="miter"/>
                    </v:shape>
                  </v:group>
                  <v:shape id="Надпись 56" o:spid="_x0000_s1141" type="#_x0000_t202" style="position:absolute;left:4127;top:10604;width:14474;height:80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" fillcolor="white [3201]">
                    <v:textbox>
                      <w:txbxContent>
                        <w:p w14:paraId="36F3C0BC" w14:textId="77777777" w:rsidR="00B35AC7" w:rsidRPr="00BE5E9B" w:rsidRDefault="00B35AC7" w:rsidP="00B35AC7">
                          <w:pPr>
                            <w:jc w:val="center"/>
                            <w:rPr>
                              <w:rFonts w:ascii="Times New Roman" w:hAnsi="Times New Roman" w:cs="Times New Roman"/>
                              <w:b/>
                              <w:bCs/>
                              <w:lang w:val="uk-UA"/>
                            </w:rPr>
                          </w:pPr>
                          <w:r w:rsidRPr="00BE5E9B">
                            <w:rPr>
                              <w:rFonts w:ascii="Times New Roman" w:hAnsi="Times New Roman" w:cs="Times New Roman"/>
                              <w:b/>
                              <w:bCs/>
                              <w:lang w:val="uk-UA"/>
                            </w:rPr>
                            <w:t>Банк-</w:t>
                          </w:r>
                          <w:proofErr w:type="spellStart"/>
                          <w:r w:rsidRPr="00BE5E9B">
                            <w:rPr>
                              <w:rFonts w:ascii="Times New Roman" w:hAnsi="Times New Roman" w:cs="Times New Roman"/>
                              <w:b/>
                              <w:bCs/>
                              <w:lang w:val="uk-UA"/>
                            </w:rPr>
                            <w:t>еквайр</w:t>
                          </w:r>
                          <w:proofErr w:type="spellEnd"/>
                        </w:p>
                      </w:txbxContent>
                    </v:textbox>
                  </v:shape>
                  <v:shape id="Надпись 59" o:spid="_x0000_s1142" type="#_x0000_t202" style="position:absolute;left:36512;top:17906;width:14205;height:8726;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" fillcolor="white [3201]">
                    <v:textbox>
                      <w:txbxContent>
                        <w:p w14:paraId="4035AC23" w14:textId="77777777" w:rsidR="00B35AC7" w:rsidRDefault="00B35AC7" w:rsidP="00B35AC7">
                          <w:pPr>
                            <w:jc w:val="center"/>
                            <w:rPr>
                              <w:rFonts w:ascii="Times New Roman" w:hAnsi="Times New Roman" w:cs="Times New Roman"/>
                              <w:lang w:val="uk-UA"/>
                            </w:rPr>
                          </w:pPr>
                          <w:r w:rsidRPr="00BE5E9B">
                            <w:rPr>
                              <w:rFonts w:ascii="Times New Roman" w:hAnsi="Times New Roman" w:cs="Times New Roman"/>
                              <w:lang w:val="uk-UA"/>
                            </w:rPr>
                            <w:t>Сайт Отримувача/</w:t>
                          </w:r>
                        </w:p>
                        <w:p w14:paraId="66198B43" w14:textId="77777777" w:rsidR="00B35AC7" w:rsidRPr="00BE5E9B" w:rsidRDefault="00B35AC7" w:rsidP="00B35AC7">
                          <w:pPr>
                            <w:jc w:val="center"/>
                            <w:rPr>
                              <w:rFonts w:ascii="Times New Roman" w:hAnsi="Times New Roman" w:cs="Times New Roman"/>
                              <w:lang w:val="uk-UA"/>
                            </w:rPr>
                          </w:pPr>
                          <w:r w:rsidRPr="00BE5E9B">
                            <w:rPr>
                              <w:rFonts w:ascii="Times New Roman" w:hAnsi="Times New Roman" w:cs="Times New Roman"/>
                              <w:lang w:val="uk-UA"/>
                            </w:rPr>
                            <w:t>Платіжної станови</w:t>
                          </w:r>
                        </w:p>
                      </w:txbxContent>
                    </v:textbox>
                  </v:shape>
                  <v:oval id="Овал 74" o:spid="_x0000_s1143" style="position:absolute;left:15240;top:11176;width:2514;height:25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" fillcolor="white [3212]" strokecolor="black [3213]">
                    <v:stroke joinstyle="miter"/>
                    <v:textbox inset="0,0,0,0">
                      <w:txbxContent>
                        <w:p w14:paraId="7D006D4A"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4</w:t>
                          </w:r>
                        </w:p>
                      </w:txbxContent>
                    </v:textbox>
                  </v:oval>
                  <v:roundrect id="Прямоугольник: скругленные углы 82" o:spid="_x0000_s1144" style="position:absolute;left:25273;top:9207;width:9486;height:1393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" fillcolor="white [3212]" strokecolor="black [3213]" strokeweight="1pt">
                    <v:stroke joinstyle="miter"/>
                    <v:textbox>
                      <w:txbxContent>
                        <w:p w14:paraId="146DBBED" w14:textId="77777777" w:rsidR="00B35AC7" w:rsidRPr="00BE5E9B" w:rsidRDefault="00B35AC7" w:rsidP="00B35AC7">
                          <w:pPr>
                            <w:rPr>
                              <w:rFonts w:ascii="Times New Roman" w:hAnsi="Times New Roman" w:cs="Times New Roman"/>
                              <w:color w:val="000000" w:themeColor="text1"/>
                              <w:lang w:val="uk-UA"/>
                            </w:rPr>
                          </w:pPr>
                          <w:r w:rsidRPr="00BE5E9B">
                            <w:rPr>
                              <w:rFonts w:ascii="Times New Roman" w:hAnsi="Times New Roman" w:cs="Times New Roman"/>
                              <w:color w:val="000000" w:themeColor="text1"/>
                              <w:lang w:val="uk-UA"/>
                            </w:rPr>
                            <w:t>Оператор</w:t>
                          </w:r>
                        </w:p>
                      </w:txbxContent>
                    </v:textbox>
                  </v:roundrect>
                  <v:shape id="Надпись 83" o:spid="_x0000_s1145" type="#_x0000_t202" style="position:absolute;left:44894;top:9398;width:4841;height:36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" fillcolor="white [3201]">
                    <v:stroke dashstyle="3 1"/>
                    <v:textbox>
                      <w:txbxContent>
                        <w:p w14:paraId="50CF394E" w14:textId="77777777" w:rsidR="00B35AC7" w:rsidRPr="00BE5E9B" w:rsidRDefault="00B35AC7" w:rsidP="00B35AC7">
                          <w:pPr>
                            <w:jc w:val="center"/>
                            <w:rPr>
                              <w:rFonts w:ascii="Times New Roman" w:hAnsi="Times New Roman" w:cs="Times New Roman"/>
                              <w:sz w:val="20"/>
                              <w:szCs w:val="20"/>
                              <w:lang w:val="uk-UA"/>
                            </w:rPr>
                          </w:pPr>
                          <w:r w:rsidRPr="00BE5E9B">
                            <w:rPr>
                              <w:rFonts w:ascii="Times New Roman" w:hAnsi="Times New Roman" w:cs="Times New Roman"/>
                              <w:sz w:val="20"/>
                              <w:szCs w:val="20"/>
                              <w:lang w:val="uk-UA"/>
                            </w:rPr>
                            <w:t>ЕПЗ</w:t>
                          </w:r>
                        </w:p>
                      </w:txbxContent>
                    </v:textbox>
                  </v:shape>
                  <v:shape id="Надпись 76" o:spid="_x0000_s1146" type="#_x0000_t202" style="position:absolute;left:52324;top:10604;width:11588;height:4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" fillcolor="white [3201]">
                    <v:textbox>
                      <w:txbxContent>
                        <w:p w14:paraId="38D646BE" w14:textId="77777777" w:rsidR="00B35AC7" w:rsidRPr="00BE5E9B" w:rsidRDefault="00B35AC7" w:rsidP="00B35AC7">
                          <w:pPr>
                            <w:jc w:val="center"/>
                            <w:rPr>
                              <w:rFonts w:ascii="Times New Roman" w:hAnsi="Times New Roman" w:cs="Times New Roman"/>
                              <w:b/>
                              <w:bCs/>
                              <w:lang w:val="uk-UA"/>
                            </w:rPr>
                          </w:pPr>
                          <w:r w:rsidRPr="00BE5E9B">
                            <w:rPr>
                              <w:rFonts w:ascii="Times New Roman" w:hAnsi="Times New Roman" w:cs="Times New Roman"/>
                              <w:b/>
                              <w:bCs/>
                              <w:lang w:val="uk-UA"/>
                            </w:rPr>
                            <w:t>Платник</w:t>
                          </w:r>
                        </w:p>
                      </w:txbxContent>
                    </v:textbox>
                  </v:shape>
                  <v:oval id="Овал 65" o:spid="_x0000_s1147" style="position:absolute;left:37973;top:18796;width:2514;height:25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" fillcolor="white [3212]" strokecolor="black [3213]">
                    <v:stroke joinstyle="miter"/>
                    <v:textbox inset="0,0,0,0">
                      <w:txbxContent>
                        <w:p w14:paraId="0F64C5F6"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2</w:t>
                          </w:r>
                        </w:p>
                      </w:txbxContent>
                    </v:textbox>
                  </v:oval>
                  <v:roundrect id="Прямоугольник: скругленные углы 86" o:spid="_x0000_s1148" style="position:absolute;left:29908;top:30353;width:34372;height:10391;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" fillcolor="white [3212]" strokecolor="black [3213]" strokeweight="1pt">
                    <v:stroke joinstyle="miter"/>
                    <v:textbox>
                      <w:txbxContent>
                        <w:p w14:paraId="280B272A" w14:textId="77777777" w:rsidR="00B35AC7" w:rsidRPr="00DC626D" w:rsidRDefault="00B35AC7" w:rsidP="00B35AC7">
                          <w:pPr>
                            <w:jc w:val="right"/>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ТОВ «ФК «ЛІБЕРТІ ФІНАНС»</w:t>
                          </w:r>
                        </w:p>
                      </w:txbxContent>
                    </v:textbox>
                  </v:roundrect>
                  <v:shape id="Надпись 87" o:spid="_x0000_s1149" type="#_x0000_t202" style="position:absolute;left:31559;top:34798;width:16957;height:45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" fillcolor="white [3201]" strokeweight="1pt">
                    <v:textbox>
                      <w:txbxContent>
                        <w:p w14:paraId="4EEA43F5" w14:textId="77777777" w:rsidR="00B35AC7" w:rsidRPr="00DC626D" w:rsidRDefault="00B35AC7" w:rsidP="00B35AC7">
                          <w:pPr>
                            <w:jc w:val="center"/>
                            <w:rPr>
                              <w:rFonts w:ascii="Times New Roman" w:hAnsi="Times New Roman" w:cs="Times New Roman"/>
                              <w:lang w:val="uk-UA"/>
                            </w:rPr>
                          </w:pPr>
                          <w:r w:rsidRPr="00DC626D">
                            <w:rPr>
                              <w:rFonts w:ascii="Times New Roman" w:hAnsi="Times New Roman" w:cs="Times New Roman"/>
                              <w:lang w:val="uk-UA"/>
                            </w:rPr>
                            <w:t>Рахунок</w:t>
                          </w:r>
                        </w:p>
                        <w:p w14:paraId="0C3DF5B5" w14:textId="77777777" w:rsidR="00B35AC7" w:rsidRPr="00DC626D" w:rsidRDefault="00B35AC7" w:rsidP="00B35AC7">
                          <w:pPr>
                            <w:jc w:val="center"/>
                            <w:rPr>
                              <w:rFonts w:ascii="Times New Roman" w:hAnsi="Times New Roman" w:cs="Times New Roman"/>
                              <w:lang w:val="uk-UA"/>
                            </w:rPr>
                          </w:pPr>
                          <w:r w:rsidRPr="00DC626D">
                            <w:rPr>
                              <w:rFonts w:ascii="Times New Roman" w:hAnsi="Times New Roman" w:cs="Times New Roman"/>
                              <w:lang w:val="uk-UA"/>
                            </w:rPr>
                            <w:t>Платіжної установи</w:t>
                          </w:r>
                        </w:p>
                      </w:txbxContent>
                    </v:textbox>
                  </v:shape>
                  <v:shape id="Надпись 89" o:spid="_x0000_s1150" type="#_x0000_t202" style="position:absolute;left:4699;top:48704;width:14471;height:98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" fillcolor="white [3201]">
                    <v:textbox>
                      <w:txbxContent>
                        <w:p w14:paraId="4007E337" w14:textId="77777777" w:rsidR="00B35AC7" w:rsidRPr="00BE5E9B" w:rsidRDefault="00B35AC7" w:rsidP="00B35AC7">
                          <w:pPr>
                            <w:jc w:val="center"/>
                            <w:rPr>
                              <w:rFonts w:ascii="Times New Roman" w:hAnsi="Times New Roman" w:cs="Times New Roman"/>
                              <w:b/>
                              <w:bCs/>
                              <w:lang w:val="uk-UA"/>
                            </w:rPr>
                          </w:pPr>
                          <w:r w:rsidRPr="00BE5E9B">
                            <w:rPr>
                              <w:rFonts w:ascii="Times New Roman" w:hAnsi="Times New Roman" w:cs="Times New Roman"/>
                              <w:b/>
                              <w:bCs/>
                              <w:lang w:val="uk-UA"/>
                            </w:rPr>
                            <w:t>Банк-</w:t>
                          </w:r>
                          <w:r>
                            <w:rPr>
                              <w:rFonts w:ascii="Times New Roman" w:hAnsi="Times New Roman" w:cs="Times New Roman"/>
                              <w:b/>
                              <w:bCs/>
                              <w:lang w:val="uk-UA"/>
                            </w:rPr>
                            <w:t>партнер із зарахування в Картковій ПС</w:t>
                          </w:r>
                        </w:p>
                      </w:txbxContent>
                    </v:textbox>
                  </v:shape>
                  <v:roundrect id="Прямоугольник: скругленные углы 93" o:spid="_x0000_s1151" style="position:absolute;left:1524;top:27495;width:26679;height:926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" fillcolor="white [3212]" strokecolor="black [3213]" strokeweight="1pt">
                    <v:stroke joinstyle="miter"/>
                    <v:textbox inset=",0,2mm,0">
                      <w:txbxContent>
                        <w:p w14:paraId="09A4933E" w14:textId="77777777" w:rsidR="00B35AC7" w:rsidRPr="004609D5" w:rsidRDefault="00B35AC7" w:rsidP="00B35AC7">
                          <w:pPr>
                            <w:jc w:val="right"/>
                            <w:rPr>
                              <w:rFonts w:ascii="Times New Roman" w:hAnsi="Times New Roman" w:cs="Times New Roman"/>
                              <w:color w:val="000000" w:themeColor="text1"/>
                              <w:sz w:val="20"/>
                              <w:szCs w:val="20"/>
                              <w:lang w:val="uk-UA"/>
                            </w:rPr>
                          </w:pPr>
                          <w:r w:rsidRPr="004609D5">
                            <w:rPr>
                              <w:rFonts w:ascii="Times New Roman" w:hAnsi="Times New Roman" w:cs="Times New Roman"/>
                              <w:color w:val="000000" w:themeColor="text1"/>
                              <w:sz w:val="20"/>
                              <w:szCs w:val="20"/>
                              <w:lang w:val="uk-UA"/>
                            </w:rPr>
                            <w:t>Карткова ПС-2</w:t>
                          </w:r>
                        </w:p>
                      </w:txbxContent>
                    </v:textbox>
                  </v:roundrect>
                  <v:roundrect id="Прямоугольник: скругленные углы 94" o:spid="_x0000_s1152" style="position:absolute;top:29908;width:26679;height:926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" fillcolor="white [3212]" strokecolor="black [3213]" strokeweight="1pt">
                    <v:stroke joinstyle="miter"/>
                    <v:textbox inset=",0,2mm,0">
                      <w:txbxContent>
                        <w:p w14:paraId="09B17856" w14:textId="77777777" w:rsidR="00B35AC7" w:rsidRPr="004609D5" w:rsidRDefault="00B35AC7" w:rsidP="00B35AC7">
                          <w:pPr>
                            <w:jc w:val="right"/>
                            <w:rPr>
                              <w:rFonts w:ascii="Times New Roman" w:hAnsi="Times New Roman" w:cs="Times New Roman"/>
                              <w:color w:val="000000" w:themeColor="text1"/>
                              <w:sz w:val="20"/>
                              <w:szCs w:val="20"/>
                              <w:lang w:val="uk-UA"/>
                            </w:rPr>
                          </w:pPr>
                        </w:p>
                      </w:txbxContent>
                    </v:textbox>
                  </v:roundrect>
                  <v:shape id="Прямая со стрелкой 97" o:spid="_x0000_s1153" type="#_x0000_t32" style="position:absolute;left:10541;top:18415;width:0;height:1364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" strokecolor="black [3213]" strokeweight="1pt">
                    <v:stroke dashstyle="dash" startarrow="block" endarrow="block" joinstyle="miter"/>
                  </v:shape>
                  <v:shape id="Надпись 85" o:spid="_x0000_s1154" type="#_x0000_t202" style="position:absolute;left:6921;top:21209;width:8459;height:40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" fillcolor="white [3201]">
                    <v:stroke dashstyle="3 1"/>
                    <v:textbox>
                      <w:txbxContent>
                        <w:p w14:paraId="7862214D" w14:textId="77777777" w:rsidR="00B35AC7" w:rsidRPr="00BE5E9B" w:rsidRDefault="00B35AC7" w:rsidP="00B35AC7">
                          <w:pPr>
                            <w:jc w:val="center"/>
                            <w:rPr>
                              <w:rFonts w:ascii="Times New Roman" w:hAnsi="Times New Roman" w:cs="Times New Roman"/>
                              <w:sz w:val="20"/>
                              <w:szCs w:val="20"/>
                              <w:lang w:val="uk-UA"/>
                            </w:rPr>
                          </w:pPr>
                          <w:r>
                            <w:rPr>
                              <w:rFonts w:ascii="Times New Roman" w:hAnsi="Times New Roman" w:cs="Times New Roman"/>
                              <w:sz w:val="20"/>
                              <w:szCs w:val="20"/>
                              <w:lang w:val="uk-UA"/>
                            </w:rPr>
                            <w:t>Технічна взаємодія</w:t>
                          </w:r>
                        </w:p>
                      </w:txbxContent>
                    </v:textbox>
                  </v:shape>
                  <v:oval id="Овал 68" o:spid="_x0000_s1155" style="position:absolute;left:9271;top:27368;width:2514;height:25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" fillcolor="white [3212]" strokecolor="black [3213]">
                    <v:stroke joinstyle="miter"/>
                    <v:textbox inset="0,0,0,0">
                      <w:txbxContent>
                        <w:p w14:paraId="67A491AA"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5</w:t>
                          </w:r>
                        </w:p>
                      </w:txbxContent>
                    </v:textbox>
                  </v:oval>
                  <v:shape id="Надпись 96" o:spid="_x0000_s1156" type="#_x0000_t202" style="position:absolute;left:4699;top:32194;width:16956;height:45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" fillcolor="white [3201]" strokeweight="1pt">
                    <v:textbox>
                      <w:txbxContent>
                        <w:p w14:paraId="2F7508FD" w14:textId="77777777" w:rsidR="00B35AC7" w:rsidRPr="00696B66" w:rsidRDefault="00B35AC7" w:rsidP="00B35AC7">
                          <w:pPr>
                            <w:jc w:val="center"/>
                            <w:rPr>
                              <w:rFonts w:ascii="Times New Roman" w:hAnsi="Times New Roman" w:cs="Times New Roman"/>
                              <w:lang w:val="uk-UA"/>
                            </w:rPr>
                          </w:pPr>
                          <w:r w:rsidRPr="00696B66">
                            <w:rPr>
                              <w:rFonts w:ascii="Times New Roman" w:hAnsi="Times New Roman" w:cs="Times New Roman"/>
                              <w:lang w:val="uk-UA"/>
                            </w:rPr>
                            <w:t>Карткова платіжна система - 1</w:t>
                          </w:r>
                        </w:p>
                      </w:txbxContent>
                    </v:textbox>
                  </v:shape>
                  <v:shape id="Прямая со стрелкой 100" o:spid="_x0000_s1157" type="#_x0000_t32" style="position:absolute;left:58166;top:15684;width:0;height:1453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" strokecolor="black [3213]" strokeweight="1pt">
                    <v:stroke dashstyle="dash" startarrow="block" endarrow="block" joinstyle="miter"/>
                  </v:shape>
                  <v:shape id="Надпись 84" o:spid="_x0000_s1158" type="#_x0000_t202" style="position:absolute;left:52832;top:20256;width:11246;height:46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" fillcolor="white [3201]">
                    <v:stroke dashstyle="3 1"/>
                    <v:textbox inset=",0,,0">
                      <w:txbxContent>
                        <w:p w14:paraId="37E6B0C5" w14:textId="77777777" w:rsidR="00B35AC7" w:rsidRPr="00BE5E9B" w:rsidRDefault="00B35AC7" w:rsidP="00B35AC7">
                          <w:pPr>
                            <w:jc w:val="center"/>
                            <w:rPr>
                              <w:rFonts w:ascii="Times New Roman" w:hAnsi="Times New Roman" w:cs="Times New Roman"/>
                              <w:sz w:val="20"/>
                              <w:szCs w:val="20"/>
                              <w:lang w:val="uk-UA"/>
                            </w:rPr>
                          </w:pPr>
                          <w:r>
                            <w:rPr>
                              <w:rFonts w:ascii="Times New Roman" w:hAnsi="Times New Roman" w:cs="Times New Roman"/>
                              <w:sz w:val="20"/>
                              <w:szCs w:val="20"/>
                              <w:lang w:val="uk-UA"/>
                            </w:rPr>
                            <w:t>Публічний Договір про переказ</w:t>
                          </w:r>
                        </w:p>
                      </w:txbxContent>
                    </v:textbox>
                  </v:shape>
                  <v:shape id="Прямая со стрелкой 98" o:spid="_x0000_s1159" type="#_x0000_t32" style="position:absolute;left:10541;top:37147;width:0;height:1152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" strokecolor="black [3213]" strokeweight="1pt">
                    <v:stroke dashstyle="dash" startarrow="block" endarrow="block" joinstyle="miter"/>
                  </v:shape>
                  <v:shape id="Прямая со стрелкой 102" o:spid="_x0000_s1160" type="#_x0000_t32" style="position:absolute;left:40259;top:39179;width:0;height:936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" strokecolor="black [3213]" strokeweight="1pt">
                    <v:stroke endarrow="block" joinstyle="miter"/>
                  </v:shape>
                  <v:group id="Группа 108" o:spid="_x0000_s1161" style="position:absolute;left:18605;top:16764;width:13818;height:17725" coordsize="13817,17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">
                    <v:line id="Прямая соединительная линия 106" o:spid="_x0000_s1162" style="position:absolute;visibility:visible;mso-wrap-style:square" from="0,50" to="13804,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" strokecolor="black [3213]" strokeweight="1pt">
                      <v:stroke joinstyle="miter"/>
                    </v:line>
                    <v:shape id="Прямая со стрелкой 107" o:spid="_x0000_s1163" type="#_x0000_t32" style="position:absolute;left:13817;width:0;height:1772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" strokecolor="black [3213]" strokeweight="1pt">
                      <v:stroke endarrow="block" joinstyle="miter"/>
                    </v:shape>
                  </v:group>
                  <v:line id="Прямая соединительная линия 109" o:spid="_x0000_s1164" style="position:absolute;flip:y;visibility:visible;mso-wrap-style:square" from="38989,12192" to="38989,179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" strokecolor="black [3213]" strokeweight="1pt">
                    <v:stroke dashstyle="dash" joinstyle="miter"/>
                  </v:line>
                  <v:shape id="Прямая со стрелкой 111" o:spid="_x0000_s1165" type="#_x0000_t32" style="position:absolute;left:18732;top:12128;width:20225;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" strokecolor="black [3213]" strokeweight="1pt">
                    <v:stroke dashstyle="dash" endarrow="block" joinstyle="miter"/>
                  </v:shape>
                  <v:oval id="Овал 69" o:spid="_x0000_s1166" style="position:absolute;left:21907;top:10541;width:2515;height:25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" fillcolor="white [3212]" strokecolor="black [3213]">
                    <v:stroke joinstyle="miter"/>
                    <v:textbox inset="0,0,0,0">
                      <w:txbxContent>
                        <w:p w14:paraId="28184DC2"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3</w:t>
                          </w:r>
                        </w:p>
                      </w:txbxContent>
                    </v:textbox>
                  </v:oval>
                  <v:line id="Прямая соединительная линия 112" o:spid="_x0000_s1167" style="position:absolute;visibility:visible;mso-wrap-style:square" from="49720,11557" to="52317,115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" strokecolor="black [3213]" strokeweight="1pt">
                    <v:stroke dashstyle="dash" joinstyle="miter"/>
                  </v:line>
                  <v:line id="Прямая соединительная линия 113" o:spid="_x0000_s1168" style="position:absolute;visibility:visible;mso-wrap-style:square" from="47180,12954" to="47180,179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" strokecolor="black [3213]" strokeweight="1pt">
                    <v:stroke dashstyle="dash" endarrow="block" joinstyle="miter"/>
                  </v:line>
                  <v:oval id="Овал 75" o:spid="_x0000_s1169" style="position:absolute;left:20066;top:15430;width:2514;height:25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" fillcolor="white [3212]" strokecolor="black [3213]">
                    <v:stroke joinstyle="miter"/>
                    <v:textbox inset="0,0,0,0">
                      <w:txbxContent>
                        <w:p w14:paraId="476BDD4C"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6</w:t>
                          </w:r>
                        </w:p>
                      </w:txbxContent>
                    </v:textbox>
                  </v:oval>
                  <v:oval id="Овал 66" o:spid="_x0000_s1170" style="position:absolute;left:46101;top:13779;width:2514;height:25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" fillcolor="white [3212]" strokecolor="black [3213]">
                    <v:stroke joinstyle="miter"/>
                    <v:textbox inset="0,0,0,0">
                      <w:txbxContent>
                        <w:p w14:paraId="101593F0"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1</w:t>
                          </w:r>
                        </w:p>
                      </w:txbxContent>
                    </v:textbox>
                  </v:oval>
                  <v:shape id="Прямая со стрелкой 101" o:spid="_x0000_s1171" type="#_x0000_t32" style="position:absolute;left:58039;top:41275;width:0;height:8640;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" strokecolor="black [3213]" strokeweight="1pt">
                    <v:stroke dashstyle="dash" startarrow="block" endarrow="block" joinstyle="miter"/>
                  </v:shape>
                  <v:shape id="Надпись 95" o:spid="_x0000_s1172" type="#_x0000_t202" style="position:absolute;left:6858;top:43434;width:8459;height:40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" fillcolor="white [3201]">
                    <v:stroke dashstyle="3 1"/>
                    <v:textbox>
                      <w:txbxContent>
                        <w:p w14:paraId="26D9242C" w14:textId="77777777" w:rsidR="00B35AC7" w:rsidRPr="00BE5E9B" w:rsidRDefault="00B35AC7" w:rsidP="00B35AC7">
                          <w:pPr>
                            <w:jc w:val="center"/>
                            <w:rPr>
                              <w:rFonts w:ascii="Times New Roman" w:hAnsi="Times New Roman" w:cs="Times New Roman"/>
                              <w:sz w:val="20"/>
                              <w:szCs w:val="20"/>
                              <w:lang w:val="uk-UA"/>
                            </w:rPr>
                          </w:pPr>
                          <w:r>
                            <w:rPr>
                              <w:rFonts w:ascii="Times New Roman" w:hAnsi="Times New Roman" w:cs="Times New Roman"/>
                              <w:sz w:val="20"/>
                              <w:szCs w:val="20"/>
                              <w:lang w:val="uk-UA"/>
                            </w:rPr>
                            <w:t>Технічна взаємодія</w:t>
                          </w:r>
                        </w:p>
                      </w:txbxContent>
                    </v:textbox>
                  </v:shape>
                  <v:shape id="Надпись 88" o:spid="_x0000_s1173" type="#_x0000_t202" style="position:absolute;left:50419;top:44831;width:13889;height:34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" fillcolor="white [3201]">
                    <v:stroke dashstyle="3 1"/>
                    <v:textbox inset=",0,,0">
                      <w:txbxContent>
                        <w:p w14:paraId="734D787C" w14:textId="77777777" w:rsidR="00B35AC7" w:rsidRPr="00BE5E9B" w:rsidRDefault="00B35AC7" w:rsidP="00B35AC7">
                          <w:pPr>
                            <w:jc w:val="center"/>
                            <w:rPr>
                              <w:rFonts w:ascii="Times New Roman" w:hAnsi="Times New Roman" w:cs="Times New Roman"/>
                              <w:sz w:val="20"/>
                              <w:szCs w:val="20"/>
                              <w:lang w:val="uk-UA"/>
                            </w:rPr>
                          </w:pPr>
                          <w:r>
                            <w:rPr>
                              <w:rFonts w:ascii="Times New Roman" w:hAnsi="Times New Roman" w:cs="Times New Roman"/>
                              <w:sz w:val="20"/>
                              <w:szCs w:val="20"/>
                              <w:lang w:val="uk-UA"/>
                            </w:rPr>
                            <w:t>Інформаційна взаємодія/Договір</w:t>
                          </w:r>
                        </w:p>
                      </w:txbxContent>
                    </v:textbox>
                  </v:shape>
                  <v:oval id="Овал 64" o:spid="_x0000_s1174" style="position:absolute;left:44513;top:50292;width:3013;height:30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" fillcolor="white [3212]" strokecolor="black [3213]">
                    <v:stroke joinstyle="miter"/>
                    <v:textbox inset="0,0,0,0">
                      <w:txbxContent>
                        <w:p w14:paraId="7E141857" w14:textId="77777777" w:rsidR="00B35AC7" w:rsidRPr="00E805B7" w:rsidRDefault="00B35AC7" w:rsidP="00B35AC7">
                          <w:pPr>
                            <w:jc w:val="center"/>
                            <w:rPr>
                              <w:color w:val="000000" w:themeColor="text1"/>
                              <w:sz w:val="20"/>
                              <w:szCs w:val="20"/>
                              <w:lang w:val="uk-UA"/>
                            </w:rPr>
                          </w:pPr>
                          <w:r w:rsidRPr="00E805B7">
                            <w:rPr>
                              <w:color w:val="000000" w:themeColor="text1"/>
                              <w:sz w:val="20"/>
                              <w:szCs w:val="20"/>
                              <w:lang w:val="uk-UA"/>
                            </w:rPr>
                            <w:t>1</w:t>
                          </w:r>
                          <w:r>
                            <w:rPr>
                              <w:color w:val="000000" w:themeColor="text1"/>
                              <w:sz w:val="20"/>
                              <w:szCs w:val="20"/>
                              <w:lang w:val="uk-UA"/>
                            </w:rPr>
                            <w:t>0А</w:t>
                          </w:r>
                        </w:p>
                      </w:txbxContent>
                    </v:textbox>
                  </v:oval>
                  <v:shape id="Надпись 90" o:spid="_x0000_s1175" type="#_x0000_t202" style="position:absolute;left:27051;top:48704;width:14471;height:97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" fillcolor="white [3201]">
                    <v:textbox>
                      <w:txbxContent>
                        <w:p w14:paraId="63F6C600" w14:textId="77777777" w:rsidR="00B35AC7" w:rsidRPr="00BE5E9B" w:rsidRDefault="00B35AC7" w:rsidP="00B35AC7">
                          <w:pPr>
                            <w:jc w:val="center"/>
                            <w:rPr>
                              <w:rFonts w:ascii="Times New Roman" w:hAnsi="Times New Roman" w:cs="Times New Roman"/>
                              <w:b/>
                              <w:bCs/>
                              <w:lang w:val="uk-UA"/>
                            </w:rPr>
                          </w:pPr>
                          <w:r w:rsidRPr="00BE5E9B">
                            <w:rPr>
                              <w:rFonts w:ascii="Times New Roman" w:hAnsi="Times New Roman" w:cs="Times New Roman"/>
                              <w:b/>
                              <w:bCs/>
                              <w:lang w:val="uk-UA"/>
                            </w:rPr>
                            <w:t>Банк</w:t>
                          </w:r>
                          <w:r>
                            <w:rPr>
                              <w:rFonts w:ascii="Times New Roman" w:hAnsi="Times New Roman" w:cs="Times New Roman"/>
                              <w:b/>
                              <w:bCs/>
                              <w:lang w:val="uk-UA"/>
                            </w:rPr>
                            <w:t xml:space="preserve"> Отримувача (Банк – емітент ЕПЗ)</w:t>
                          </w:r>
                        </w:p>
                      </w:txbxContent>
                    </v:textbox>
                  </v:shape>
                  <v:shape id="Надпись 91" o:spid="_x0000_s1176" type="#_x0000_t202" style="position:absolute;left:49847;top:49974;width:14472;height:80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" fillcolor="white [3201]">
                    <v:textbox>
                      <w:txbxContent>
                        <w:p w14:paraId="0D16ECB5" w14:textId="77777777" w:rsidR="00B35AC7" w:rsidRPr="00BE5E9B" w:rsidRDefault="00B35AC7" w:rsidP="00B35AC7">
                          <w:pPr>
                            <w:jc w:val="center"/>
                            <w:rPr>
                              <w:rFonts w:ascii="Times New Roman" w:hAnsi="Times New Roman" w:cs="Times New Roman"/>
                              <w:b/>
                              <w:bCs/>
                              <w:lang w:val="uk-UA"/>
                            </w:rPr>
                          </w:pPr>
                          <w:r>
                            <w:rPr>
                              <w:rFonts w:ascii="Times New Roman" w:hAnsi="Times New Roman" w:cs="Times New Roman"/>
                              <w:b/>
                              <w:bCs/>
                              <w:lang w:val="uk-UA"/>
                            </w:rPr>
                            <w:t>Отримувач</w:t>
                          </w:r>
                        </w:p>
                      </w:txbxContent>
                    </v:textbox>
                  </v:shape>
                  <v:roundrect id="Прямоугольник: скругленные углы 92" o:spid="_x0000_s1177" style="position:absolute;left:51879;top:53213;width:10643;height:416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" fillcolor="white [3212]" strokecolor="black [3213]" strokeweight="1pt">
                    <v:stroke joinstyle="miter"/>
                    <v:textbox inset=",0,1mm,0">
                      <w:txbxContent>
                        <w:p w14:paraId="43839526" w14:textId="77777777" w:rsidR="00B35AC7" w:rsidRPr="004609D5" w:rsidRDefault="00B35AC7" w:rsidP="00B35AC7">
                          <w:pPr>
                            <w:jc w:val="center"/>
                            <w:rPr>
                              <w:rFonts w:ascii="Times New Roman" w:hAnsi="Times New Roman" w:cs="Times New Roman"/>
                              <w:color w:val="000000" w:themeColor="text1"/>
                              <w:lang w:val="uk-UA"/>
                            </w:rPr>
                          </w:pPr>
                          <w:r w:rsidRPr="004609D5">
                            <w:rPr>
                              <w:rFonts w:ascii="Times New Roman" w:hAnsi="Times New Roman" w:cs="Times New Roman"/>
                              <w:color w:val="000000" w:themeColor="text1"/>
                              <w:lang w:val="uk-UA"/>
                            </w:rPr>
                            <w:t xml:space="preserve">Рахунок </w:t>
                          </w:r>
                          <w:r>
                            <w:rPr>
                              <w:rFonts w:ascii="Times New Roman" w:hAnsi="Times New Roman" w:cs="Times New Roman"/>
                              <w:color w:val="000000" w:themeColor="text1"/>
                              <w:lang w:val="uk-UA"/>
                            </w:rPr>
                            <w:t>О</w:t>
                          </w:r>
                          <w:r w:rsidRPr="004609D5">
                            <w:rPr>
                              <w:rFonts w:ascii="Times New Roman" w:hAnsi="Times New Roman" w:cs="Times New Roman"/>
                              <w:color w:val="000000" w:themeColor="text1"/>
                              <w:lang w:val="uk-UA"/>
                            </w:rPr>
                            <w:t>тримувача</w:t>
                          </w:r>
                        </w:p>
                      </w:txbxContent>
                    </v:textbox>
                  </v:roundrect>
                  <v:shape id="Прямая со стрелкой 105" o:spid="_x0000_s1178" type="#_x0000_t32" style="position:absolute;left:41529;top:53276;width:815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" strokecolor="black [3213]" strokeweight="1pt">
                    <v:stroke endarrow="block" joinstyle="miter"/>
                  </v:shape>
                  <v:group id="Группа 116" o:spid="_x0000_s1179" style="position:absolute;left:19177;top:45085;width:17946;height:5260" coordsize="17946,5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">
                    <v:shape id="Прямая со стрелкой 104" o:spid="_x0000_s1180" type="#_x0000_t32" style="position:absolute;top:5260;width:407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" strokecolor="black [3213]" strokeweight="1pt">
                      <v:stroke endarrow="block" joinstyle="miter"/>
                    </v:shape>
                    <v:line id="Прямая соединительная линия 114" o:spid="_x0000_s1181" style="position:absolute;flip:y;visibility:visible;mso-wrap-style:square" from="4019,97" to="4019,51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" strokecolor="black [3213]" strokeweight="1pt">
                      <v:stroke joinstyle="miter"/>
                    </v:line>
                    <v:line id="Прямая соединительная линия 115" o:spid="_x0000_s1182" style="position:absolute;visibility:visible;mso-wrap-style:square" from="4019,0" to="1794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" strokecolor="black [3213]" strokeweight="1pt">
                      <v:stroke joinstyle="miter"/>
                    </v:line>
                  </v:group>
                  <v:oval id="Овал 67" o:spid="_x0000_s1183" style="position:absolute;left:21844;top:52451;width:2514;height:25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" fillcolor="white [3212]" strokecolor="black [3213]">
                    <v:stroke joinstyle="miter"/>
                    <v:textbox inset="0,0,0,0">
                      <w:txbxContent>
                        <w:p w14:paraId="29FDB1E4"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9А</w:t>
                          </w:r>
                        </w:p>
                      </w:txbxContent>
                    </v:textbox>
                  </v:oval>
                  <v:oval id="Овал 73" o:spid="_x0000_s1184" style="position:absolute;left:27305;top:43751;width:2514;height:25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" fillcolor="white [3212]" strokecolor="black [3213]">
                    <v:stroke joinstyle="miter"/>
                    <v:textbox inset="0,0,0,0">
                      <w:txbxContent>
                        <w:p w14:paraId="049E3E90"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7А</w:t>
                          </w:r>
                        </w:p>
                      </w:txbxContent>
                    </v:textbox>
                  </v:oval>
                  <v:oval id="Овал 117" o:spid="_x0000_s1185" style="position:absolute;left:38925;top:42862;width:2515;height:25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" fillcolor="white [3212]" strokecolor="black [3213]">
                    <v:stroke joinstyle="miter"/>
                    <v:textbox inset="0,0,0,0">
                      <w:txbxContent>
                        <w:p w14:paraId="45D2DFC5"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7Б</w:t>
                          </w:r>
                        </w:p>
                      </w:txbxContent>
                    </v:textbox>
                  </v:oval>
                  <v:oval id="Овал 118" o:spid="_x0000_s1186" style="position:absolute;left:44640;top:53149;width:2515;height:25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" fillcolor="white [3212]" strokecolor="black [3213]">
                    <v:stroke joinstyle="miter"/>
                    <v:textbox inset="0,0,0,0">
                      <w:txbxContent>
                        <w:p w14:paraId="45DF7104" w14:textId="77777777" w:rsidR="00B35AC7" w:rsidRPr="00696B66" w:rsidRDefault="00B35AC7" w:rsidP="00B35AC7">
                          <w:pPr>
                            <w:jc w:val="center"/>
                            <w:rPr>
                              <w:rFonts w:ascii="Times New Roman" w:hAnsi="Times New Roman" w:cs="Times New Roman"/>
                              <w:color w:val="000000" w:themeColor="text1"/>
                              <w:sz w:val="20"/>
                              <w:szCs w:val="20"/>
                              <w:lang w:val="uk-UA"/>
                            </w:rPr>
                          </w:pPr>
                          <w:r w:rsidRPr="00696B66">
                            <w:rPr>
                              <w:rFonts w:ascii="Times New Roman" w:hAnsi="Times New Roman" w:cs="Times New Roman"/>
                              <w:color w:val="000000" w:themeColor="text1"/>
                              <w:sz w:val="20"/>
                              <w:szCs w:val="20"/>
                              <w:lang w:val="uk-UA"/>
                            </w:rPr>
                            <w:t>8</w:t>
                          </w:r>
                          <w:r>
                            <w:rPr>
                              <w:rFonts w:ascii="Times New Roman" w:hAnsi="Times New Roman" w:cs="Times New Roman"/>
                              <w:color w:val="000000" w:themeColor="text1"/>
                              <w:sz w:val="20"/>
                              <w:szCs w:val="20"/>
                              <w:lang w:val="uk-UA"/>
                            </w:rPr>
                            <w:t>Б</w:t>
                          </w:r>
                        </w:p>
                      </w:txbxContent>
                    </v:textbox>
                  </v:oval>
                  <v:oval id="Овал 99" o:spid="_x0000_s1187" style="position:absolute;left:9144;top:38417;width:2514;height:25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" fillcolor="white [3212]" strokecolor="black [3213]">
                    <v:stroke joinstyle="miter"/>
                    <v:textbox inset="0,0,0,0">
                      <w:txbxContent>
                        <w:p w14:paraId="27FF883D" w14:textId="77777777" w:rsidR="00B35AC7" w:rsidRPr="00696B66" w:rsidRDefault="00B35AC7" w:rsidP="00B35AC7">
                          <w:pPr>
                            <w:jc w:val="center"/>
                            <w:rPr>
                              <w:rFonts w:ascii="Times New Roman" w:hAnsi="Times New Roman" w:cs="Times New Roman"/>
                              <w:color w:val="000000" w:themeColor="text1"/>
                              <w:sz w:val="20"/>
                              <w:szCs w:val="20"/>
                              <w:lang w:val="uk-UA"/>
                            </w:rPr>
                          </w:pPr>
                          <w:r w:rsidRPr="00696B66">
                            <w:rPr>
                              <w:rFonts w:ascii="Times New Roman" w:hAnsi="Times New Roman" w:cs="Times New Roman"/>
                              <w:color w:val="000000" w:themeColor="text1"/>
                              <w:sz w:val="20"/>
                              <w:szCs w:val="20"/>
                              <w:lang w:val="uk-UA"/>
                            </w:rPr>
                            <w:t>8А</w:t>
                          </w:r>
                        </w:p>
                      </w:txbxContent>
                    </v:textbox>
                  </v:oval>
                </v:group>
                <w10:wrap type="topAndBottom" anchorx="page"/>
              </v:group>
            </w:pict>
          </mc:Fallback>
        </mc:AlternateContent>
      </w:r>
      <w:r w:rsidRPr="00B35AC7">
        <w:rPr>
          <w:rFonts w:ascii="Times New Roman" w:hAnsi="Times New Roman" w:cs="Times New Roman"/>
          <w:b/>
          <w:bCs/>
          <w:sz w:val="28"/>
          <w:szCs w:val="28"/>
        </w:rPr>
        <w:t xml:space="preserve">Схема </w:t>
      </w:r>
      <w:r w:rsidRPr="00B35AC7">
        <w:rPr>
          <w:rFonts w:ascii="Times New Roman" w:hAnsi="Times New Roman" w:cs="Times New Roman"/>
          <w:b/>
          <w:bCs/>
          <w:sz w:val="28"/>
          <w:szCs w:val="28"/>
          <w:lang w:val="uk-UA"/>
        </w:rPr>
        <w:t>3</w:t>
      </w:r>
      <w:r w:rsidRPr="00B35AC7">
        <w:rPr>
          <w:rFonts w:ascii="Times New Roman" w:hAnsi="Times New Roman" w:cs="Times New Roman"/>
          <w:b/>
          <w:bCs/>
          <w:sz w:val="28"/>
          <w:szCs w:val="28"/>
        </w:rPr>
        <w:t xml:space="preserve">. Рух </w:t>
      </w:r>
      <w:proofErr w:type="spellStart"/>
      <w:r w:rsidRPr="00B35AC7">
        <w:rPr>
          <w:rFonts w:ascii="Times New Roman" w:hAnsi="Times New Roman" w:cs="Times New Roman"/>
          <w:b/>
          <w:bCs/>
          <w:sz w:val="28"/>
          <w:szCs w:val="28"/>
        </w:rPr>
        <w:t>коштів</w:t>
      </w:r>
      <w:proofErr w:type="spellEnd"/>
      <w:r w:rsidRPr="00B35AC7">
        <w:rPr>
          <w:rFonts w:ascii="Times New Roman" w:hAnsi="Times New Roman" w:cs="Times New Roman"/>
          <w:b/>
          <w:bCs/>
          <w:sz w:val="28"/>
          <w:szCs w:val="28"/>
        </w:rPr>
        <w:t xml:space="preserve"> за </w:t>
      </w:r>
      <w:proofErr w:type="spellStart"/>
      <w:r w:rsidRPr="00B35AC7">
        <w:rPr>
          <w:rFonts w:ascii="Times New Roman" w:hAnsi="Times New Roman" w:cs="Times New Roman"/>
          <w:b/>
          <w:bCs/>
          <w:sz w:val="28"/>
          <w:szCs w:val="28"/>
        </w:rPr>
        <w:t>переказами</w:t>
      </w:r>
      <w:proofErr w:type="spellEnd"/>
      <w:r w:rsidRPr="00B35AC7">
        <w:rPr>
          <w:rFonts w:ascii="Times New Roman" w:hAnsi="Times New Roman" w:cs="Times New Roman"/>
          <w:b/>
          <w:bCs/>
          <w:sz w:val="28"/>
          <w:szCs w:val="28"/>
        </w:rPr>
        <w:t xml:space="preserve">, </w:t>
      </w:r>
      <w:proofErr w:type="spellStart"/>
      <w:r w:rsidRPr="00B35AC7">
        <w:rPr>
          <w:rFonts w:ascii="Times New Roman" w:hAnsi="Times New Roman" w:cs="Times New Roman"/>
          <w:b/>
          <w:bCs/>
          <w:sz w:val="28"/>
          <w:szCs w:val="28"/>
        </w:rPr>
        <w:t>ініційованими</w:t>
      </w:r>
      <w:proofErr w:type="spellEnd"/>
      <w:r w:rsidRPr="00B35AC7">
        <w:rPr>
          <w:rFonts w:ascii="Times New Roman" w:hAnsi="Times New Roman" w:cs="Times New Roman"/>
          <w:b/>
          <w:bCs/>
          <w:sz w:val="28"/>
          <w:szCs w:val="28"/>
        </w:rPr>
        <w:t xml:space="preserve"> </w:t>
      </w:r>
      <w:proofErr w:type="spellStart"/>
      <w:r w:rsidRPr="00B35AC7">
        <w:rPr>
          <w:rFonts w:ascii="Times New Roman" w:hAnsi="Times New Roman" w:cs="Times New Roman"/>
          <w:b/>
          <w:bCs/>
          <w:sz w:val="28"/>
          <w:szCs w:val="28"/>
        </w:rPr>
        <w:t>Платником</w:t>
      </w:r>
      <w:proofErr w:type="spellEnd"/>
      <w:r w:rsidRPr="00B35AC7">
        <w:rPr>
          <w:rFonts w:ascii="Times New Roman" w:hAnsi="Times New Roman" w:cs="Times New Roman"/>
          <w:b/>
          <w:bCs/>
          <w:sz w:val="28"/>
          <w:szCs w:val="28"/>
        </w:rPr>
        <w:t xml:space="preserve"> </w:t>
      </w:r>
      <w:r w:rsidRPr="00B35AC7">
        <w:rPr>
          <w:rFonts w:ascii="Times New Roman" w:hAnsi="Times New Roman" w:cs="Times New Roman"/>
          <w:b/>
          <w:bCs/>
          <w:sz w:val="28"/>
          <w:szCs w:val="28"/>
          <w:lang w:val="uk-UA"/>
        </w:rPr>
        <w:t xml:space="preserve">на </w:t>
      </w:r>
      <w:proofErr w:type="spellStart"/>
      <w:r w:rsidRPr="00B35AC7">
        <w:rPr>
          <w:rFonts w:ascii="Times New Roman" w:hAnsi="Times New Roman" w:cs="Times New Roman"/>
          <w:b/>
          <w:bCs/>
          <w:sz w:val="28"/>
          <w:szCs w:val="28"/>
        </w:rPr>
        <w:t>Інтернет</w:t>
      </w:r>
      <w:proofErr w:type="spellEnd"/>
      <w:r w:rsidRPr="00B35AC7">
        <w:rPr>
          <w:rFonts w:ascii="Times New Roman" w:hAnsi="Times New Roman" w:cs="Times New Roman"/>
          <w:b/>
          <w:bCs/>
          <w:sz w:val="28"/>
          <w:szCs w:val="28"/>
          <w:lang w:val="uk-UA"/>
        </w:rPr>
        <w:t>-сайті</w:t>
      </w:r>
      <w:r w:rsidRPr="00B35AC7">
        <w:rPr>
          <w:rFonts w:ascii="Times New Roman" w:hAnsi="Times New Roman" w:cs="Times New Roman"/>
          <w:b/>
          <w:bCs/>
          <w:sz w:val="28"/>
          <w:szCs w:val="28"/>
        </w:rPr>
        <w:t xml:space="preserve"> з </w:t>
      </w:r>
      <w:proofErr w:type="spellStart"/>
      <w:r w:rsidRPr="00B35AC7">
        <w:rPr>
          <w:rFonts w:ascii="Times New Roman" w:hAnsi="Times New Roman" w:cs="Times New Roman"/>
          <w:b/>
          <w:bCs/>
          <w:sz w:val="28"/>
          <w:szCs w:val="28"/>
        </w:rPr>
        <w:t>використанням</w:t>
      </w:r>
      <w:proofErr w:type="spellEnd"/>
      <w:r w:rsidRPr="00B35AC7">
        <w:rPr>
          <w:rFonts w:ascii="Times New Roman" w:hAnsi="Times New Roman" w:cs="Times New Roman"/>
          <w:b/>
          <w:bCs/>
          <w:sz w:val="28"/>
          <w:szCs w:val="28"/>
        </w:rPr>
        <w:t xml:space="preserve"> ЕПЗ</w:t>
      </w:r>
      <w:r w:rsidRPr="00B35AC7">
        <w:rPr>
          <w:rFonts w:ascii="Times New Roman" w:hAnsi="Times New Roman" w:cs="Times New Roman"/>
          <w:sz w:val="28"/>
          <w:szCs w:val="28"/>
          <w:lang w:val="uk-UA"/>
        </w:rPr>
        <w:t xml:space="preserve"> </w:t>
      </w:r>
    </w:p>
    <w:p w14:paraId="37447F2C" w14:textId="77777777" w:rsidR="00B35AC7" w:rsidRDefault="00B35AC7" w:rsidP="00B35AC7">
      <w:pPr>
        <w:jc w:val="both"/>
        <w:rPr>
          <w:rFonts w:ascii="Times New Roman" w:eastAsia="Times New Roman" w:hAnsi="Times New Roman" w:cs="Times New Roman"/>
          <w:lang w:val="uk-UA" w:eastAsia="ru-RU"/>
        </w:rPr>
      </w:pPr>
    </w:p>
    <w:p w14:paraId="59CF8A8F" w14:textId="77777777" w:rsidR="00B35AC7" w:rsidRDefault="00B35AC7" w:rsidP="00B35AC7">
      <w:pPr>
        <w:jc w:val="both"/>
        <w:rPr>
          <w:rFonts w:ascii="Times New Roman" w:eastAsia="Times New Roman" w:hAnsi="Times New Roman" w:cs="Times New Roman"/>
          <w:lang w:val="uk-UA" w:eastAsia="ru-RU"/>
        </w:rPr>
      </w:pPr>
    </w:p>
    <w:p w14:paraId="0A03660C" w14:textId="7C9FDAFB" w:rsidR="00B35AC7" w:rsidRPr="00B35AC7" w:rsidRDefault="00B35AC7" w:rsidP="00B35AC7">
      <w:pPr>
        <w:ind w:left="567" w:hanging="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(1)</w:t>
      </w:r>
      <w:r w:rsidRPr="00B35AC7">
        <w:rPr>
          <w:rFonts w:ascii="Times New Roman" w:hAnsi="Times New Roman" w:cs="Times New Roman"/>
          <w:b/>
          <w:bCs/>
          <w:sz w:val="28"/>
          <w:szCs w:val="28"/>
          <w:lang w:val="uk-UA"/>
        </w:rPr>
        <w:tab/>
      </w:r>
      <w:r w:rsidRPr="00B35AC7">
        <w:rPr>
          <w:rFonts w:ascii="Times New Roman" w:hAnsi="Times New Roman" w:cs="Times New Roman"/>
          <w:sz w:val="28"/>
          <w:szCs w:val="28"/>
          <w:lang w:val="uk-UA"/>
        </w:rPr>
        <w:t>Платник (фізична особа) відвідує інтернет-сайт Отримувача або Платіжної установи, де за допомогою програмного інтерфейсу Сайту формує Замовлення.</w:t>
      </w:r>
    </w:p>
    <w:p w14:paraId="3F6E8285" w14:textId="77777777" w:rsidR="00B35AC7" w:rsidRPr="00B35AC7" w:rsidRDefault="00B35AC7" w:rsidP="00B35AC7">
      <w:pPr>
        <w:ind w:left="567" w:hanging="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(2)</w:t>
      </w:r>
      <w:r w:rsidRPr="00B35AC7">
        <w:rPr>
          <w:rFonts w:ascii="Times New Roman" w:hAnsi="Times New Roman" w:cs="Times New Roman"/>
          <w:b/>
          <w:bCs/>
          <w:sz w:val="28"/>
          <w:szCs w:val="28"/>
          <w:lang w:val="uk-UA"/>
        </w:rPr>
        <w:tab/>
      </w:r>
      <w:r w:rsidRPr="00B35AC7">
        <w:rPr>
          <w:rFonts w:ascii="Times New Roman" w:hAnsi="Times New Roman" w:cs="Times New Roman"/>
          <w:sz w:val="28"/>
          <w:szCs w:val="28"/>
          <w:lang w:val="uk-UA"/>
        </w:rPr>
        <w:t>У разі якщо рух Платника починається із інтернет-сайту Отримувача – Замовлення - це набір товарів/послуг, які бажає оплатити Платник в мережі Інтернет з використанням ЕПЗ.</w:t>
      </w:r>
    </w:p>
    <w:p w14:paraId="0D920FF2" w14:textId="1BA0DCE0" w:rsidR="00B35AC7" w:rsidRPr="00B35AC7" w:rsidRDefault="00B35AC7" w:rsidP="00B35AC7">
      <w:pPr>
        <w:ind w:left="567"/>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У випадку коли Платник починає свій рух із інтернет-сайту Платіжної установи, йому за допомогою програмного інтерфейсу надається можливість обрати послугу з переказу коштів з використанням ЕПЗ, що пропонується Платіжною установою, зокрема, послуга з переказу коштів між фізичними особами (р2р) або послуга з переказу коштів на користь Отримувача - суб’єкта господарювання.</w:t>
      </w:r>
    </w:p>
    <w:p w14:paraId="377A7268" w14:textId="77777777" w:rsidR="00B35AC7" w:rsidRPr="00B35AC7" w:rsidRDefault="00B35AC7" w:rsidP="00B35AC7">
      <w:pPr>
        <w:ind w:left="567"/>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lastRenderedPageBreak/>
        <w:t>В другому випадку Платнику надається можливість обрати з каталогу Отримувачів (суб’єктів господарювання), що пропонуються на Сайті, послуги якого бажає сплатити Платник. Прикладом таких Отримувачів можуть бути провайдери стільникового зв’язку, інтернет-провайдери, постачальники комунальних послуг, страхові компанії та інші суб’єкти господарювання.</w:t>
      </w:r>
    </w:p>
    <w:p w14:paraId="6F83E229" w14:textId="4AFA12A2" w:rsidR="00B35AC7" w:rsidRPr="00B35AC7" w:rsidRDefault="00B35AC7" w:rsidP="00B35AC7">
      <w:pPr>
        <w:ind w:left="567"/>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 xml:space="preserve">В такому випадку реквізити та інші дані Отримувача, які можуть відображатися на інтернет-сайті, заздалегідь вносяться до бази даних автоматизованої системи </w:t>
      </w:r>
      <w:r>
        <w:rPr>
          <w:rFonts w:ascii="Times New Roman" w:hAnsi="Times New Roman" w:cs="Times New Roman"/>
          <w:sz w:val="28"/>
          <w:szCs w:val="28"/>
          <w:lang w:val="uk-UA"/>
        </w:rPr>
        <w:t>Платіжної установи</w:t>
      </w:r>
      <w:r w:rsidRPr="00B35AC7">
        <w:rPr>
          <w:rFonts w:ascii="Times New Roman" w:hAnsi="Times New Roman" w:cs="Times New Roman"/>
          <w:sz w:val="28"/>
          <w:szCs w:val="28"/>
          <w:lang w:val="uk-UA"/>
        </w:rPr>
        <w:t xml:space="preserve"> на підставі договору між </w:t>
      </w:r>
      <w:r>
        <w:rPr>
          <w:rFonts w:ascii="Times New Roman" w:hAnsi="Times New Roman" w:cs="Times New Roman"/>
          <w:sz w:val="28"/>
          <w:szCs w:val="28"/>
          <w:lang w:val="uk-UA"/>
        </w:rPr>
        <w:t>Платіжною установою</w:t>
      </w:r>
      <w:r w:rsidRPr="00B35AC7">
        <w:rPr>
          <w:rFonts w:ascii="Times New Roman" w:hAnsi="Times New Roman" w:cs="Times New Roman"/>
          <w:sz w:val="28"/>
          <w:szCs w:val="28"/>
          <w:lang w:val="uk-UA"/>
        </w:rPr>
        <w:t xml:space="preserve"> та Отримувачем або договору з відповідною платіжною системою. Реквізити Отримувача за таким переказом не можуть бути скориговані або змінені Платником та лише відображаються йому для ознайомлення та підтвердження перед ініціюванням переказу.</w:t>
      </w:r>
    </w:p>
    <w:p w14:paraId="31882BB1" w14:textId="7B573C02" w:rsidR="00B35AC7" w:rsidRPr="00B35AC7" w:rsidRDefault="00B35AC7" w:rsidP="00B35AC7">
      <w:pPr>
        <w:ind w:left="567"/>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 xml:space="preserve">Також Платнику може надаватись платіжна послуга з переказу коштів на користь Отримувача за реквізитами, наданими самим Платником. У такому разі від Платника вимагається самостійне внесення реквізитів Отримувача, необхідних для здійснення переказу. Відповідальність за правильність внесених реквізитів/інформації про Отримувача несе Платник, а </w:t>
      </w:r>
      <w:r>
        <w:rPr>
          <w:rFonts w:ascii="Times New Roman" w:hAnsi="Times New Roman" w:cs="Times New Roman"/>
          <w:sz w:val="28"/>
          <w:szCs w:val="28"/>
          <w:lang w:val="uk-UA"/>
        </w:rPr>
        <w:t>Платіжна установа</w:t>
      </w:r>
      <w:r w:rsidRPr="00B35AC7">
        <w:rPr>
          <w:rFonts w:ascii="Times New Roman" w:hAnsi="Times New Roman" w:cs="Times New Roman"/>
          <w:sz w:val="28"/>
          <w:szCs w:val="28"/>
          <w:lang w:val="uk-UA"/>
        </w:rPr>
        <w:t xml:space="preserve"> здійснює Переказ коштів за реквізитами, що вказані Платником.</w:t>
      </w:r>
    </w:p>
    <w:p w14:paraId="5000F540" w14:textId="77777777" w:rsidR="00B35AC7" w:rsidRPr="00B35AC7" w:rsidRDefault="00B35AC7" w:rsidP="00B35AC7">
      <w:pPr>
        <w:ind w:left="567"/>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Далі - для таких операцій використовуватиметься сукупне поняття «Замовлення».</w:t>
      </w:r>
    </w:p>
    <w:p w14:paraId="4FCD6AD2" w14:textId="77777777" w:rsidR="00B35AC7" w:rsidRPr="00B35AC7" w:rsidRDefault="00B35AC7" w:rsidP="00B35AC7">
      <w:pPr>
        <w:ind w:left="567"/>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Після формування Платником Замовлення та натискання ним в програмному інтерфейсі Сайту кнопки «Оплатити» (або програмної кнопки з іншою назвою, що за своїм смисловим значенням є аналогічною до назви «Оплатити» - «Здійснити операцію», «Переказати» тощо), Платник обирає спосіб ініціювання переказу з використанням ЕПЗ.</w:t>
      </w:r>
    </w:p>
    <w:p w14:paraId="1687DA93" w14:textId="77777777" w:rsidR="00B35AC7" w:rsidRPr="00B35AC7" w:rsidRDefault="00B35AC7" w:rsidP="00B35AC7">
      <w:pPr>
        <w:ind w:left="567" w:hanging="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(3)</w:t>
      </w:r>
      <w:r w:rsidRPr="00B35AC7">
        <w:rPr>
          <w:rFonts w:ascii="Times New Roman" w:hAnsi="Times New Roman" w:cs="Times New Roman"/>
          <w:b/>
          <w:bCs/>
          <w:sz w:val="28"/>
          <w:szCs w:val="28"/>
          <w:lang w:val="uk-UA"/>
        </w:rPr>
        <w:tab/>
      </w:r>
      <w:r w:rsidRPr="00B35AC7">
        <w:rPr>
          <w:rFonts w:ascii="Times New Roman" w:hAnsi="Times New Roman" w:cs="Times New Roman"/>
          <w:sz w:val="28"/>
          <w:szCs w:val="28"/>
          <w:lang w:val="uk-UA"/>
        </w:rPr>
        <w:t xml:space="preserve">Сайт Оператора відправляє Платника на спеціальну захищену сторінку </w:t>
      </w:r>
      <w:proofErr w:type="spellStart"/>
      <w:r w:rsidRPr="00B35AC7">
        <w:rPr>
          <w:rFonts w:ascii="Times New Roman" w:hAnsi="Times New Roman" w:cs="Times New Roman"/>
          <w:sz w:val="28"/>
          <w:szCs w:val="28"/>
          <w:lang w:val="uk-UA"/>
        </w:rPr>
        <w:t>Еквайра</w:t>
      </w:r>
      <w:proofErr w:type="spellEnd"/>
      <w:r w:rsidRPr="00B35AC7">
        <w:rPr>
          <w:rFonts w:ascii="Times New Roman" w:hAnsi="Times New Roman" w:cs="Times New Roman"/>
          <w:sz w:val="28"/>
          <w:szCs w:val="28"/>
          <w:lang w:val="uk-UA"/>
        </w:rPr>
        <w:t xml:space="preserve">, з одночасною передачею </w:t>
      </w:r>
      <w:proofErr w:type="spellStart"/>
      <w:r w:rsidRPr="00B35AC7">
        <w:rPr>
          <w:rFonts w:ascii="Times New Roman" w:hAnsi="Times New Roman" w:cs="Times New Roman"/>
          <w:sz w:val="28"/>
          <w:szCs w:val="28"/>
          <w:lang w:val="uk-UA"/>
        </w:rPr>
        <w:t>html</w:t>
      </w:r>
      <w:proofErr w:type="spellEnd"/>
      <w:r w:rsidRPr="00B35AC7">
        <w:rPr>
          <w:rFonts w:ascii="Times New Roman" w:hAnsi="Times New Roman" w:cs="Times New Roman"/>
          <w:sz w:val="28"/>
          <w:szCs w:val="28"/>
          <w:lang w:val="uk-UA"/>
        </w:rPr>
        <w:t>-форми з параметрами Замовлення.</w:t>
      </w:r>
    </w:p>
    <w:p w14:paraId="74D8FC89" w14:textId="32FAD9AC" w:rsidR="00B35AC7" w:rsidRPr="00B35AC7" w:rsidRDefault="00B35AC7" w:rsidP="00B35AC7">
      <w:pPr>
        <w:ind w:left="567" w:hanging="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(4)</w:t>
      </w:r>
      <w:r w:rsidRPr="00B35AC7">
        <w:rPr>
          <w:rFonts w:ascii="Times New Roman" w:hAnsi="Times New Roman" w:cs="Times New Roman"/>
          <w:sz w:val="28"/>
          <w:szCs w:val="28"/>
          <w:lang w:val="uk-UA"/>
        </w:rPr>
        <w:tab/>
        <w:t xml:space="preserve">На сайті </w:t>
      </w:r>
      <w:proofErr w:type="spellStart"/>
      <w:r w:rsidRPr="00B35AC7">
        <w:rPr>
          <w:rFonts w:ascii="Times New Roman" w:hAnsi="Times New Roman" w:cs="Times New Roman"/>
          <w:sz w:val="28"/>
          <w:szCs w:val="28"/>
          <w:lang w:val="uk-UA"/>
        </w:rPr>
        <w:t>Еквайра</w:t>
      </w:r>
      <w:proofErr w:type="spellEnd"/>
      <w:r w:rsidRPr="00B35AC7">
        <w:rPr>
          <w:rFonts w:ascii="Times New Roman" w:hAnsi="Times New Roman" w:cs="Times New Roman"/>
          <w:sz w:val="28"/>
          <w:szCs w:val="28"/>
          <w:lang w:val="uk-UA"/>
        </w:rPr>
        <w:t xml:space="preserve"> Платник, виконуючи інструкції </w:t>
      </w:r>
      <w:proofErr w:type="spellStart"/>
      <w:r w:rsidRPr="00B35AC7">
        <w:rPr>
          <w:rFonts w:ascii="Times New Roman" w:hAnsi="Times New Roman" w:cs="Times New Roman"/>
          <w:sz w:val="28"/>
          <w:szCs w:val="28"/>
          <w:lang w:val="uk-UA"/>
        </w:rPr>
        <w:t>Еквайра</w:t>
      </w:r>
      <w:proofErr w:type="spellEnd"/>
      <w:r w:rsidRPr="00B35AC7">
        <w:rPr>
          <w:rFonts w:ascii="Times New Roman" w:hAnsi="Times New Roman" w:cs="Times New Roman"/>
          <w:sz w:val="28"/>
          <w:szCs w:val="28"/>
          <w:lang w:val="uk-UA"/>
        </w:rPr>
        <w:t xml:space="preserve">, вводить Реквізити ЕПЗ та підтверджує своє бажання здійснити переказ на зазначену суму, у тому числі комісійної винагороди </w:t>
      </w:r>
      <w:r>
        <w:rPr>
          <w:rFonts w:ascii="Times New Roman" w:hAnsi="Times New Roman" w:cs="Times New Roman"/>
          <w:sz w:val="28"/>
          <w:szCs w:val="28"/>
          <w:lang w:val="uk-UA"/>
        </w:rPr>
        <w:t>Платіжної установи</w:t>
      </w:r>
      <w:r w:rsidRPr="00B35AC7">
        <w:rPr>
          <w:rFonts w:ascii="Times New Roman" w:hAnsi="Times New Roman" w:cs="Times New Roman"/>
          <w:sz w:val="28"/>
          <w:szCs w:val="28"/>
          <w:lang w:val="uk-UA"/>
        </w:rPr>
        <w:t xml:space="preserve"> (якщо вона передбачена).</w:t>
      </w:r>
    </w:p>
    <w:p w14:paraId="435D0A62" w14:textId="658FC74A" w:rsidR="00B35AC7" w:rsidRPr="00B35AC7" w:rsidRDefault="00B35AC7" w:rsidP="00B35AC7">
      <w:pPr>
        <w:ind w:left="567"/>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 xml:space="preserve">В деяких сценаріях переказу Реквізити ЕПЗ можуть вводитись Платником не на сайті </w:t>
      </w:r>
      <w:proofErr w:type="spellStart"/>
      <w:r w:rsidRPr="00B35AC7">
        <w:rPr>
          <w:rFonts w:ascii="Times New Roman" w:hAnsi="Times New Roman" w:cs="Times New Roman"/>
          <w:sz w:val="28"/>
          <w:szCs w:val="28"/>
          <w:lang w:val="uk-UA"/>
        </w:rPr>
        <w:t>Еквайра</w:t>
      </w:r>
      <w:proofErr w:type="spellEnd"/>
      <w:r w:rsidRPr="00B35AC7">
        <w:rPr>
          <w:rFonts w:ascii="Times New Roman" w:hAnsi="Times New Roman" w:cs="Times New Roman"/>
          <w:sz w:val="28"/>
          <w:szCs w:val="28"/>
          <w:lang w:val="uk-UA"/>
        </w:rPr>
        <w:t xml:space="preserve">, а на сайті (спеціальній захищеній сторінці) Оператора, з яким </w:t>
      </w:r>
      <w:r>
        <w:rPr>
          <w:rFonts w:ascii="Times New Roman" w:hAnsi="Times New Roman" w:cs="Times New Roman"/>
          <w:sz w:val="28"/>
          <w:szCs w:val="28"/>
          <w:lang w:val="uk-UA"/>
        </w:rPr>
        <w:t>Платіжна установа</w:t>
      </w:r>
      <w:r w:rsidRPr="00B35AC7">
        <w:rPr>
          <w:rFonts w:ascii="Times New Roman" w:hAnsi="Times New Roman" w:cs="Times New Roman"/>
          <w:sz w:val="28"/>
          <w:szCs w:val="28"/>
          <w:lang w:val="uk-UA"/>
        </w:rPr>
        <w:t xml:space="preserve"> взаємодіє на договірних засадах. В такому випадку перенаправлення Платника на сайт </w:t>
      </w:r>
      <w:proofErr w:type="spellStart"/>
      <w:r w:rsidRPr="00B35AC7">
        <w:rPr>
          <w:rFonts w:ascii="Times New Roman" w:hAnsi="Times New Roman" w:cs="Times New Roman"/>
          <w:sz w:val="28"/>
          <w:szCs w:val="28"/>
          <w:lang w:val="uk-UA"/>
        </w:rPr>
        <w:t>Еквайра</w:t>
      </w:r>
      <w:proofErr w:type="spellEnd"/>
      <w:r w:rsidRPr="00B35AC7">
        <w:rPr>
          <w:rFonts w:ascii="Times New Roman" w:hAnsi="Times New Roman" w:cs="Times New Roman"/>
          <w:sz w:val="28"/>
          <w:szCs w:val="28"/>
          <w:lang w:val="uk-UA"/>
        </w:rPr>
        <w:t xml:space="preserve"> відбувається не з сайту Отримувача/</w:t>
      </w:r>
      <w:r>
        <w:rPr>
          <w:rFonts w:ascii="Times New Roman" w:hAnsi="Times New Roman" w:cs="Times New Roman"/>
          <w:sz w:val="28"/>
          <w:szCs w:val="28"/>
          <w:lang w:val="uk-UA"/>
        </w:rPr>
        <w:t>Платіжної установи</w:t>
      </w:r>
      <w:r w:rsidRPr="00B35AC7">
        <w:rPr>
          <w:rFonts w:ascii="Times New Roman" w:hAnsi="Times New Roman" w:cs="Times New Roman"/>
          <w:sz w:val="28"/>
          <w:szCs w:val="28"/>
          <w:lang w:val="uk-UA"/>
        </w:rPr>
        <w:t xml:space="preserve">, а з сайту Оператора, який взаємодіє з </w:t>
      </w:r>
      <w:proofErr w:type="spellStart"/>
      <w:r w:rsidRPr="00B35AC7">
        <w:rPr>
          <w:rFonts w:ascii="Times New Roman" w:hAnsi="Times New Roman" w:cs="Times New Roman"/>
          <w:sz w:val="28"/>
          <w:szCs w:val="28"/>
          <w:lang w:val="uk-UA"/>
        </w:rPr>
        <w:t>Еквайром</w:t>
      </w:r>
      <w:proofErr w:type="spellEnd"/>
      <w:r w:rsidRPr="00B35AC7">
        <w:rPr>
          <w:rFonts w:ascii="Times New Roman" w:hAnsi="Times New Roman" w:cs="Times New Roman"/>
          <w:sz w:val="28"/>
          <w:szCs w:val="28"/>
          <w:lang w:val="uk-UA"/>
        </w:rPr>
        <w:t xml:space="preserve">/Картковою платіжною системою за технічними вимогами наданими </w:t>
      </w:r>
      <w:proofErr w:type="spellStart"/>
      <w:r w:rsidRPr="00B35AC7">
        <w:rPr>
          <w:rFonts w:ascii="Times New Roman" w:hAnsi="Times New Roman" w:cs="Times New Roman"/>
          <w:sz w:val="28"/>
          <w:szCs w:val="28"/>
          <w:lang w:val="uk-UA"/>
        </w:rPr>
        <w:t>Еквайром</w:t>
      </w:r>
      <w:proofErr w:type="spellEnd"/>
      <w:r w:rsidRPr="00B35AC7">
        <w:rPr>
          <w:rFonts w:ascii="Times New Roman" w:hAnsi="Times New Roman" w:cs="Times New Roman"/>
          <w:sz w:val="28"/>
          <w:szCs w:val="28"/>
          <w:lang w:val="uk-UA"/>
        </w:rPr>
        <w:t>/Картковою платіжною системою (відповідно).</w:t>
      </w:r>
    </w:p>
    <w:p w14:paraId="636419C1" w14:textId="77777777" w:rsidR="00B35AC7" w:rsidRPr="00B35AC7" w:rsidRDefault="00B35AC7" w:rsidP="00B35AC7">
      <w:pPr>
        <w:ind w:left="567"/>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 xml:space="preserve">У такому разі Оператор має відповідати вимогам Стандарту PCI DSS та бере на себе зобов’язання з дотримання вимог карткової платіжної системи та </w:t>
      </w:r>
      <w:r w:rsidRPr="00B35AC7">
        <w:rPr>
          <w:rFonts w:ascii="Times New Roman" w:hAnsi="Times New Roman" w:cs="Times New Roman"/>
          <w:sz w:val="28"/>
          <w:szCs w:val="28"/>
          <w:lang w:val="uk-UA"/>
        </w:rPr>
        <w:lastRenderedPageBreak/>
        <w:t>стандартів PCI DSS щодо збереження, конфіденційності та безпеки інформації щодо ЕПЗ Платників.</w:t>
      </w:r>
    </w:p>
    <w:p w14:paraId="123CFE3F" w14:textId="77777777" w:rsidR="00B35AC7" w:rsidRPr="00B35AC7" w:rsidRDefault="00B35AC7" w:rsidP="00B35AC7">
      <w:pPr>
        <w:ind w:left="567" w:hanging="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(5)</w:t>
      </w:r>
      <w:r w:rsidRPr="00B35AC7">
        <w:rPr>
          <w:rFonts w:ascii="Times New Roman" w:hAnsi="Times New Roman" w:cs="Times New Roman"/>
          <w:sz w:val="28"/>
          <w:szCs w:val="28"/>
          <w:lang w:val="uk-UA"/>
        </w:rPr>
        <w:tab/>
      </w:r>
      <w:proofErr w:type="spellStart"/>
      <w:r w:rsidRPr="00B35AC7">
        <w:rPr>
          <w:rFonts w:ascii="Times New Roman" w:hAnsi="Times New Roman" w:cs="Times New Roman"/>
          <w:sz w:val="28"/>
          <w:szCs w:val="28"/>
          <w:lang w:val="uk-UA"/>
        </w:rPr>
        <w:t>Еквайр</w:t>
      </w:r>
      <w:proofErr w:type="spellEnd"/>
      <w:r w:rsidRPr="00B35AC7">
        <w:rPr>
          <w:rFonts w:ascii="Times New Roman" w:hAnsi="Times New Roman" w:cs="Times New Roman"/>
          <w:sz w:val="28"/>
          <w:szCs w:val="28"/>
          <w:lang w:val="uk-UA"/>
        </w:rPr>
        <w:t xml:space="preserve"> здійснює технічну взаємодію з картковою платіжною системою, ЕПЗ якої використовується для переказу, та виконує еквайринг за операцією з використанням такої ЕПЗ.</w:t>
      </w:r>
    </w:p>
    <w:p w14:paraId="48F27766" w14:textId="57DD587E" w:rsidR="00B35AC7" w:rsidRPr="00B35AC7" w:rsidRDefault="00B35AC7" w:rsidP="00B35AC7">
      <w:pPr>
        <w:ind w:left="567" w:hanging="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(6)</w:t>
      </w:r>
      <w:r w:rsidRPr="00B35AC7">
        <w:rPr>
          <w:rFonts w:ascii="Times New Roman" w:hAnsi="Times New Roman" w:cs="Times New Roman"/>
          <w:sz w:val="28"/>
          <w:szCs w:val="28"/>
          <w:lang w:val="uk-UA"/>
        </w:rPr>
        <w:tab/>
        <w:t xml:space="preserve">Результатом успішного списання коштів з рахунку Платника, до якого емітований ЕПЗ Платника є проходження цих коштів через карткову платіжну систему відповідно до її правил, від банку - емітента ЕПЗ до </w:t>
      </w:r>
      <w:proofErr w:type="spellStart"/>
      <w:r w:rsidRPr="00B35AC7">
        <w:rPr>
          <w:rFonts w:ascii="Times New Roman" w:hAnsi="Times New Roman" w:cs="Times New Roman"/>
          <w:sz w:val="28"/>
          <w:szCs w:val="28"/>
          <w:lang w:val="uk-UA"/>
        </w:rPr>
        <w:t>Еквайра</w:t>
      </w:r>
      <w:proofErr w:type="spellEnd"/>
      <w:r w:rsidRPr="00B35AC7">
        <w:rPr>
          <w:rFonts w:ascii="Times New Roman" w:hAnsi="Times New Roman" w:cs="Times New Roman"/>
          <w:sz w:val="28"/>
          <w:szCs w:val="28"/>
          <w:lang w:val="uk-UA"/>
        </w:rPr>
        <w:t xml:space="preserve"> (з яким у Платіжної установи укладено відповідний договір), після чого </w:t>
      </w:r>
      <w:proofErr w:type="spellStart"/>
      <w:r w:rsidRPr="00B35AC7">
        <w:rPr>
          <w:rFonts w:ascii="Times New Roman" w:hAnsi="Times New Roman" w:cs="Times New Roman"/>
          <w:sz w:val="28"/>
          <w:szCs w:val="28"/>
          <w:lang w:val="uk-UA"/>
        </w:rPr>
        <w:t>Еквайр</w:t>
      </w:r>
      <w:proofErr w:type="spellEnd"/>
      <w:r w:rsidRPr="00B35AC7">
        <w:rPr>
          <w:rFonts w:ascii="Times New Roman" w:hAnsi="Times New Roman" w:cs="Times New Roman"/>
          <w:sz w:val="28"/>
          <w:szCs w:val="28"/>
          <w:lang w:val="uk-UA"/>
        </w:rPr>
        <w:t xml:space="preserve"> перераховує кошти за цим переказом (окремо або консолідованою сумою) на рахунок Платіжної установи.</w:t>
      </w:r>
    </w:p>
    <w:p w14:paraId="18DB6CF5" w14:textId="6AF60D91" w:rsidR="00B35AC7" w:rsidRPr="00B35AC7" w:rsidRDefault="00B35AC7" w:rsidP="00B35AC7">
      <w:pPr>
        <w:ind w:left="567"/>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 xml:space="preserve">На цьому етапі </w:t>
      </w:r>
      <w:proofErr w:type="spellStart"/>
      <w:r w:rsidRPr="00B35AC7">
        <w:rPr>
          <w:rFonts w:ascii="Times New Roman" w:hAnsi="Times New Roman" w:cs="Times New Roman"/>
          <w:sz w:val="28"/>
          <w:szCs w:val="28"/>
          <w:lang w:val="uk-UA"/>
        </w:rPr>
        <w:t>Еквайр</w:t>
      </w:r>
      <w:proofErr w:type="spellEnd"/>
      <w:r w:rsidRPr="00B35AC7">
        <w:rPr>
          <w:rFonts w:ascii="Times New Roman" w:hAnsi="Times New Roman" w:cs="Times New Roman"/>
          <w:sz w:val="28"/>
          <w:szCs w:val="28"/>
          <w:lang w:val="uk-UA"/>
        </w:rPr>
        <w:t xml:space="preserve"> сповіщає</w:t>
      </w:r>
      <w:r>
        <w:rPr>
          <w:rFonts w:ascii="Times New Roman" w:hAnsi="Times New Roman" w:cs="Times New Roman"/>
          <w:sz w:val="28"/>
          <w:szCs w:val="28"/>
          <w:lang w:val="uk-UA"/>
        </w:rPr>
        <w:t xml:space="preserve"> Платіжну установу</w:t>
      </w:r>
      <w:r w:rsidRPr="00B35AC7">
        <w:rPr>
          <w:rFonts w:ascii="Times New Roman" w:hAnsi="Times New Roman" w:cs="Times New Roman"/>
          <w:sz w:val="28"/>
          <w:szCs w:val="28"/>
          <w:lang w:val="uk-UA"/>
        </w:rPr>
        <w:t xml:space="preserve">/Оператора про успішний/неуспішний платіж з використанням ЕПЗ Платника, а </w:t>
      </w:r>
      <w:r>
        <w:rPr>
          <w:rFonts w:ascii="Times New Roman" w:hAnsi="Times New Roman" w:cs="Times New Roman"/>
          <w:sz w:val="28"/>
          <w:szCs w:val="28"/>
          <w:lang w:val="uk-UA"/>
        </w:rPr>
        <w:t>Платіжна установа</w:t>
      </w:r>
      <w:r w:rsidRPr="00B35AC7">
        <w:rPr>
          <w:rFonts w:ascii="Times New Roman" w:hAnsi="Times New Roman" w:cs="Times New Roman"/>
          <w:sz w:val="28"/>
          <w:szCs w:val="28"/>
          <w:lang w:val="uk-UA"/>
        </w:rPr>
        <w:t>/Оператор оновлює стан оплати Замовлення в Автоматизованій системі Платіжної установи.</w:t>
      </w:r>
    </w:p>
    <w:p w14:paraId="34EFB1DF" w14:textId="77777777" w:rsidR="00B35AC7" w:rsidRPr="00B35AC7" w:rsidRDefault="00B35AC7" w:rsidP="00B35AC7">
      <w:pPr>
        <w:ind w:left="567"/>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З моменту зарахування коштів з рахунку, до якого емітовано ЕПЗ Платника, на Рахунок Платіжної установи, 1-й етап переказу коштів (ініціювання) вважається завершеним.</w:t>
      </w:r>
    </w:p>
    <w:p w14:paraId="6A877AB2" w14:textId="77777777" w:rsidR="00B35AC7" w:rsidRPr="00B35AC7" w:rsidRDefault="00B35AC7" w:rsidP="00B35AC7">
      <w:pPr>
        <w:ind w:left="567" w:hanging="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(7)</w:t>
      </w:r>
      <w:r w:rsidRPr="00B35AC7">
        <w:rPr>
          <w:rFonts w:ascii="Times New Roman" w:hAnsi="Times New Roman" w:cs="Times New Roman"/>
          <w:sz w:val="28"/>
          <w:szCs w:val="28"/>
          <w:lang w:val="uk-UA"/>
        </w:rPr>
        <w:tab/>
        <w:t>Завершення переказу коштів залежить від способу зарахування коштів на користь Отримувача, який обраний Платником під час ініціювання переказу, та може мати декілька сценаріїв (А) та (Б).</w:t>
      </w:r>
    </w:p>
    <w:p w14:paraId="6A7AF1D4" w14:textId="77777777" w:rsidR="00B35AC7" w:rsidRPr="00B35AC7" w:rsidRDefault="00B35AC7" w:rsidP="00B35AC7">
      <w:pPr>
        <w:ind w:left="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А.</w:t>
      </w:r>
      <w:r w:rsidRPr="00B35AC7">
        <w:rPr>
          <w:rFonts w:ascii="Times New Roman" w:hAnsi="Times New Roman" w:cs="Times New Roman"/>
          <w:sz w:val="28"/>
          <w:szCs w:val="28"/>
          <w:lang w:val="uk-UA"/>
        </w:rPr>
        <w:t xml:space="preserve"> Завершення переказу на рахунок, до якого емітовано ЕПЗ Отримувача в картковій платіжній системі.</w:t>
      </w:r>
    </w:p>
    <w:p w14:paraId="099C32D4" w14:textId="07CFAA93" w:rsidR="00B35AC7" w:rsidRPr="00B35AC7" w:rsidRDefault="00B35AC7" w:rsidP="00B35AC7">
      <w:pPr>
        <w:ind w:left="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(7А)</w:t>
      </w:r>
      <w:r w:rsidRPr="00B35AC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Платіжна установа </w:t>
      </w:r>
      <w:r w:rsidRPr="00B35AC7">
        <w:rPr>
          <w:rFonts w:ascii="Times New Roman" w:hAnsi="Times New Roman" w:cs="Times New Roman"/>
          <w:sz w:val="28"/>
          <w:szCs w:val="28"/>
          <w:lang w:val="uk-UA"/>
        </w:rPr>
        <w:t>передає до Банку-партнера із зарахування коштів у відповідній картковій платіжній системі команду щодо зарахування коштів з Рахунку Платіжної установи на рахунок Отримувача, до якого емітовано ЕПЗ. Така команда має обов’язково містити номер ЕПЗ Отримувача та суму зарахування.</w:t>
      </w:r>
    </w:p>
    <w:p w14:paraId="48569634" w14:textId="77777777" w:rsidR="00B35AC7" w:rsidRPr="00B35AC7" w:rsidRDefault="00B35AC7" w:rsidP="00B35AC7">
      <w:pPr>
        <w:ind w:left="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(8А)</w:t>
      </w:r>
      <w:r w:rsidRPr="00B35AC7">
        <w:rPr>
          <w:rFonts w:ascii="Times New Roman" w:hAnsi="Times New Roman" w:cs="Times New Roman"/>
          <w:sz w:val="28"/>
          <w:szCs w:val="28"/>
          <w:lang w:val="uk-UA"/>
        </w:rPr>
        <w:t xml:space="preserve"> Банк-партнер із зарахування здійснює технічну взаємодію із картковою платіжною системою, банком-емітентом ЕПЗ Отримувача та отримує дозвіл або заборону на зарахування грошових коштів на рахунок Отримувача, до якого емітовано ЕПЗ.</w:t>
      </w:r>
    </w:p>
    <w:p w14:paraId="3CCD22A8" w14:textId="44CF6E0B" w:rsidR="00B35AC7" w:rsidRPr="00B35AC7" w:rsidRDefault="00B35AC7" w:rsidP="00B35AC7">
      <w:pPr>
        <w:ind w:left="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(9А)</w:t>
      </w:r>
      <w:r w:rsidRPr="00B35AC7">
        <w:rPr>
          <w:rFonts w:ascii="Times New Roman" w:hAnsi="Times New Roman" w:cs="Times New Roman"/>
          <w:sz w:val="28"/>
          <w:szCs w:val="28"/>
          <w:lang w:val="uk-UA"/>
        </w:rPr>
        <w:t xml:space="preserve"> У разі отримання дозволу від карткової платіжної системи Банк-партнер із зарахування здійснює переказ грошових коштів з рахунку Платіжної установи до банку-емітента ЕПЗ Отримувача.</w:t>
      </w:r>
    </w:p>
    <w:p w14:paraId="24B751BD" w14:textId="77777777" w:rsidR="00B35AC7" w:rsidRPr="00B35AC7" w:rsidRDefault="00B35AC7" w:rsidP="00B35AC7">
      <w:pPr>
        <w:ind w:left="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(10А)</w:t>
      </w:r>
      <w:r w:rsidRPr="00B35AC7">
        <w:rPr>
          <w:rFonts w:ascii="Times New Roman" w:hAnsi="Times New Roman" w:cs="Times New Roman"/>
          <w:sz w:val="28"/>
          <w:szCs w:val="28"/>
          <w:lang w:val="uk-UA"/>
        </w:rPr>
        <w:t xml:space="preserve"> Банк-емітент здійснює зарахування відповідної суми коштів на рахунок Отримувача, до якого емітовано ЕПЗ в картковій платіжній системі.</w:t>
      </w:r>
    </w:p>
    <w:p w14:paraId="27C776CF" w14:textId="77777777" w:rsidR="00B35AC7" w:rsidRPr="00B35AC7" w:rsidRDefault="00B35AC7" w:rsidP="00B35AC7">
      <w:pPr>
        <w:ind w:left="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lastRenderedPageBreak/>
        <w:t>Б.</w:t>
      </w:r>
      <w:r w:rsidRPr="00B35AC7">
        <w:rPr>
          <w:rFonts w:ascii="Times New Roman" w:hAnsi="Times New Roman" w:cs="Times New Roman"/>
          <w:sz w:val="28"/>
          <w:szCs w:val="28"/>
          <w:lang w:val="uk-UA"/>
        </w:rPr>
        <w:t xml:space="preserve"> Завершення переказу шляхом зарахуванням коштів на рахунок Отримувача у Банку Отримувача.</w:t>
      </w:r>
    </w:p>
    <w:p w14:paraId="03060F00" w14:textId="71485F4F" w:rsidR="00B35AC7" w:rsidRPr="00B35AC7" w:rsidRDefault="00B35AC7" w:rsidP="00B35AC7">
      <w:pPr>
        <w:ind w:left="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(7Б)</w:t>
      </w:r>
      <w:r w:rsidRPr="00B35AC7">
        <w:rPr>
          <w:rFonts w:ascii="Times New Roman" w:hAnsi="Times New Roman" w:cs="Times New Roman"/>
          <w:sz w:val="28"/>
          <w:szCs w:val="28"/>
          <w:lang w:val="uk-UA"/>
        </w:rPr>
        <w:t xml:space="preserve"> </w:t>
      </w:r>
      <w:r>
        <w:rPr>
          <w:rFonts w:ascii="Times New Roman" w:hAnsi="Times New Roman" w:cs="Times New Roman"/>
          <w:sz w:val="28"/>
          <w:szCs w:val="28"/>
          <w:lang w:val="uk-UA"/>
        </w:rPr>
        <w:t>Платіжна установа</w:t>
      </w:r>
      <w:r w:rsidRPr="00B35AC7">
        <w:rPr>
          <w:rFonts w:ascii="Times New Roman" w:hAnsi="Times New Roman" w:cs="Times New Roman"/>
          <w:sz w:val="28"/>
          <w:szCs w:val="28"/>
          <w:lang w:val="uk-UA"/>
        </w:rPr>
        <w:t>, шляхом подання платіжної інструкції до банку, в якому відкрито Рахунок Платіжної установи, здійснює переказ коштів зі свого Рахунку на</w:t>
      </w:r>
      <w:r>
        <w:rPr>
          <w:rFonts w:ascii="Times New Roman" w:hAnsi="Times New Roman" w:cs="Times New Roman"/>
          <w:sz w:val="28"/>
          <w:szCs w:val="28"/>
          <w:lang w:val="uk-UA"/>
        </w:rPr>
        <w:t xml:space="preserve"> </w:t>
      </w:r>
      <w:r w:rsidRPr="00B35AC7">
        <w:rPr>
          <w:rFonts w:ascii="Times New Roman" w:hAnsi="Times New Roman" w:cs="Times New Roman"/>
          <w:sz w:val="28"/>
          <w:szCs w:val="28"/>
          <w:lang w:val="uk-UA"/>
        </w:rPr>
        <w:t>рахунок Отримувача, відкритий в Банку Отримувача (фізичної особи або суб’єкта господарювання).</w:t>
      </w:r>
    </w:p>
    <w:p w14:paraId="1A7A2D39" w14:textId="77777777" w:rsidR="00B35AC7" w:rsidRPr="00B35AC7" w:rsidRDefault="00B35AC7" w:rsidP="00B35AC7">
      <w:pPr>
        <w:ind w:left="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(8Б)</w:t>
      </w:r>
      <w:r w:rsidRPr="00B35AC7">
        <w:rPr>
          <w:rFonts w:ascii="Times New Roman" w:hAnsi="Times New Roman" w:cs="Times New Roman"/>
          <w:sz w:val="28"/>
          <w:szCs w:val="28"/>
          <w:lang w:val="uk-UA"/>
        </w:rPr>
        <w:t xml:space="preserve"> Банк Отримувача виконує дії щодо зарахування суми переказу на рахунок Отримувача.</w:t>
      </w:r>
    </w:p>
    <w:p w14:paraId="5C259C5B" w14:textId="77777777" w:rsidR="00B35AC7" w:rsidRPr="00B35AC7" w:rsidRDefault="00B35AC7" w:rsidP="00B35AC7">
      <w:pPr>
        <w:ind w:left="567"/>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З моменту зарахування коштів на рахунок Отримувача, переказ коштів вважається завершеним.</w:t>
      </w:r>
    </w:p>
    <w:p w14:paraId="5362F0E2" w14:textId="77777777" w:rsidR="00B35AC7" w:rsidRDefault="00B35AC7" w:rsidP="00DE38E9">
      <w:pPr>
        <w:jc w:val="both"/>
        <w:rPr>
          <w:rFonts w:ascii="Times New Roman" w:hAnsi="Times New Roman" w:cs="Times New Roman"/>
          <w:b/>
          <w:bCs/>
          <w:sz w:val="28"/>
          <w:szCs w:val="28"/>
          <w:lang w:val="uk-UA"/>
        </w:rPr>
      </w:pPr>
    </w:p>
    <w:p w14:paraId="6DC0268F" w14:textId="7E1BA8BF" w:rsidR="00DE38E9" w:rsidRPr="00502518" w:rsidRDefault="00DE38E9" w:rsidP="00DE38E9">
      <w:pPr>
        <w:jc w:val="both"/>
        <w:rPr>
          <w:rFonts w:ascii="Times New Roman" w:hAnsi="Times New Roman" w:cs="Times New Roman"/>
          <w:b/>
          <w:bCs/>
          <w:i/>
          <w:iCs/>
          <w:sz w:val="28"/>
          <w:szCs w:val="28"/>
          <w:lang w:val="uk-UA"/>
        </w:rPr>
      </w:pPr>
      <w:r w:rsidRPr="00502518">
        <w:rPr>
          <w:rFonts w:ascii="Times New Roman" w:hAnsi="Times New Roman" w:cs="Times New Roman"/>
          <w:b/>
          <w:bCs/>
          <w:i/>
          <w:iCs/>
          <w:sz w:val="28"/>
          <w:szCs w:val="28"/>
          <w:lang w:val="uk-UA"/>
        </w:rPr>
        <w:t>3.</w:t>
      </w:r>
      <w:r w:rsidR="00B35AC7">
        <w:rPr>
          <w:rFonts w:ascii="Times New Roman" w:hAnsi="Times New Roman" w:cs="Times New Roman"/>
          <w:b/>
          <w:bCs/>
          <w:i/>
          <w:iCs/>
          <w:sz w:val="28"/>
          <w:szCs w:val="28"/>
          <w:lang w:val="uk-UA"/>
        </w:rPr>
        <w:t>8</w:t>
      </w:r>
      <w:r w:rsidRPr="00502518">
        <w:rPr>
          <w:rFonts w:ascii="Times New Roman" w:hAnsi="Times New Roman" w:cs="Times New Roman"/>
          <w:b/>
          <w:bCs/>
          <w:i/>
          <w:iCs/>
          <w:sz w:val="28"/>
          <w:szCs w:val="28"/>
          <w:lang w:val="uk-UA"/>
        </w:rPr>
        <w:t>.</w:t>
      </w:r>
      <w:r w:rsidRPr="00502518">
        <w:rPr>
          <w:rFonts w:ascii="Times New Roman" w:hAnsi="Times New Roman" w:cs="Times New Roman"/>
          <w:b/>
          <w:bCs/>
          <w:i/>
          <w:iCs/>
          <w:sz w:val="28"/>
          <w:szCs w:val="28"/>
          <w:lang w:val="uk-UA"/>
        </w:rPr>
        <w:tab/>
        <w:t xml:space="preserve">Переказ коштів </w:t>
      </w:r>
      <w:r w:rsidR="00B35AC7">
        <w:rPr>
          <w:rFonts w:ascii="Times New Roman" w:hAnsi="Times New Roman" w:cs="Times New Roman"/>
          <w:b/>
          <w:bCs/>
          <w:i/>
          <w:iCs/>
          <w:sz w:val="28"/>
          <w:szCs w:val="28"/>
          <w:lang w:val="uk-UA"/>
        </w:rPr>
        <w:t>і</w:t>
      </w:r>
      <w:r w:rsidRPr="00502518">
        <w:rPr>
          <w:rFonts w:ascii="Times New Roman" w:hAnsi="Times New Roman" w:cs="Times New Roman"/>
          <w:b/>
          <w:bCs/>
          <w:i/>
          <w:iCs/>
          <w:sz w:val="28"/>
          <w:szCs w:val="28"/>
          <w:lang w:val="uk-UA"/>
        </w:rPr>
        <w:t xml:space="preserve">з </w:t>
      </w:r>
      <w:r w:rsidR="00B35AC7">
        <w:rPr>
          <w:rFonts w:ascii="Times New Roman" w:hAnsi="Times New Roman" w:cs="Times New Roman"/>
          <w:b/>
          <w:bCs/>
          <w:i/>
          <w:iCs/>
          <w:sz w:val="28"/>
          <w:szCs w:val="28"/>
          <w:lang w:val="uk-UA"/>
        </w:rPr>
        <w:t xml:space="preserve">застосуванням засобів дистанційної комунікації (ЗДК) </w:t>
      </w:r>
    </w:p>
    <w:p w14:paraId="5A7CB03D" w14:textId="7EBF2B06" w:rsidR="00B35AC7" w:rsidRPr="00B35AC7" w:rsidRDefault="00DE38E9" w:rsidP="00B35AC7">
      <w:pPr>
        <w:jc w:val="both"/>
        <w:rPr>
          <w:rFonts w:ascii="Times New Roman" w:hAnsi="Times New Roman" w:cs="Times New Roman"/>
          <w:sz w:val="28"/>
          <w:szCs w:val="28"/>
          <w:lang w:val="uk-UA"/>
        </w:rPr>
      </w:pPr>
      <w:r w:rsidRPr="00502518">
        <w:rPr>
          <w:rFonts w:ascii="Times New Roman" w:hAnsi="Times New Roman" w:cs="Times New Roman"/>
          <w:b/>
          <w:bCs/>
          <w:sz w:val="28"/>
          <w:szCs w:val="28"/>
          <w:lang w:val="uk-UA"/>
        </w:rPr>
        <w:t>3.</w:t>
      </w:r>
      <w:r w:rsidR="00B35AC7">
        <w:rPr>
          <w:rFonts w:ascii="Times New Roman" w:hAnsi="Times New Roman" w:cs="Times New Roman"/>
          <w:b/>
          <w:bCs/>
          <w:sz w:val="28"/>
          <w:szCs w:val="28"/>
          <w:lang w:val="uk-UA"/>
        </w:rPr>
        <w:t>8</w:t>
      </w:r>
      <w:r w:rsidRPr="00502518">
        <w:rPr>
          <w:rFonts w:ascii="Times New Roman" w:hAnsi="Times New Roman" w:cs="Times New Roman"/>
          <w:b/>
          <w:bCs/>
          <w:sz w:val="28"/>
          <w:szCs w:val="28"/>
          <w:lang w:val="uk-UA"/>
        </w:rPr>
        <w:t>.1.</w:t>
      </w:r>
      <w:r w:rsidR="00B35AC7">
        <w:rPr>
          <w:rFonts w:ascii="Times New Roman" w:hAnsi="Times New Roman" w:cs="Times New Roman"/>
          <w:sz w:val="28"/>
          <w:szCs w:val="28"/>
          <w:lang w:val="uk-UA"/>
        </w:rPr>
        <w:t xml:space="preserve"> </w:t>
      </w:r>
      <w:r w:rsidR="00B35AC7" w:rsidRPr="00B35AC7">
        <w:rPr>
          <w:rFonts w:ascii="Times New Roman" w:hAnsi="Times New Roman" w:cs="Times New Roman"/>
          <w:sz w:val="28"/>
          <w:szCs w:val="28"/>
          <w:lang w:val="uk-UA"/>
        </w:rPr>
        <w:t>Під час ініціювання такого переказу цим способом Платник, використовуючи засоби дистанційної комунікації банку, в якому у нього відкрито рахунок (далі - «Банк Платника») здійснює переказ коштів зі свого рахунку на Рахунок Платіжної установи для подальшого переказу коштів Платіжною установою на користь Отримувача (1</w:t>
      </w:r>
      <w:r w:rsidR="00B35AC7" w:rsidRPr="00B35AC7">
        <w:rPr>
          <w:rFonts w:ascii="Times New Roman" w:hAnsi="Times New Roman" w:cs="Times New Roman"/>
          <w:sz w:val="28"/>
          <w:szCs w:val="28"/>
          <w:lang w:val="en-US"/>
        </w:rPr>
        <w:t>b</w:t>
      </w:r>
      <w:r w:rsidR="00B35AC7" w:rsidRPr="00B35AC7">
        <w:rPr>
          <w:rFonts w:ascii="Times New Roman" w:hAnsi="Times New Roman" w:cs="Times New Roman"/>
          <w:sz w:val="28"/>
          <w:szCs w:val="28"/>
          <w:lang w:val="uk-UA"/>
        </w:rPr>
        <w:t xml:space="preserve"> на Схемі 1).</w:t>
      </w:r>
    </w:p>
    <w:p w14:paraId="7C820633" w14:textId="77777777" w:rsidR="00B35AC7" w:rsidRPr="00B35AC7" w:rsidRDefault="00B35AC7" w:rsidP="00B35AC7">
      <w:pPr>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Платник надає Банку Платника платіжну інструкцію на списання коштів зі свого рахунку відповідно до процедур, встановлених Банком Платника.</w:t>
      </w:r>
    </w:p>
    <w:p w14:paraId="2334BDE7" w14:textId="2D2DCCA7" w:rsidR="00B35AC7" w:rsidRPr="00B35AC7" w:rsidRDefault="00B35AC7" w:rsidP="00B35AC7">
      <w:p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3.8.2. </w:t>
      </w:r>
      <w:r w:rsidRPr="00B35AC7">
        <w:rPr>
          <w:rFonts w:ascii="Times New Roman" w:hAnsi="Times New Roman" w:cs="Times New Roman"/>
          <w:sz w:val="28"/>
          <w:szCs w:val="28"/>
          <w:lang w:val="uk-UA"/>
        </w:rPr>
        <w:t>Ініціювання переказу за допомогою ЗДК схоже на ініціювання переказу з використанням ЕПЗ, але має наступні особливості:</w:t>
      </w:r>
    </w:p>
    <w:p w14:paraId="396605A2" w14:textId="77777777" w:rsidR="00B35AC7" w:rsidRPr="00B35AC7" w:rsidRDefault="00B35AC7" w:rsidP="00B35AC7">
      <w:pPr>
        <w:pStyle w:val="ListParagraph"/>
        <w:numPr>
          <w:ilvl w:val="0"/>
          <w:numId w:val="14"/>
        </w:numPr>
        <w:jc w:val="both"/>
        <w:rPr>
          <w:rFonts w:ascii="Times New Roman" w:hAnsi="Times New Roman" w:cs="Times New Roman"/>
          <w:sz w:val="28"/>
          <w:szCs w:val="28"/>
        </w:rPr>
      </w:pPr>
      <w:proofErr w:type="spellStart"/>
      <w:r w:rsidRPr="00B35AC7">
        <w:rPr>
          <w:rFonts w:ascii="Times New Roman" w:hAnsi="Times New Roman" w:cs="Times New Roman"/>
          <w:sz w:val="28"/>
          <w:szCs w:val="28"/>
        </w:rPr>
        <w:t>Платник</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має</w:t>
      </w:r>
      <w:proofErr w:type="spellEnd"/>
      <w:r w:rsidRPr="00B35AC7">
        <w:rPr>
          <w:rFonts w:ascii="Times New Roman" w:hAnsi="Times New Roman" w:cs="Times New Roman"/>
          <w:sz w:val="28"/>
          <w:szCs w:val="28"/>
        </w:rPr>
        <w:t xml:space="preserve"> бути </w:t>
      </w:r>
      <w:proofErr w:type="spellStart"/>
      <w:r w:rsidRPr="00B35AC7">
        <w:rPr>
          <w:rFonts w:ascii="Times New Roman" w:hAnsi="Times New Roman" w:cs="Times New Roman"/>
          <w:sz w:val="28"/>
          <w:szCs w:val="28"/>
        </w:rPr>
        <w:t>підключений</w:t>
      </w:r>
      <w:proofErr w:type="spellEnd"/>
      <w:r w:rsidRPr="00B35AC7">
        <w:rPr>
          <w:rFonts w:ascii="Times New Roman" w:hAnsi="Times New Roman" w:cs="Times New Roman"/>
          <w:sz w:val="28"/>
          <w:szCs w:val="28"/>
        </w:rPr>
        <w:t xml:space="preserve"> до ЗДК </w:t>
      </w:r>
      <w:proofErr w:type="spellStart"/>
      <w:r w:rsidRPr="00B35AC7">
        <w:rPr>
          <w:rFonts w:ascii="Times New Roman" w:hAnsi="Times New Roman" w:cs="Times New Roman"/>
          <w:sz w:val="28"/>
          <w:szCs w:val="28"/>
        </w:rPr>
        <w:t>свого</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обслуговуючого</w:t>
      </w:r>
      <w:proofErr w:type="spellEnd"/>
      <w:r w:rsidRPr="00B35AC7">
        <w:rPr>
          <w:rFonts w:ascii="Times New Roman" w:hAnsi="Times New Roman" w:cs="Times New Roman"/>
          <w:sz w:val="28"/>
          <w:szCs w:val="28"/>
        </w:rPr>
        <w:t xml:space="preserve"> банку, в </w:t>
      </w:r>
      <w:proofErr w:type="spellStart"/>
      <w:r w:rsidRPr="00B35AC7">
        <w:rPr>
          <w:rFonts w:ascii="Times New Roman" w:hAnsi="Times New Roman" w:cs="Times New Roman"/>
          <w:sz w:val="28"/>
          <w:szCs w:val="28"/>
        </w:rPr>
        <w:t>якому</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відкрито</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його</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рахунок</w:t>
      </w:r>
      <w:proofErr w:type="spellEnd"/>
      <w:r w:rsidRPr="00B35AC7">
        <w:rPr>
          <w:rFonts w:ascii="Times New Roman" w:hAnsi="Times New Roman" w:cs="Times New Roman"/>
          <w:sz w:val="28"/>
          <w:szCs w:val="28"/>
        </w:rPr>
        <w:t xml:space="preserve">, з </w:t>
      </w:r>
      <w:proofErr w:type="spellStart"/>
      <w:r w:rsidRPr="00B35AC7">
        <w:rPr>
          <w:rFonts w:ascii="Times New Roman" w:hAnsi="Times New Roman" w:cs="Times New Roman"/>
          <w:sz w:val="28"/>
          <w:szCs w:val="28"/>
        </w:rPr>
        <w:t>якого</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ініціюється</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Переказ</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коштів</w:t>
      </w:r>
      <w:proofErr w:type="spellEnd"/>
      <w:r w:rsidRPr="00B35AC7">
        <w:rPr>
          <w:rFonts w:ascii="Times New Roman" w:hAnsi="Times New Roman" w:cs="Times New Roman"/>
          <w:sz w:val="28"/>
          <w:szCs w:val="28"/>
        </w:rPr>
        <w:t>;</w:t>
      </w:r>
    </w:p>
    <w:p w14:paraId="19F2F2F8" w14:textId="14159481" w:rsidR="00B35AC7" w:rsidRPr="00B35AC7" w:rsidRDefault="00B35AC7" w:rsidP="00B35AC7">
      <w:pPr>
        <w:pStyle w:val="ListParagraph"/>
        <w:numPr>
          <w:ilvl w:val="0"/>
          <w:numId w:val="14"/>
        </w:numPr>
        <w:jc w:val="both"/>
        <w:rPr>
          <w:rFonts w:ascii="Times New Roman" w:hAnsi="Times New Roman" w:cs="Times New Roman"/>
          <w:sz w:val="28"/>
          <w:szCs w:val="28"/>
        </w:rPr>
      </w:pPr>
      <w:r w:rsidRPr="00B35AC7">
        <w:rPr>
          <w:rFonts w:ascii="Times New Roman" w:hAnsi="Times New Roman" w:cs="Times New Roman"/>
          <w:sz w:val="28"/>
          <w:szCs w:val="28"/>
        </w:rPr>
        <w:t xml:space="preserve">ЗДК Банку </w:t>
      </w:r>
      <w:proofErr w:type="spellStart"/>
      <w:r w:rsidRPr="00B35AC7">
        <w:rPr>
          <w:rFonts w:ascii="Times New Roman" w:hAnsi="Times New Roman" w:cs="Times New Roman"/>
          <w:sz w:val="28"/>
          <w:szCs w:val="28"/>
        </w:rPr>
        <w:t>Платника</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має</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передбачати</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можливості</w:t>
      </w:r>
      <w:proofErr w:type="spellEnd"/>
      <w:r w:rsidRPr="00B35AC7">
        <w:rPr>
          <w:rFonts w:ascii="Times New Roman" w:hAnsi="Times New Roman" w:cs="Times New Roman"/>
          <w:sz w:val="28"/>
          <w:szCs w:val="28"/>
        </w:rPr>
        <w:t xml:space="preserve"> з </w:t>
      </w:r>
      <w:proofErr w:type="spellStart"/>
      <w:r w:rsidRPr="00B35AC7">
        <w:rPr>
          <w:rFonts w:ascii="Times New Roman" w:hAnsi="Times New Roman" w:cs="Times New Roman"/>
          <w:sz w:val="28"/>
          <w:szCs w:val="28"/>
        </w:rPr>
        <w:t>автоматизації</w:t>
      </w:r>
      <w:proofErr w:type="spellEnd"/>
      <w:r w:rsidRPr="00B35AC7">
        <w:rPr>
          <w:rFonts w:ascii="Times New Roman" w:hAnsi="Times New Roman" w:cs="Times New Roman"/>
          <w:sz w:val="28"/>
          <w:szCs w:val="28"/>
        </w:rPr>
        <w:t xml:space="preserve"> та </w:t>
      </w:r>
      <w:proofErr w:type="spellStart"/>
      <w:r w:rsidRPr="00B35AC7">
        <w:rPr>
          <w:rFonts w:ascii="Times New Roman" w:hAnsi="Times New Roman" w:cs="Times New Roman"/>
          <w:sz w:val="28"/>
          <w:szCs w:val="28"/>
        </w:rPr>
        <w:t>обміну</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інформацією</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із</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зовнішніми</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джерелами</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якими</w:t>
      </w:r>
      <w:proofErr w:type="spellEnd"/>
      <w:r w:rsidRPr="00B35AC7">
        <w:rPr>
          <w:rFonts w:ascii="Times New Roman" w:hAnsi="Times New Roman" w:cs="Times New Roman"/>
          <w:sz w:val="28"/>
          <w:szCs w:val="28"/>
        </w:rPr>
        <w:t xml:space="preserve"> в </w:t>
      </w:r>
      <w:proofErr w:type="spellStart"/>
      <w:r w:rsidRPr="00B35AC7">
        <w:rPr>
          <w:rFonts w:ascii="Times New Roman" w:hAnsi="Times New Roman" w:cs="Times New Roman"/>
          <w:sz w:val="28"/>
          <w:szCs w:val="28"/>
        </w:rPr>
        <w:t>даному</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випадку</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може</w:t>
      </w:r>
      <w:proofErr w:type="spellEnd"/>
      <w:r w:rsidRPr="00B35AC7">
        <w:rPr>
          <w:rFonts w:ascii="Times New Roman" w:hAnsi="Times New Roman" w:cs="Times New Roman"/>
          <w:sz w:val="28"/>
          <w:szCs w:val="28"/>
        </w:rPr>
        <w:t xml:space="preserve"> бути </w:t>
      </w:r>
      <w:proofErr w:type="spellStart"/>
      <w:r w:rsidRPr="00B35AC7">
        <w:rPr>
          <w:rFonts w:ascii="Times New Roman" w:hAnsi="Times New Roman" w:cs="Times New Roman"/>
          <w:sz w:val="28"/>
          <w:szCs w:val="28"/>
        </w:rPr>
        <w:t>Автоматизована</w:t>
      </w:r>
      <w:proofErr w:type="spellEnd"/>
      <w:r w:rsidRPr="00B35AC7">
        <w:rPr>
          <w:rFonts w:ascii="Times New Roman" w:hAnsi="Times New Roman" w:cs="Times New Roman"/>
          <w:sz w:val="28"/>
          <w:szCs w:val="28"/>
        </w:rPr>
        <w:t xml:space="preserve"> система </w:t>
      </w:r>
      <w:proofErr w:type="spellStart"/>
      <w:r w:rsidRPr="00B35AC7">
        <w:rPr>
          <w:rFonts w:ascii="Times New Roman" w:hAnsi="Times New Roman" w:cs="Times New Roman"/>
          <w:sz w:val="28"/>
          <w:szCs w:val="28"/>
        </w:rPr>
        <w:t>Платіжної</w:t>
      </w:r>
      <w:proofErr w:type="spellEnd"/>
      <w:r w:rsidRPr="00B35AC7">
        <w:rPr>
          <w:rFonts w:ascii="Times New Roman" w:hAnsi="Times New Roman" w:cs="Times New Roman"/>
          <w:sz w:val="28"/>
          <w:szCs w:val="28"/>
        </w:rPr>
        <w:t xml:space="preserve"> установи </w:t>
      </w:r>
      <w:proofErr w:type="spellStart"/>
      <w:r w:rsidRPr="00B35AC7">
        <w:rPr>
          <w:rFonts w:ascii="Times New Roman" w:hAnsi="Times New Roman" w:cs="Times New Roman"/>
          <w:sz w:val="28"/>
          <w:szCs w:val="28"/>
        </w:rPr>
        <w:t>або</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програмно-технічний</w:t>
      </w:r>
      <w:proofErr w:type="spellEnd"/>
      <w:r w:rsidRPr="00B35AC7">
        <w:rPr>
          <w:rFonts w:ascii="Times New Roman" w:hAnsi="Times New Roman" w:cs="Times New Roman"/>
          <w:sz w:val="28"/>
          <w:szCs w:val="28"/>
        </w:rPr>
        <w:t xml:space="preserve"> комплекс Оператора, з </w:t>
      </w:r>
      <w:proofErr w:type="spellStart"/>
      <w:r w:rsidRPr="00B35AC7">
        <w:rPr>
          <w:rFonts w:ascii="Times New Roman" w:hAnsi="Times New Roman" w:cs="Times New Roman"/>
          <w:sz w:val="28"/>
          <w:szCs w:val="28"/>
        </w:rPr>
        <w:t>яким</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Платіжна</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установа</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взаємодіє</w:t>
      </w:r>
      <w:proofErr w:type="spellEnd"/>
      <w:r w:rsidRPr="00B35AC7">
        <w:rPr>
          <w:rFonts w:ascii="Times New Roman" w:hAnsi="Times New Roman" w:cs="Times New Roman"/>
          <w:sz w:val="28"/>
          <w:szCs w:val="28"/>
        </w:rPr>
        <w:t xml:space="preserve"> на </w:t>
      </w:r>
      <w:proofErr w:type="spellStart"/>
      <w:r w:rsidRPr="00B35AC7">
        <w:rPr>
          <w:rFonts w:ascii="Times New Roman" w:hAnsi="Times New Roman" w:cs="Times New Roman"/>
          <w:sz w:val="28"/>
          <w:szCs w:val="28"/>
        </w:rPr>
        <w:t>договірних</w:t>
      </w:r>
      <w:proofErr w:type="spellEnd"/>
      <w:r w:rsidRPr="00B35AC7">
        <w:rPr>
          <w:rFonts w:ascii="Times New Roman" w:hAnsi="Times New Roman" w:cs="Times New Roman"/>
          <w:sz w:val="28"/>
          <w:szCs w:val="28"/>
        </w:rPr>
        <w:t xml:space="preserve"> засадах;</w:t>
      </w:r>
    </w:p>
    <w:p w14:paraId="185FC2C7" w14:textId="77777777" w:rsidR="00B35AC7" w:rsidRPr="00B35AC7" w:rsidRDefault="00B35AC7" w:rsidP="00B35AC7">
      <w:pPr>
        <w:pStyle w:val="ListParagraph"/>
        <w:numPr>
          <w:ilvl w:val="0"/>
          <w:numId w:val="14"/>
        </w:numPr>
        <w:jc w:val="both"/>
        <w:rPr>
          <w:rFonts w:ascii="Times New Roman" w:hAnsi="Times New Roman" w:cs="Times New Roman"/>
          <w:sz w:val="28"/>
          <w:szCs w:val="28"/>
        </w:rPr>
      </w:pPr>
      <w:r w:rsidRPr="00B35AC7">
        <w:rPr>
          <w:rFonts w:ascii="Times New Roman" w:hAnsi="Times New Roman" w:cs="Times New Roman"/>
          <w:sz w:val="28"/>
          <w:szCs w:val="28"/>
        </w:rPr>
        <w:t xml:space="preserve">при </w:t>
      </w:r>
      <w:proofErr w:type="spellStart"/>
      <w:r w:rsidRPr="00B35AC7">
        <w:rPr>
          <w:rFonts w:ascii="Times New Roman" w:hAnsi="Times New Roman" w:cs="Times New Roman"/>
          <w:sz w:val="28"/>
          <w:szCs w:val="28"/>
        </w:rPr>
        <w:t>ініціюванні</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переказу</w:t>
      </w:r>
      <w:proofErr w:type="spellEnd"/>
      <w:r w:rsidRPr="00B35AC7">
        <w:rPr>
          <w:rFonts w:ascii="Times New Roman" w:hAnsi="Times New Roman" w:cs="Times New Roman"/>
          <w:sz w:val="28"/>
          <w:szCs w:val="28"/>
        </w:rPr>
        <w:t xml:space="preserve"> таким способом </w:t>
      </w:r>
      <w:proofErr w:type="spellStart"/>
      <w:r w:rsidRPr="00B35AC7">
        <w:rPr>
          <w:rFonts w:ascii="Times New Roman" w:hAnsi="Times New Roman" w:cs="Times New Roman"/>
          <w:sz w:val="28"/>
          <w:szCs w:val="28"/>
        </w:rPr>
        <w:t>Платник</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здійснює</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перерахування</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коштів</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зі</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свого</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рахунку</w:t>
      </w:r>
      <w:proofErr w:type="spellEnd"/>
      <w:r w:rsidRPr="00B35AC7">
        <w:rPr>
          <w:rFonts w:ascii="Times New Roman" w:hAnsi="Times New Roman" w:cs="Times New Roman"/>
          <w:sz w:val="28"/>
          <w:szCs w:val="28"/>
        </w:rPr>
        <w:t xml:space="preserve"> в Банку </w:t>
      </w:r>
      <w:proofErr w:type="spellStart"/>
      <w:r w:rsidRPr="00B35AC7">
        <w:rPr>
          <w:rFonts w:ascii="Times New Roman" w:hAnsi="Times New Roman" w:cs="Times New Roman"/>
          <w:sz w:val="28"/>
          <w:szCs w:val="28"/>
        </w:rPr>
        <w:t>Платника</w:t>
      </w:r>
      <w:proofErr w:type="spellEnd"/>
      <w:r w:rsidRPr="00B35AC7">
        <w:rPr>
          <w:rFonts w:ascii="Times New Roman" w:hAnsi="Times New Roman" w:cs="Times New Roman"/>
          <w:sz w:val="28"/>
          <w:szCs w:val="28"/>
        </w:rPr>
        <w:t xml:space="preserve">, шляхом </w:t>
      </w:r>
      <w:proofErr w:type="spellStart"/>
      <w:r w:rsidRPr="00B35AC7">
        <w:rPr>
          <w:rFonts w:ascii="Times New Roman" w:hAnsi="Times New Roman" w:cs="Times New Roman"/>
          <w:sz w:val="28"/>
          <w:szCs w:val="28"/>
        </w:rPr>
        <w:t>подання</w:t>
      </w:r>
      <w:proofErr w:type="spellEnd"/>
      <w:r w:rsidRPr="00B35AC7">
        <w:rPr>
          <w:rFonts w:ascii="Times New Roman" w:hAnsi="Times New Roman" w:cs="Times New Roman"/>
          <w:sz w:val="28"/>
          <w:szCs w:val="28"/>
        </w:rPr>
        <w:t xml:space="preserve"> до Банку </w:t>
      </w:r>
      <w:proofErr w:type="spellStart"/>
      <w:r w:rsidRPr="00B35AC7">
        <w:rPr>
          <w:rFonts w:ascii="Times New Roman" w:hAnsi="Times New Roman" w:cs="Times New Roman"/>
          <w:sz w:val="28"/>
          <w:szCs w:val="28"/>
        </w:rPr>
        <w:t>Платника</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платіжної</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інструкції</w:t>
      </w:r>
      <w:proofErr w:type="spellEnd"/>
      <w:r w:rsidRPr="00B35AC7">
        <w:rPr>
          <w:rFonts w:ascii="Times New Roman" w:hAnsi="Times New Roman" w:cs="Times New Roman"/>
          <w:sz w:val="28"/>
          <w:szCs w:val="28"/>
        </w:rPr>
        <w:t xml:space="preserve"> в </w:t>
      </w:r>
      <w:proofErr w:type="spellStart"/>
      <w:r w:rsidRPr="00B35AC7">
        <w:rPr>
          <w:rFonts w:ascii="Times New Roman" w:hAnsi="Times New Roman" w:cs="Times New Roman"/>
          <w:sz w:val="28"/>
          <w:szCs w:val="28"/>
        </w:rPr>
        <w:t>електронній</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формі</w:t>
      </w:r>
      <w:proofErr w:type="spellEnd"/>
      <w:r w:rsidRPr="00B35AC7">
        <w:rPr>
          <w:rFonts w:ascii="Times New Roman" w:hAnsi="Times New Roman" w:cs="Times New Roman"/>
          <w:sz w:val="28"/>
          <w:szCs w:val="28"/>
        </w:rPr>
        <w:t>;</w:t>
      </w:r>
    </w:p>
    <w:p w14:paraId="2CC005FD" w14:textId="1AEED93B" w:rsidR="00B35AC7" w:rsidRPr="00B35AC7" w:rsidRDefault="00B35AC7" w:rsidP="00B35AC7">
      <w:pPr>
        <w:pStyle w:val="ListParagraph"/>
        <w:numPr>
          <w:ilvl w:val="0"/>
          <w:numId w:val="14"/>
        </w:numPr>
        <w:jc w:val="both"/>
        <w:rPr>
          <w:rFonts w:ascii="Times New Roman" w:hAnsi="Times New Roman" w:cs="Times New Roman"/>
          <w:sz w:val="28"/>
          <w:szCs w:val="28"/>
        </w:rPr>
      </w:pPr>
      <w:r w:rsidRPr="00B35AC7">
        <w:rPr>
          <w:rFonts w:ascii="Times New Roman" w:hAnsi="Times New Roman" w:cs="Times New Roman"/>
          <w:sz w:val="28"/>
          <w:szCs w:val="28"/>
        </w:rPr>
        <w:t xml:space="preserve">для </w:t>
      </w:r>
      <w:proofErr w:type="spellStart"/>
      <w:r w:rsidRPr="00B35AC7">
        <w:rPr>
          <w:rFonts w:ascii="Times New Roman" w:hAnsi="Times New Roman" w:cs="Times New Roman"/>
          <w:sz w:val="28"/>
          <w:szCs w:val="28"/>
        </w:rPr>
        <w:t>забезпечення</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Платникам</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можливості</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ініціювання</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переказу</w:t>
      </w:r>
      <w:proofErr w:type="spellEnd"/>
      <w:r w:rsidRPr="00B35AC7">
        <w:rPr>
          <w:rFonts w:ascii="Times New Roman" w:hAnsi="Times New Roman" w:cs="Times New Roman"/>
          <w:sz w:val="28"/>
          <w:szCs w:val="28"/>
        </w:rPr>
        <w:t xml:space="preserve"> таким способом, </w:t>
      </w:r>
      <w:proofErr w:type="spellStart"/>
      <w:r w:rsidRPr="00B35AC7">
        <w:rPr>
          <w:rFonts w:ascii="Times New Roman" w:hAnsi="Times New Roman" w:cs="Times New Roman"/>
          <w:sz w:val="28"/>
          <w:szCs w:val="28"/>
        </w:rPr>
        <w:t>Платіжна</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установа</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попередньо</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укладає</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відповідний</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договір</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із</w:t>
      </w:r>
      <w:proofErr w:type="spellEnd"/>
      <w:r w:rsidRPr="00B35AC7">
        <w:rPr>
          <w:rFonts w:ascii="Times New Roman" w:hAnsi="Times New Roman" w:cs="Times New Roman"/>
          <w:sz w:val="28"/>
          <w:szCs w:val="28"/>
        </w:rPr>
        <w:t xml:space="preserve"> Банком </w:t>
      </w:r>
      <w:proofErr w:type="spellStart"/>
      <w:r w:rsidRPr="00B35AC7">
        <w:rPr>
          <w:rFonts w:ascii="Times New Roman" w:hAnsi="Times New Roman" w:cs="Times New Roman"/>
          <w:sz w:val="28"/>
          <w:szCs w:val="28"/>
        </w:rPr>
        <w:t>Платника</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якому</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належить</w:t>
      </w:r>
      <w:proofErr w:type="spellEnd"/>
      <w:r w:rsidRPr="00B35AC7">
        <w:rPr>
          <w:rFonts w:ascii="Times New Roman" w:hAnsi="Times New Roman" w:cs="Times New Roman"/>
          <w:sz w:val="28"/>
          <w:szCs w:val="28"/>
        </w:rPr>
        <w:t xml:space="preserve"> ЗДК та </w:t>
      </w:r>
      <w:proofErr w:type="spellStart"/>
      <w:r w:rsidRPr="00B35AC7">
        <w:rPr>
          <w:rFonts w:ascii="Times New Roman" w:hAnsi="Times New Roman" w:cs="Times New Roman"/>
          <w:sz w:val="28"/>
          <w:szCs w:val="28"/>
        </w:rPr>
        <w:t>налагоджує</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відповідний</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інформаційний</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обмін</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між</w:t>
      </w:r>
      <w:proofErr w:type="spellEnd"/>
      <w:r w:rsidRPr="00B35AC7">
        <w:rPr>
          <w:rFonts w:ascii="Times New Roman" w:hAnsi="Times New Roman" w:cs="Times New Roman"/>
          <w:sz w:val="28"/>
          <w:szCs w:val="28"/>
        </w:rPr>
        <w:t xml:space="preserve"> ЗДК Банку </w:t>
      </w:r>
      <w:proofErr w:type="spellStart"/>
      <w:r w:rsidRPr="00B35AC7">
        <w:rPr>
          <w:rFonts w:ascii="Times New Roman" w:hAnsi="Times New Roman" w:cs="Times New Roman"/>
          <w:sz w:val="28"/>
          <w:szCs w:val="28"/>
        </w:rPr>
        <w:t>Платника</w:t>
      </w:r>
      <w:proofErr w:type="spellEnd"/>
      <w:r w:rsidRPr="00B35AC7">
        <w:rPr>
          <w:rFonts w:ascii="Times New Roman" w:hAnsi="Times New Roman" w:cs="Times New Roman"/>
          <w:sz w:val="28"/>
          <w:szCs w:val="28"/>
        </w:rPr>
        <w:t xml:space="preserve"> та </w:t>
      </w:r>
      <w:proofErr w:type="spellStart"/>
      <w:r w:rsidRPr="00B35AC7">
        <w:rPr>
          <w:rFonts w:ascii="Times New Roman" w:hAnsi="Times New Roman" w:cs="Times New Roman"/>
          <w:sz w:val="28"/>
          <w:szCs w:val="28"/>
        </w:rPr>
        <w:t>Автоматизованою</w:t>
      </w:r>
      <w:proofErr w:type="spellEnd"/>
      <w:r w:rsidRPr="00B35AC7">
        <w:rPr>
          <w:rFonts w:ascii="Times New Roman" w:hAnsi="Times New Roman" w:cs="Times New Roman"/>
          <w:sz w:val="28"/>
          <w:szCs w:val="28"/>
        </w:rPr>
        <w:t xml:space="preserve"> системою </w:t>
      </w:r>
      <w:proofErr w:type="spellStart"/>
      <w:r w:rsidRPr="00B35AC7">
        <w:rPr>
          <w:rFonts w:ascii="Times New Roman" w:hAnsi="Times New Roman" w:cs="Times New Roman"/>
          <w:sz w:val="28"/>
          <w:szCs w:val="28"/>
        </w:rPr>
        <w:t>Платіжної</w:t>
      </w:r>
      <w:proofErr w:type="spellEnd"/>
      <w:r w:rsidRPr="00B35AC7">
        <w:rPr>
          <w:rFonts w:ascii="Times New Roman" w:hAnsi="Times New Roman" w:cs="Times New Roman"/>
          <w:sz w:val="28"/>
          <w:szCs w:val="28"/>
        </w:rPr>
        <w:t xml:space="preserve"> установи, </w:t>
      </w:r>
      <w:proofErr w:type="spellStart"/>
      <w:r w:rsidRPr="00B35AC7">
        <w:rPr>
          <w:rFonts w:ascii="Times New Roman" w:hAnsi="Times New Roman" w:cs="Times New Roman"/>
          <w:sz w:val="28"/>
          <w:szCs w:val="28"/>
        </w:rPr>
        <w:t>здійснює</w:t>
      </w:r>
      <w:proofErr w:type="spellEnd"/>
      <w:r w:rsidRPr="00B35AC7">
        <w:rPr>
          <w:rFonts w:ascii="Times New Roman" w:hAnsi="Times New Roman" w:cs="Times New Roman"/>
          <w:sz w:val="28"/>
          <w:szCs w:val="28"/>
        </w:rPr>
        <w:t xml:space="preserve"> заходи до </w:t>
      </w:r>
      <w:proofErr w:type="spellStart"/>
      <w:r w:rsidRPr="00B35AC7">
        <w:rPr>
          <w:rFonts w:ascii="Times New Roman" w:hAnsi="Times New Roman" w:cs="Times New Roman"/>
          <w:sz w:val="28"/>
          <w:szCs w:val="28"/>
        </w:rPr>
        <w:t>автоматизації</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процесу</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ініціювання</w:t>
      </w:r>
      <w:proofErr w:type="spellEnd"/>
      <w:r w:rsidRPr="00B35AC7">
        <w:rPr>
          <w:rFonts w:ascii="Times New Roman" w:hAnsi="Times New Roman" w:cs="Times New Roman"/>
          <w:sz w:val="28"/>
          <w:szCs w:val="28"/>
        </w:rPr>
        <w:t xml:space="preserve"> </w:t>
      </w:r>
      <w:proofErr w:type="spellStart"/>
      <w:r w:rsidRPr="00B35AC7">
        <w:rPr>
          <w:rFonts w:ascii="Times New Roman" w:hAnsi="Times New Roman" w:cs="Times New Roman"/>
          <w:sz w:val="28"/>
          <w:szCs w:val="28"/>
        </w:rPr>
        <w:t>переказу</w:t>
      </w:r>
      <w:proofErr w:type="spellEnd"/>
      <w:r w:rsidRPr="00B35AC7">
        <w:rPr>
          <w:rFonts w:ascii="Times New Roman" w:hAnsi="Times New Roman" w:cs="Times New Roman"/>
          <w:sz w:val="28"/>
          <w:szCs w:val="28"/>
        </w:rPr>
        <w:t>.</w:t>
      </w:r>
    </w:p>
    <w:p w14:paraId="5DB28F81" w14:textId="58106108" w:rsidR="00B35AC7" w:rsidRPr="00B35AC7" w:rsidRDefault="00B35AC7" w:rsidP="00B35AC7">
      <w:pPr>
        <w:ind w:left="709"/>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lastRenderedPageBreak/>
        <w:t>Взаємодія ЗДК Банку Платника та Платіжної установи відбувається за технологіями та вимогами, наданими Банком Платника.</w:t>
      </w:r>
    </w:p>
    <w:p w14:paraId="2638247A" w14:textId="77777777" w:rsidR="00B35AC7" w:rsidRPr="00B35AC7" w:rsidRDefault="00B35AC7" w:rsidP="00B35AC7">
      <w:pPr>
        <w:ind w:left="709"/>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 xml:space="preserve">З метою здійснення технічної взаємодії з Банками Платників Платіжна установа може на договірних засадах залучати Оператора. </w:t>
      </w:r>
    </w:p>
    <w:p w14:paraId="52DC2347" w14:textId="4C4C145E" w:rsidR="00B35AC7" w:rsidRPr="00B35AC7" w:rsidRDefault="00B35AC7" w:rsidP="00B35AC7">
      <w:pPr>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3.8.3. </w:t>
      </w:r>
      <w:r w:rsidRPr="00B35AC7">
        <w:rPr>
          <w:rFonts w:ascii="Times New Roman" w:hAnsi="Times New Roman" w:cs="Times New Roman"/>
          <w:sz w:val="28"/>
          <w:szCs w:val="28"/>
          <w:lang w:val="uk-UA"/>
        </w:rPr>
        <w:t>Переказ коштів з використання ЗДК може бути ініційований будь-яким Платником як фізичною особою, так і суб’єктом господарювання, який є власником рахунку у Банку Платника.</w:t>
      </w:r>
    </w:p>
    <w:p w14:paraId="62423528" w14:textId="228BF561" w:rsidR="00B35AC7" w:rsidRPr="00B35AC7" w:rsidRDefault="00B35AC7" w:rsidP="00B35AC7">
      <w:pPr>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3.8.4.</w:t>
      </w:r>
      <w:r>
        <w:rPr>
          <w:rFonts w:ascii="Times New Roman" w:hAnsi="Times New Roman" w:cs="Times New Roman"/>
          <w:sz w:val="28"/>
          <w:szCs w:val="28"/>
          <w:lang w:val="uk-UA"/>
        </w:rPr>
        <w:t xml:space="preserve"> </w:t>
      </w:r>
      <w:r w:rsidRPr="00B35AC7">
        <w:rPr>
          <w:rFonts w:ascii="Times New Roman" w:hAnsi="Times New Roman" w:cs="Times New Roman"/>
          <w:sz w:val="28"/>
          <w:szCs w:val="28"/>
          <w:lang w:val="uk-UA"/>
        </w:rPr>
        <w:t>Ініціювання переказу за допомогою ЗДК починається на сайті Платіжної установи або на сайті Отримувача, де Платнику надається можливість ініціювати платіж з використанням ЗДК його обслуговуючого банку. Ініціювання Платником переказу є вчинення ним послідовних дій на Сайті Платіжної установи/Отримувача, Оператора та Банку Платника, які однозначно свідчать про його бажання здійснити переказ певної суми коштів на користь певного Отримувача.</w:t>
      </w:r>
    </w:p>
    <w:p w14:paraId="4F765F4E" w14:textId="6E515803" w:rsidR="00B35AC7" w:rsidRPr="00B35AC7" w:rsidRDefault="00B35AC7" w:rsidP="00B35AC7">
      <w:pPr>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Авторизація Платника здійснюється на сайті Банку Платника.</w:t>
      </w:r>
    </w:p>
    <w:p w14:paraId="0B330430" w14:textId="77777777" w:rsidR="00B35AC7" w:rsidRPr="00B35AC7" w:rsidRDefault="00B35AC7" w:rsidP="00B35AC7">
      <w:pPr>
        <w:jc w:val="center"/>
        <w:rPr>
          <w:rFonts w:ascii="Times New Roman" w:hAnsi="Times New Roman" w:cs="Times New Roman"/>
          <w:b/>
          <w:bCs/>
          <w:sz w:val="28"/>
          <w:szCs w:val="28"/>
          <w:lang w:val="uk-UA"/>
        </w:rPr>
      </w:pPr>
      <w:r w:rsidRPr="00B35AC7">
        <w:rPr>
          <w:rFonts w:ascii="Times New Roman" w:hAnsi="Times New Roman" w:cs="Times New Roman"/>
          <w:b/>
          <w:bCs/>
          <w:sz w:val="28"/>
          <w:szCs w:val="28"/>
          <w:lang w:val="uk-UA"/>
        </w:rPr>
        <w:t>Схема 4. Рух інформації під час ініціювання Платником переказу коштів з використанням ЗДК (для прикладу наведено сценарій, де рух Платника починається на сайті Отримувача, з яким Платіжна установа має укладений договір про переказ коштів)</w:t>
      </w:r>
    </w:p>
    <w:p w14:paraId="3F34588A" w14:textId="77777777" w:rsidR="00B35AC7" w:rsidRDefault="00B35AC7" w:rsidP="00B35AC7">
      <w:pPr>
        <w:jc w:val="right"/>
        <w:rPr>
          <w:rFonts w:ascii="Times New Roman" w:hAnsi="Times New Roman" w:cs="Times New Roman"/>
          <w:b/>
          <w:bCs/>
          <w:i/>
          <w:iCs/>
          <w:sz w:val="28"/>
          <w:szCs w:val="28"/>
          <w:lang w:val="uk-UA"/>
        </w:rPr>
      </w:pPr>
      <w:r>
        <w:rPr>
          <w:rFonts w:ascii="Times New Roman" w:hAnsi="Times New Roman" w:cs="Times New Roman"/>
          <w:b/>
          <w:bCs/>
          <w:i/>
          <w:iCs/>
          <w:noProof/>
          <w:sz w:val="28"/>
          <w:szCs w:val="28"/>
          <w:lang w:val="uk-UA"/>
        </w:rPr>
        <mc:AlternateContent>
          <mc:Choice Requires="wpg">
            <w:drawing>
              <wp:anchor distT="0" distB="0" distL="114300" distR="114300" simplePos="0" relativeHeight="251955200" behindDoc="0" locked="0" layoutInCell="1" allowOverlap="1" wp14:anchorId="6B994C5A" wp14:editId="5E941FE8">
                <wp:simplePos x="0" y="0"/>
                <wp:positionH relativeFrom="column">
                  <wp:posOffset>558800</wp:posOffset>
                </wp:positionH>
                <wp:positionV relativeFrom="paragraph">
                  <wp:posOffset>4445</wp:posOffset>
                </wp:positionV>
                <wp:extent cx="5572125" cy="2649220"/>
                <wp:effectExtent l="0" t="0" r="15875" b="17780"/>
                <wp:wrapNone/>
                <wp:docPr id="617944373" name="Группа 50"/>
                <wp:cNvGraphicFramePr/>
                <a:graphic xmlns:a="http://schemas.openxmlformats.org/drawingml/2006/main">
                  <a:graphicData uri="http://schemas.microsoft.com/office/word/2010/wordprocessingGroup">
                    <wpg:wgp>
                      <wpg:cNvGrpSpPr/>
                      <wpg:grpSpPr>
                        <a:xfrm>
                          <a:off x="0" y="0"/>
                          <a:ext cx="5572125" cy="2649220"/>
                          <a:chOff x="0" y="0"/>
                          <a:chExt cx="5572660" cy="2649521"/>
                        </a:xfrm>
                      </wpg:grpSpPr>
                      <wpg:grpSp>
                        <wpg:cNvPr id="795265056" name="Группа 26"/>
                        <wpg:cNvGrpSpPr/>
                        <wpg:grpSpPr>
                          <a:xfrm>
                            <a:off x="0" y="0"/>
                            <a:ext cx="5572660" cy="2649521"/>
                            <a:chOff x="0" y="0"/>
                            <a:chExt cx="5572660" cy="2649521"/>
                          </a:xfrm>
                        </wpg:grpSpPr>
                        <wps:wsp>
                          <wps:cNvPr id="1382000489" name="Надпись 27"/>
                          <wps:cNvSpPr txBox="1"/>
                          <wps:spPr>
                            <a:xfrm>
                              <a:off x="2413000" y="1612900"/>
                              <a:ext cx="3159660" cy="1036621"/>
                            </a:xfrm>
                            <a:prstGeom prst="rect">
                              <a:avLst/>
                            </a:prstGeom>
                            <a:solidFill>
                              <a:schemeClr val="lt1"/>
                            </a:solidFill>
                            <a:ln w="12700">
                              <a:solidFill>
                                <a:prstClr val="black"/>
                              </a:solidFill>
                            </a:ln>
                          </wps:spPr>
                          <wps:txbx>
                            <w:txbxContent>
                              <w:p w14:paraId="0B9AFF68" w14:textId="77777777" w:rsidR="00B35AC7" w:rsidRPr="00F11B76" w:rsidRDefault="00B35AC7" w:rsidP="00B35AC7">
                                <w:pPr>
                                  <w:jc w:val="right"/>
                                  <w:rPr>
                                    <w:rFonts w:ascii="Times New Roman" w:hAnsi="Times New Roman" w:cs="Times New Roman"/>
                                    <w:i/>
                                    <w:iCs/>
                                    <w:lang w:val="uk-UA"/>
                                  </w:rPr>
                                </w:pPr>
                                <w:r>
                                  <w:rPr>
                                    <w:rFonts w:ascii="Times New Roman" w:hAnsi="Times New Roman" w:cs="Times New Roman"/>
                                    <w:i/>
                                    <w:iCs/>
                                    <w:lang w:val="uk-UA"/>
                                  </w:rPr>
                                  <w:t>Платіжна установа/Оператор</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813405008" name="Надпись 28"/>
                          <wps:cNvSpPr txBox="1"/>
                          <wps:spPr>
                            <a:xfrm>
                              <a:off x="0" y="6350"/>
                              <a:ext cx="3159660" cy="1036621"/>
                            </a:xfrm>
                            <a:prstGeom prst="rect">
                              <a:avLst/>
                            </a:prstGeom>
                            <a:solidFill>
                              <a:schemeClr val="lt1"/>
                            </a:solidFill>
                            <a:ln w="12700">
                              <a:solidFill>
                                <a:prstClr val="black"/>
                              </a:solidFill>
                            </a:ln>
                          </wps:spPr>
                          <wps:txbx>
                            <w:txbxContent>
                              <w:p w14:paraId="5444E271" w14:textId="77777777" w:rsidR="00B35AC7" w:rsidRPr="00F11B76" w:rsidRDefault="00B35AC7" w:rsidP="00B35AC7">
                                <w:pPr>
                                  <w:jc w:val="right"/>
                                  <w:rPr>
                                    <w:rFonts w:ascii="Times New Roman" w:hAnsi="Times New Roman" w:cs="Times New Roman"/>
                                    <w:i/>
                                    <w:iCs/>
                                    <w:lang w:val="uk-UA"/>
                                  </w:rPr>
                                </w:pPr>
                                <w:r>
                                  <w:rPr>
                                    <w:rFonts w:ascii="Times New Roman" w:hAnsi="Times New Roman" w:cs="Times New Roman"/>
                                    <w:i/>
                                    <w:iCs/>
                                    <w:lang w:val="uk-UA"/>
                                  </w:rPr>
                                  <w:t>Отримувач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79404" name="Надпись 29"/>
                          <wps:cNvSpPr txBox="1"/>
                          <wps:spPr>
                            <a:xfrm>
                              <a:off x="711200" y="368300"/>
                              <a:ext cx="1656784" cy="452673"/>
                            </a:xfrm>
                            <a:prstGeom prst="rect">
                              <a:avLst/>
                            </a:prstGeom>
                            <a:solidFill>
                              <a:schemeClr val="lt1"/>
                            </a:solidFill>
                            <a:ln w="6350">
                              <a:solidFill>
                                <a:prstClr val="black"/>
                              </a:solidFill>
                            </a:ln>
                          </wps:spPr>
                          <wps:txbx>
                            <w:txbxContent>
                              <w:p w14:paraId="71AFE296" w14:textId="77777777" w:rsidR="00B35AC7" w:rsidRPr="00F11B76" w:rsidRDefault="00B35AC7" w:rsidP="00B35AC7">
                                <w:pPr>
                                  <w:rPr>
                                    <w:rFonts w:ascii="Times New Roman" w:hAnsi="Times New Roman" w:cs="Times New Roman"/>
                                    <w:i/>
                                    <w:iCs/>
                                    <w:lang w:val="uk-UA"/>
                                  </w:rPr>
                                </w:pPr>
                                <w:r w:rsidRPr="00F11B76">
                                  <w:rPr>
                                    <w:rFonts w:ascii="Times New Roman" w:hAnsi="Times New Roman" w:cs="Times New Roman"/>
                                    <w:i/>
                                    <w:iCs/>
                                    <w:lang w:val="uk-UA"/>
                                  </w:rPr>
                                  <w:t>Інтернет-Сайт</w:t>
                                </w:r>
                              </w:p>
                              <w:p w14:paraId="03949705" w14:textId="77777777" w:rsidR="00B35AC7" w:rsidRPr="00F11B76" w:rsidRDefault="00B35AC7" w:rsidP="00B35AC7">
                                <w:pPr>
                                  <w:rPr>
                                    <w:rFonts w:ascii="Times New Roman" w:hAnsi="Times New Roman" w:cs="Times New Roman"/>
                                    <w:i/>
                                    <w:iCs/>
                                    <w:lang w:val="uk-UA"/>
                                  </w:rPr>
                                </w:pPr>
                                <w:r w:rsidRPr="00F11B76">
                                  <w:rPr>
                                    <w:rFonts w:ascii="Times New Roman" w:hAnsi="Times New Roman" w:cs="Times New Roman"/>
                                    <w:i/>
                                    <w:iCs/>
                                    <w:lang w:val="uk-UA"/>
                                  </w:rPr>
                                  <w:t>отримувача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7666267" name="Надпись 30"/>
                          <wps:cNvSpPr txBox="1"/>
                          <wps:spPr>
                            <a:xfrm>
                              <a:off x="4006850" y="0"/>
                              <a:ext cx="1557196" cy="1027568"/>
                            </a:xfrm>
                            <a:prstGeom prst="rect">
                              <a:avLst/>
                            </a:prstGeom>
                            <a:solidFill>
                              <a:schemeClr val="lt1"/>
                            </a:solidFill>
                            <a:ln w="12700">
                              <a:solidFill>
                                <a:prstClr val="black"/>
                              </a:solidFill>
                            </a:ln>
                          </wps:spPr>
                          <wps:txbx>
                            <w:txbxContent>
                              <w:p w14:paraId="76725E53" w14:textId="77777777" w:rsidR="00B35AC7" w:rsidRPr="00F11B76" w:rsidRDefault="00B35AC7" w:rsidP="00B35AC7">
                                <w:pPr>
                                  <w:jc w:val="center"/>
                                  <w:rPr>
                                    <w:rFonts w:ascii="Times New Roman" w:hAnsi="Times New Roman" w:cs="Times New Roman"/>
                                    <w:i/>
                                    <w:iCs/>
                                    <w:lang w:val="uk-UA"/>
                                  </w:rPr>
                                </w:pPr>
                                <w:r>
                                  <w:rPr>
                                    <w:rFonts w:ascii="Times New Roman" w:hAnsi="Times New Roman" w:cs="Times New Roman"/>
                                    <w:i/>
                                    <w:iCs/>
                                    <w:lang w:val="uk-UA"/>
                                  </w:rPr>
                                  <w:t>Банк Платника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8325072" name="Надпись 31"/>
                          <wps:cNvSpPr txBox="1"/>
                          <wps:spPr>
                            <a:xfrm>
                              <a:off x="25400" y="1612900"/>
                              <a:ext cx="1290119" cy="452120"/>
                            </a:xfrm>
                            <a:prstGeom prst="rect">
                              <a:avLst/>
                            </a:prstGeom>
                            <a:solidFill>
                              <a:schemeClr val="lt1"/>
                            </a:solidFill>
                            <a:ln w="12700">
                              <a:solidFill>
                                <a:prstClr val="black"/>
                              </a:solidFill>
                            </a:ln>
                          </wps:spPr>
                          <wps:txbx>
                            <w:txbxContent>
                              <w:p w14:paraId="1C99893F" w14:textId="77777777" w:rsidR="00B35AC7" w:rsidRDefault="00B35AC7" w:rsidP="00B35AC7">
                                <w:pPr>
                                  <w:jc w:val="center"/>
                                  <w:rPr>
                                    <w:rFonts w:ascii="Times New Roman" w:hAnsi="Times New Roman" w:cs="Times New Roman"/>
                                    <w:i/>
                                    <w:iCs/>
                                    <w:lang w:val="uk-UA"/>
                                  </w:rPr>
                                </w:pPr>
                                <w:r>
                                  <w:rPr>
                                    <w:rFonts w:ascii="Times New Roman" w:hAnsi="Times New Roman" w:cs="Times New Roman"/>
                                    <w:i/>
                                    <w:iCs/>
                                    <w:lang w:val="uk-UA"/>
                                  </w:rPr>
                                  <w:t>Платник</w:t>
                                </w:r>
                              </w:p>
                              <w:p w14:paraId="4932E95D" w14:textId="77777777" w:rsidR="00B35AC7" w:rsidRPr="00F11B76" w:rsidRDefault="00B35AC7" w:rsidP="00B35AC7">
                                <w:pPr>
                                  <w:jc w:val="center"/>
                                  <w:rPr>
                                    <w:rFonts w:ascii="Times New Roman" w:hAnsi="Times New Roman" w:cs="Times New Roman"/>
                                    <w:i/>
                                    <w:iCs/>
                                    <w:lang w:val="uk-UA"/>
                                  </w:rPr>
                                </w:pPr>
                                <w:r>
                                  <w:rPr>
                                    <w:rFonts w:ascii="Times New Roman" w:hAnsi="Times New Roman" w:cs="Times New Roman"/>
                                    <w:i/>
                                    <w:iCs/>
                                    <w:lang w:val="uk-UA"/>
                                  </w:rPr>
                                  <w:t>(фізична особа)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0954661" name="Надпись 32"/>
                          <wps:cNvSpPr txBox="1"/>
                          <wps:spPr>
                            <a:xfrm>
                              <a:off x="2711450" y="1898650"/>
                              <a:ext cx="1982470" cy="452120"/>
                            </a:xfrm>
                            <a:prstGeom prst="rect">
                              <a:avLst/>
                            </a:prstGeom>
                            <a:solidFill>
                              <a:schemeClr val="lt1"/>
                            </a:solidFill>
                            <a:ln w="9525">
                              <a:solidFill>
                                <a:prstClr val="black"/>
                              </a:solidFill>
                            </a:ln>
                          </wps:spPr>
                          <wps:txbx>
                            <w:txbxContent>
                              <w:p w14:paraId="412F6675" w14:textId="77777777" w:rsidR="00B35AC7" w:rsidRPr="00F11B76" w:rsidRDefault="00B35AC7" w:rsidP="00B35AC7">
                                <w:pPr>
                                  <w:rPr>
                                    <w:rFonts w:ascii="Times New Roman" w:hAnsi="Times New Roman" w:cs="Times New Roman"/>
                                    <w:i/>
                                    <w:iCs/>
                                    <w:lang w:val="uk-UA"/>
                                  </w:rPr>
                                </w:pPr>
                                <w:r w:rsidRPr="00F11B76">
                                  <w:rPr>
                                    <w:rFonts w:ascii="Times New Roman" w:hAnsi="Times New Roman" w:cs="Times New Roman"/>
                                    <w:i/>
                                    <w:iCs/>
                                    <w:lang w:val="uk-UA"/>
                                  </w:rPr>
                                  <w:t>Інтернет-</w:t>
                                </w:r>
                                <w:r>
                                  <w:rPr>
                                    <w:rFonts w:ascii="Times New Roman" w:hAnsi="Times New Roman" w:cs="Times New Roman"/>
                                    <w:i/>
                                    <w:iCs/>
                                    <w:lang w:val="uk-UA"/>
                                  </w:rPr>
                                  <w:t>с</w:t>
                                </w:r>
                                <w:r w:rsidRPr="00F11B76">
                                  <w:rPr>
                                    <w:rFonts w:ascii="Times New Roman" w:hAnsi="Times New Roman" w:cs="Times New Roman"/>
                                    <w:i/>
                                    <w:iCs/>
                                    <w:lang w:val="uk-UA"/>
                                  </w:rPr>
                                  <w:t>айт</w:t>
                                </w:r>
                                <w:r>
                                  <w:rPr>
                                    <w:rFonts w:ascii="Times New Roman" w:hAnsi="Times New Roman" w:cs="Times New Roman"/>
                                    <w:i/>
                                    <w:iCs/>
                                    <w:lang w:val="uk-UA"/>
                                  </w:rPr>
                                  <w:t xml:space="preserve"> Платіжної установи/Оператора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8807537" name="Прямая со стрелкой 33"/>
                          <wps:cNvCnPr/>
                          <wps:spPr>
                            <a:xfrm flipV="1">
                              <a:off x="654050" y="825500"/>
                              <a:ext cx="389299" cy="783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35427137" name="Прямая со стрелкой 34"/>
                          <wps:cNvCnPr/>
                          <wps:spPr>
                            <a:xfrm>
                              <a:off x="1822450" y="819150"/>
                              <a:ext cx="973247" cy="10552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5653688" name="Прямая со стрелкой 35"/>
                          <wps:cNvCnPr/>
                          <wps:spPr>
                            <a:xfrm flipH="1" flipV="1">
                              <a:off x="2152650" y="800100"/>
                              <a:ext cx="1009461" cy="10818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9617548" name="Прямая со стрелкой 36"/>
                          <wps:cNvCnPr/>
                          <wps:spPr>
                            <a:xfrm flipH="1" flipV="1">
                              <a:off x="2724150" y="1035050"/>
                              <a:ext cx="512961" cy="558391"/>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437535188" name="Овал 37"/>
                          <wps:cNvSpPr/>
                          <wps:spPr>
                            <a:xfrm>
                              <a:off x="654050" y="1149350"/>
                              <a:ext cx="252000" cy="252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A6FE4" w14:textId="77777777" w:rsidR="00B35AC7" w:rsidRPr="00E805B7" w:rsidRDefault="00B35AC7" w:rsidP="00B35AC7">
                                <w:pPr>
                                  <w:jc w:val="center"/>
                                  <w:rPr>
                                    <w:color w:val="000000" w:themeColor="text1"/>
                                    <w:sz w:val="20"/>
                                    <w:szCs w:val="20"/>
                                    <w:lang w:val="uk-UA"/>
                                  </w:rPr>
                                </w:pPr>
                                <w:r w:rsidRPr="00E805B7">
                                  <w:rPr>
                                    <w:color w:val="000000" w:themeColor="text1"/>
                                    <w:sz w:val="20"/>
                                    <w:szCs w:val="20"/>
                                    <w:lang w:val="uk-UA"/>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68719691" name="Овал 38"/>
                          <wps:cNvSpPr/>
                          <wps:spPr>
                            <a:xfrm>
                              <a:off x="2012950" y="1123950"/>
                              <a:ext cx="252000" cy="252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3726B"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39711661" name="Овал 39"/>
                          <wps:cNvSpPr/>
                          <wps:spPr>
                            <a:xfrm>
                              <a:off x="2508250" y="1206500"/>
                              <a:ext cx="252000" cy="252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E93E9F"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240208" name="Овал 40"/>
                          <wps:cNvSpPr/>
                          <wps:spPr>
                            <a:xfrm>
                              <a:off x="2901950" y="1206500"/>
                              <a:ext cx="252000" cy="252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144C1A"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17171545" name="Овал 41"/>
                          <wps:cNvSpPr/>
                          <wps:spPr>
                            <a:xfrm>
                              <a:off x="5162550" y="647700"/>
                              <a:ext cx="252000" cy="252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86255"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1671065" name="Овал 42"/>
                          <wps:cNvSpPr/>
                          <wps:spPr>
                            <a:xfrm>
                              <a:off x="5016500" y="2006600"/>
                              <a:ext cx="252000" cy="252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10509"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64598755" name="Прямая со стрелкой 43"/>
                          <wps:cNvCnPr/>
                          <wps:spPr>
                            <a:xfrm flipH="1">
                              <a:off x="3790950" y="1028700"/>
                              <a:ext cx="339505" cy="575033"/>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938278965" name="Прямая со стрелкой 44"/>
                          <wps:cNvCnPr/>
                          <wps:spPr>
                            <a:xfrm flipV="1">
                              <a:off x="3975100" y="1016000"/>
                              <a:ext cx="466253" cy="8781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0081487" name="Прямая со стрелкой 45"/>
                          <wps:cNvCnPr/>
                          <wps:spPr>
                            <a:xfrm flipH="1">
                              <a:off x="4349750" y="1016000"/>
                              <a:ext cx="425513" cy="8872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91769307" name="Овал 46"/>
                          <wps:cNvSpPr/>
                          <wps:spPr>
                            <a:xfrm>
                              <a:off x="3790950" y="1187450"/>
                              <a:ext cx="252000" cy="252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4AFFE9"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19930662" name="Овал 47"/>
                          <wps:cNvSpPr/>
                          <wps:spPr>
                            <a:xfrm>
                              <a:off x="4089400" y="1289050"/>
                              <a:ext cx="252000" cy="252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487F15"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6750393" name="Овал 48"/>
                          <wps:cNvSpPr/>
                          <wps:spPr>
                            <a:xfrm>
                              <a:off x="4521200" y="1155700"/>
                              <a:ext cx="252000" cy="252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4048FB"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974176507" name="Надпись 49"/>
                        <wps:cNvSpPr txBox="1"/>
                        <wps:spPr>
                          <a:xfrm>
                            <a:off x="4451529" y="323850"/>
                            <a:ext cx="660400" cy="336476"/>
                          </a:xfrm>
                          <a:prstGeom prst="rect">
                            <a:avLst/>
                          </a:prstGeom>
                          <a:solidFill>
                            <a:schemeClr val="lt1"/>
                          </a:solidFill>
                          <a:ln w="9525">
                            <a:solidFill>
                              <a:prstClr val="black"/>
                            </a:solidFill>
                          </a:ln>
                        </wps:spPr>
                        <wps:txbx>
                          <w:txbxContent>
                            <w:p w14:paraId="7D3CA4CA" w14:textId="77777777" w:rsidR="00B35AC7" w:rsidRPr="00624C24" w:rsidRDefault="00B35AC7" w:rsidP="00B35AC7">
                              <w:pPr>
                                <w:jc w:val="center"/>
                                <w:rPr>
                                  <w:rFonts w:ascii="Times New Roman" w:hAnsi="Times New Roman" w:cs="Times New Roman"/>
                                  <w:lang w:val="uk-UA"/>
                                </w:rPr>
                              </w:pPr>
                              <w:r>
                                <w:rPr>
                                  <w:rFonts w:ascii="Times New Roman" w:hAnsi="Times New Roman" w:cs="Times New Roman"/>
                                  <w:lang w:val="uk-UA"/>
                                </w:rPr>
                                <w:t>ЗДК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994C5A" id="Группа 50" o:spid="_x0000_s1188" style="position:absolute;left:0;text-align:left;margin-left:44pt;margin-top:.35pt;width:438.75pt;height:208.6pt;z-index:251955200;mso-width-relative:margin;mso-height-relative:margin" coordsize="55726,264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">
                <v:group id="Группа 26" o:spid="_x0000_s1189" style="position:absolute;width:55726;height:26495" coordsize="55726,26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">
                  <v:shape id="Надпись 27" o:spid="_x0000_s1190" type="#_x0000_t202" style="position:absolute;left:24130;top:16129;width:31596;height:10366;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" fillcolor="white [3201]" strokeweight="1pt">
                    <v:textbox>
                      <w:txbxContent>
                        <w:p w14:paraId="0B9AFF68" w14:textId="77777777" w:rsidR="00B35AC7" w:rsidRPr="00F11B76" w:rsidRDefault="00B35AC7" w:rsidP="00B35AC7">
                          <w:pPr>
                            <w:jc w:val="right"/>
                            <w:rPr>
                              <w:rFonts w:ascii="Times New Roman" w:hAnsi="Times New Roman" w:cs="Times New Roman"/>
                              <w:i/>
                              <w:iCs/>
                              <w:lang w:val="uk-UA"/>
                            </w:rPr>
                          </w:pPr>
                          <w:r>
                            <w:rPr>
                              <w:rFonts w:ascii="Times New Roman" w:hAnsi="Times New Roman" w:cs="Times New Roman"/>
                              <w:i/>
                              <w:iCs/>
                              <w:lang w:val="uk-UA"/>
                            </w:rPr>
                            <w:t>Платіжна установа/Оператор</w:t>
                          </w:r>
                        </w:p>
                      </w:txbxContent>
                    </v:textbox>
                  </v:shape>
                  <v:shape id="Надпись 28" o:spid="_x0000_s1191" type="#_x0000_t202" style="position:absolute;top:63;width:31596;height:103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" fillcolor="white [3201]" strokeweight="1pt">
                    <v:textbox>
                      <w:txbxContent>
                        <w:p w14:paraId="5444E271" w14:textId="77777777" w:rsidR="00B35AC7" w:rsidRPr="00F11B76" w:rsidRDefault="00B35AC7" w:rsidP="00B35AC7">
                          <w:pPr>
                            <w:jc w:val="right"/>
                            <w:rPr>
                              <w:rFonts w:ascii="Times New Roman" w:hAnsi="Times New Roman" w:cs="Times New Roman"/>
                              <w:i/>
                              <w:iCs/>
                              <w:lang w:val="uk-UA"/>
                            </w:rPr>
                          </w:pPr>
                          <w:r>
                            <w:rPr>
                              <w:rFonts w:ascii="Times New Roman" w:hAnsi="Times New Roman" w:cs="Times New Roman"/>
                              <w:i/>
                              <w:iCs/>
                              <w:lang w:val="uk-UA"/>
                            </w:rPr>
                            <w:t>Отримувач</w:t>
                          </w:r>
                        </w:p>
                      </w:txbxContent>
                    </v:textbox>
                  </v:shape>
                  <v:shape id="Надпись 29" o:spid="_x0000_s1192" type="#_x0000_t202" style="position:absolute;left:7112;top:3683;width:16567;height:45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" fillcolor="white [3201]" strokeweight=".5pt">
                    <v:textbox>
                      <w:txbxContent>
                        <w:p w14:paraId="71AFE296" w14:textId="77777777" w:rsidR="00B35AC7" w:rsidRPr="00F11B76" w:rsidRDefault="00B35AC7" w:rsidP="00B35AC7">
                          <w:pPr>
                            <w:rPr>
                              <w:rFonts w:ascii="Times New Roman" w:hAnsi="Times New Roman" w:cs="Times New Roman"/>
                              <w:i/>
                              <w:iCs/>
                              <w:lang w:val="uk-UA"/>
                            </w:rPr>
                          </w:pPr>
                          <w:r w:rsidRPr="00F11B76">
                            <w:rPr>
                              <w:rFonts w:ascii="Times New Roman" w:hAnsi="Times New Roman" w:cs="Times New Roman"/>
                              <w:i/>
                              <w:iCs/>
                              <w:lang w:val="uk-UA"/>
                            </w:rPr>
                            <w:t>Інтернет-Сайт</w:t>
                          </w:r>
                        </w:p>
                        <w:p w14:paraId="03949705" w14:textId="77777777" w:rsidR="00B35AC7" w:rsidRPr="00F11B76" w:rsidRDefault="00B35AC7" w:rsidP="00B35AC7">
                          <w:pPr>
                            <w:rPr>
                              <w:rFonts w:ascii="Times New Roman" w:hAnsi="Times New Roman" w:cs="Times New Roman"/>
                              <w:i/>
                              <w:iCs/>
                              <w:lang w:val="uk-UA"/>
                            </w:rPr>
                          </w:pPr>
                          <w:r w:rsidRPr="00F11B76">
                            <w:rPr>
                              <w:rFonts w:ascii="Times New Roman" w:hAnsi="Times New Roman" w:cs="Times New Roman"/>
                              <w:i/>
                              <w:iCs/>
                              <w:lang w:val="uk-UA"/>
                            </w:rPr>
                            <w:t>отримувача</w:t>
                          </w:r>
                        </w:p>
                      </w:txbxContent>
                    </v:textbox>
                  </v:shape>
                  <v:shape id="Надпись 30" o:spid="_x0000_s1193" type="#_x0000_t202" style="position:absolute;left:40068;width:15572;height:102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" fillcolor="white [3201]" strokeweight="1pt">
                    <v:textbox>
                      <w:txbxContent>
                        <w:p w14:paraId="76725E53" w14:textId="77777777" w:rsidR="00B35AC7" w:rsidRPr="00F11B76" w:rsidRDefault="00B35AC7" w:rsidP="00B35AC7">
                          <w:pPr>
                            <w:jc w:val="center"/>
                            <w:rPr>
                              <w:rFonts w:ascii="Times New Roman" w:hAnsi="Times New Roman" w:cs="Times New Roman"/>
                              <w:i/>
                              <w:iCs/>
                              <w:lang w:val="uk-UA"/>
                            </w:rPr>
                          </w:pPr>
                          <w:r>
                            <w:rPr>
                              <w:rFonts w:ascii="Times New Roman" w:hAnsi="Times New Roman" w:cs="Times New Roman"/>
                              <w:i/>
                              <w:iCs/>
                              <w:lang w:val="uk-UA"/>
                            </w:rPr>
                            <w:t>Банк Платника</w:t>
                          </w:r>
                        </w:p>
                      </w:txbxContent>
                    </v:textbox>
                  </v:shape>
                  <v:shape id="Надпись 31" o:spid="_x0000_s1194" type="#_x0000_t202" style="position:absolute;left:254;top:16129;width:12901;height:45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" fillcolor="white [3201]" strokeweight="1pt">
                    <v:textbox>
                      <w:txbxContent>
                        <w:p w14:paraId="1C99893F" w14:textId="77777777" w:rsidR="00B35AC7" w:rsidRDefault="00B35AC7" w:rsidP="00B35AC7">
                          <w:pPr>
                            <w:jc w:val="center"/>
                            <w:rPr>
                              <w:rFonts w:ascii="Times New Roman" w:hAnsi="Times New Roman" w:cs="Times New Roman"/>
                              <w:i/>
                              <w:iCs/>
                              <w:lang w:val="uk-UA"/>
                            </w:rPr>
                          </w:pPr>
                          <w:r>
                            <w:rPr>
                              <w:rFonts w:ascii="Times New Roman" w:hAnsi="Times New Roman" w:cs="Times New Roman"/>
                              <w:i/>
                              <w:iCs/>
                              <w:lang w:val="uk-UA"/>
                            </w:rPr>
                            <w:t>Платник</w:t>
                          </w:r>
                        </w:p>
                        <w:p w14:paraId="4932E95D" w14:textId="77777777" w:rsidR="00B35AC7" w:rsidRPr="00F11B76" w:rsidRDefault="00B35AC7" w:rsidP="00B35AC7">
                          <w:pPr>
                            <w:jc w:val="center"/>
                            <w:rPr>
                              <w:rFonts w:ascii="Times New Roman" w:hAnsi="Times New Roman" w:cs="Times New Roman"/>
                              <w:i/>
                              <w:iCs/>
                              <w:lang w:val="uk-UA"/>
                            </w:rPr>
                          </w:pPr>
                          <w:r>
                            <w:rPr>
                              <w:rFonts w:ascii="Times New Roman" w:hAnsi="Times New Roman" w:cs="Times New Roman"/>
                              <w:i/>
                              <w:iCs/>
                              <w:lang w:val="uk-UA"/>
                            </w:rPr>
                            <w:t>(фізична особа)</w:t>
                          </w:r>
                        </w:p>
                      </w:txbxContent>
                    </v:textbox>
                  </v:shape>
                  <v:shape id="Надпись 32" o:spid="_x0000_s1195" type="#_x0000_t202" style="position:absolute;left:27114;top:18986;width:19825;height:45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" fillcolor="white [3201]">
                    <v:textbox>
                      <w:txbxContent>
                        <w:p w14:paraId="412F6675" w14:textId="77777777" w:rsidR="00B35AC7" w:rsidRPr="00F11B76" w:rsidRDefault="00B35AC7" w:rsidP="00B35AC7">
                          <w:pPr>
                            <w:rPr>
                              <w:rFonts w:ascii="Times New Roman" w:hAnsi="Times New Roman" w:cs="Times New Roman"/>
                              <w:i/>
                              <w:iCs/>
                              <w:lang w:val="uk-UA"/>
                            </w:rPr>
                          </w:pPr>
                          <w:r w:rsidRPr="00F11B76">
                            <w:rPr>
                              <w:rFonts w:ascii="Times New Roman" w:hAnsi="Times New Roman" w:cs="Times New Roman"/>
                              <w:i/>
                              <w:iCs/>
                              <w:lang w:val="uk-UA"/>
                            </w:rPr>
                            <w:t>Інтернет-</w:t>
                          </w:r>
                          <w:r>
                            <w:rPr>
                              <w:rFonts w:ascii="Times New Roman" w:hAnsi="Times New Roman" w:cs="Times New Roman"/>
                              <w:i/>
                              <w:iCs/>
                              <w:lang w:val="uk-UA"/>
                            </w:rPr>
                            <w:t>с</w:t>
                          </w:r>
                          <w:r w:rsidRPr="00F11B76">
                            <w:rPr>
                              <w:rFonts w:ascii="Times New Roman" w:hAnsi="Times New Roman" w:cs="Times New Roman"/>
                              <w:i/>
                              <w:iCs/>
                              <w:lang w:val="uk-UA"/>
                            </w:rPr>
                            <w:t>айт</w:t>
                          </w:r>
                          <w:r>
                            <w:rPr>
                              <w:rFonts w:ascii="Times New Roman" w:hAnsi="Times New Roman" w:cs="Times New Roman"/>
                              <w:i/>
                              <w:iCs/>
                              <w:lang w:val="uk-UA"/>
                            </w:rPr>
                            <w:t xml:space="preserve"> Платіжної установи/Оператора</w:t>
                          </w:r>
                        </w:p>
                      </w:txbxContent>
                    </v:textbox>
                  </v:shape>
                  <v:shape id="Прямая со стрелкой 33" o:spid="_x0000_s1196" type="#_x0000_t32" style="position:absolute;left:6540;top:8255;width:3893;height:783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" strokecolor="black [3213]" strokeweight=".5pt">
                    <v:stroke endarrow="block" joinstyle="miter"/>
                  </v:shape>
                  <v:shape id="Прямая со стрелкой 34" o:spid="_x0000_s1197" type="#_x0000_t32" style="position:absolute;left:18224;top:8191;width:9732;height:1055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" strokecolor="black [3213]" strokeweight=".5pt">
                    <v:stroke endarrow="block" joinstyle="miter"/>
                  </v:shape>
                  <v:shape id="Прямая со стрелкой 35" o:spid="_x0000_s1198" type="#_x0000_t32" style="position:absolute;left:21526;top:8001;width:10095;height:10818;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" strokecolor="black [3213]" strokeweight=".5pt">
                    <v:stroke endarrow="block" joinstyle="miter"/>
                  </v:shape>
                  <v:shape id="Прямая со стрелкой 36" o:spid="_x0000_s1199" type="#_x0000_t32" style="position:absolute;left:27241;top:10350;width:5130;height:5584;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" strokecolor="black [3213]" strokeweight=".5pt">
                    <v:stroke dashstyle="dash" endarrow="block" joinstyle="miter"/>
                  </v:shape>
                  <v:oval id="Овал 37" o:spid="_x0000_s1200" style="position:absolute;left:6540;top:11493;width:2520;height:25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" fillcolor="white [3212]" strokecolor="black [3213]">
                    <v:stroke joinstyle="miter"/>
                    <v:textbox inset="0,0,0,0">
                      <w:txbxContent>
                        <w:p w14:paraId="527A6FE4" w14:textId="77777777" w:rsidR="00B35AC7" w:rsidRPr="00E805B7" w:rsidRDefault="00B35AC7" w:rsidP="00B35AC7">
                          <w:pPr>
                            <w:jc w:val="center"/>
                            <w:rPr>
                              <w:color w:val="000000" w:themeColor="text1"/>
                              <w:sz w:val="20"/>
                              <w:szCs w:val="20"/>
                              <w:lang w:val="uk-UA"/>
                            </w:rPr>
                          </w:pPr>
                          <w:r w:rsidRPr="00E805B7">
                            <w:rPr>
                              <w:color w:val="000000" w:themeColor="text1"/>
                              <w:sz w:val="20"/>
                              <w:szCs w:val="20"/>
                              <w:lang w:val="uk-UA"/>
                            </w:rPr>
                            <w:t>1</w:t>
                          </w:r>
                        </w:p>
                      </w:txbxContent>
                    </v:textbox>
                  </v:oval>
                  <v:oval id="Овал 38" o:spid="_x0000_s1201" style="position:absolute;left:20129;top:11239;width:2520;height:25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" fillcolor="white [3212]" strokecolor="black [3213]">
                    <v:stroke joinstyle="miter"/>
                    <v:textbox inset="0,0,0,0">
                      <w:txbxContent>
                        <w:p w14:paraId="3E23726B"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2</w:t>
                          </w:r>
                        </w:p>
                      </w:txbxContent>
                    </v:textbox>
                  </v:oval>
                  <v:oval id="Овал 39" o:spid="_x0000_s1202" style="position:absolute;left:25082;top:12065;width:2520;height:25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" fillcolor="white [3212]" strokecolor="black [3213]">
                    <v:stroke joinstyle="miter"/>
                    <v:textbox inset="0,0,0,0">
                      <w:txbxContent>
                        <w:p w14:paraId="70E93E9F"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7</w:t>
                          </w:r>
                        </w:p>
                      </w:txbxContent>
                    </v:textbox>
                  </v:oval>
                  <v:oval id="Овал 40" o:spid="_x0000_s1203" style="position:absolute;left:29019;top:12065;width:2520;height:25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" fillcolor="white [3212]" strokecolor="black [3213]">
                    <v:stroke joinstyle="miter"/>
                    <v:textbox inset="0,0,0,0">
                      <w:txbxContent>
                        <w:p w14:paraId="3F144C1A"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9</w:t>
                          </w:r>
                        </w:p>
                      </w:txbxContent>
                    </v:textbox>
                  </v:oval>
                  <v:oval id="Овал 41" o:spid="_x0000_s1204" style="position:absolute;left:51625;top:6477;width:2520;height:25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" fillcolor="white [3212]" strokecolor="black [3213]">
                    <v:stroke joinstyle="miter"/>
                    <v:textbox inset="0,0,0,0">
                      <w:txbxContent>
                        <w:p w14:paraId="08B86255"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5</w:t>
                          </w:r>
                        </w:p>
                      </w:txbxContent>
                    </v:textbox>
                  </v:oval>
                  <v:oval id="Овал 42" o:spid="_x0000_s1205" style="position:absolute;left:50165;top:20066;width:2520;height:25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" fillcolor="white [3212]" strokecolor="black [3213]">
                    <v:stroke joinstyle="miter"/>
                    <v:textbox inset="0,0,0,0">
                      <w:txbxContent>
                        <w:p w14:paraId="24A10509"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3</w:t>
                          </w:r>
                        </w:p>
                      </w:txbxContent>
                    </v:textbox>
                  </v:oval>
                  <v:shape id="Прямая со стрелкой 43" o:spid="_x0000_s1206" type="#_x0000_t32" style="position:absolute;left:37909;top:10287;width:3395;height:575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" strokecolor="black [3213]" strokeweight=".5pt">
                    <v:stroke dashstyle="dash" endarrow="block" joinstyle="miter"/>
                  </v:shape>
                  <v:shape id="Прямая со стрелкой 44" o:spid="_x0000_s1207" type="#_x0000_t32" style="position:absolute;left:39751;top:10160;width:4662;height:878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" strokecolor="black [3213]" strokeweight=".5pt">
                    <v:stroke endarrow="block" joinstyle="miter"/>
                  </v:shape>
                  <v:shape id="Прямая со стрелкой 45" o:spid="_x0000_s1208" type="#_x0000_t32" style="position:absolute;left:43497;top:10160;width:4255;height:887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" strokecolor="black [3213]" strokeweight=".5pt">
                    <v:stroke endarrow="block" joinstyle="miter"/>
                  </v:shape>
                  <v:oval id="Овал 46" o:spid="_x0000_s1209" style="position:absolute;left:37909;top:11874;width:2520;height:25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" fillcolor="white [3212]" strokecolor="black [3213]">
                    <v:stroke joinstyle="miter"/>
                    <v:textbox inset="0,0,0,0">
                      <w:txbxContent>
                        <w:p w14:paraId="504AFFE9"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8</w:t>
                          </w:r>
                        </w:p>
                      </w:txbxContent>
                    </v:textbox>
                  </v:oval>
                  <v:oval id="Овал 47" o:spid="_x0000_s1210" style="position:absolute;left:40894;top:12890;width:2520;height:25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" fillcolor="white [3212]" strokecolor="black [3213]">
                    <v:stroke joinstyle="miter"/>
                    <v:textbox inset="0,0,0,0">
                      <w:txbxContent>
                        <w:p w14:paraId="68487F15"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4</w:t>
                          </w:r>
                        </w:p>
                      </w:txbxContent>
                    </v:textbox>
                  </v:oval>
                  <v:oval id="Овал 48" o:spid="_x0000_s1211" style="position:absolute;left:45212;top:11557;width:2520;height:25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" fillcolor="white [3212]" strokecolor="black [3213]">
                    <v:stroke joinstyle="miter"/>
                    <v:textbox inset="0,0,0,0">
                      <w:txbxContent>
                        <w:p w14:paraId="404048FB" w14:textId="77777777" w:rsidR="00B35AC7" w:rsidRPr="00E805B7" w:rsidRDefault="00B35AC7" w:rsidP="00B35AC7">
                          <w:pPr>
                            <w:jc w:val="center"/>
                            <w:rPr>
                              <w:color w:val="000000" w:themeColor="text1"/>
                              <w:sz w:val="20"/>
                              <w:szCs w:val="20"/>
                              <w:lang w:val="uk-UA"/>
                            </w:rPr>
                          </w:pPr>
                          <w:r>
                            <w:rPr>
                              <w:color w:val="000000" w:themeColor="text1"/>
                              <w:sz w:val="20"/>
                              <w:szCs w:val="20"/>
                              <w:lang w:val="uk-UA"/>
                            </w:rPr>
                            <w:t>6</w:t>
                          </w:r>
                        </w:p>
                      </w:txbxContent>
                    </v:textbox>
                  </v:oval>
                </v:group>
                <v:shape id="Надпись 49" o:spid="_x0000_s1212" type="#_x0000_t202" style="position:absolute;left:44515;top:3238;width:6604;height:33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" fillcolor="white [3201]">
                  <v:textbox>
                    <w:txbxContent>
                      <w:p w14:paraId="7D3CA4CA" w14:textId="77777777" w:rsidR="00B35AC7" w:rsidRPr="00624C24" w:rsidRDefault="00B35AC7" w:rsidP="00B35AC7">
                        <w:pPr>
                          <w:jc w:val="center"/>
                          <w:rPr>
                            <w:rFonts w:ascii="Times New Roman" w:hAnsi="Times New Roman" w:cs="Times New Roman"/>
                            <w:lang w:val="uk-UA"/>
                          </w:rPr>
                        </w:pPr>
                        <w:r>
                          <w:rPr>
                            <w:rFonts w:ascii="Times New Roman" w:hAnsi="Times New Roman" w:cs="Times New Roman"/>
                            <w:lang w:val="uk-UA"/>
                          </w:rPr>
                          <w:t>ЗДК</w:t>
                        </w:r>
                      </w:p>
                    </w:txbxContent>
                  </v:textbox>
                </v:shape>
              </v:group>
            </w:pict>
          </mc:Fallback>
        </mc:AlternateContent>
      </w:r>
    </w:p>
    <w:p w14:paraId="56357B53" w14:textId="77777777" w:rsidR="00B35AC7" w:rsidRDefault="00B35AC7" w:rsidP="00B35AC7">
      <w:pPr>
        <w:jc w:val="right"/>
        <w:rPr>
          <w:rFonts w:ascii="Times New Roman" w:hAnsi="Times New Roman" w:cs="Times New Roman"/>
          <w:b/>
          <w:bCs/>
          <w:i/>
          <w:iCs/>
          <w:sz w:val="28"/>
          <w:szCs w:val="28"/>
          <w:lang w:val="uk-UA"/>
        </w:rPr>
      </w:pPr>
    </w:p>
    <w:p w14:paraId="5CC90D25" w14:textId="77777777" w:rsidR="00B35AC7" w:rsidRDefault="00B35AC7" w:rsidP="00B35AC7">
      <w:pPr>
        <w:jc w:val="right"/>
        <w:rPr>
          <w:rFonts w:ascii="Times New Roman" w:hAnsi="Times New Roman" w:cs="Times New Roman"/>
          <w:b/>
          <w:bCs/>
          <w:i/>
          <w:iCs/>
          <w:sz w:val="28"/>
          <w:szCs w:val="28"/>
          <w:lang w:val="uk-UA"/>
        </w:rPr>
      </w:pPr>
    </w:p>
    <w:p w14:paraId="280A3729" w14:textId="77777777" w:rsidR="00B35AC7" w:rsidRDefault="00B35AC7" w:rsidP="00B35AC7">
      <w:pPr>
        <w:jc w:val="right"/>
        <w:rPr>
          <w:rFonts w:ascii="Times New Roman" w:hAnsi="Times New Roman" w:cs="Times New Roman"/>
          <w:b/>
          <w:bCs/>
          <w:i/>
          <w:iCs/>
          <w:sz w:val="28"/>
          <w:szCs w:val="28"/>
          <w:lang w:val="uk-UA"/>
        </w:rPr>
      </w:pPr>
    </w:p>
    <w:p w14:paraId="2AF2D6E5" w14:textId="77777777" w:rsidR="00B35AC7" w:rsidRDefault="00B35AC7" w:rsidP="00B35AC7">
      <w:pPr>
        <w:jc w:val="right"/>
        <w:rPr>
          <w:rFonts w:ascii="Times New Roman" w:hAnsi="Times New Roman" w:cs="Times New Roman"/>
          <w:b/>
          <w:bCs/>
          <w:i/>
          <w:iCs/>
          <w:sz w:val="28"/>
          <w:szCs w:val="28"/>
          <w:lang w:val="uk-UA"/>
        </w:rPr>
      </w:pPr>
    </w:p>
    <w:p w14:paraId="412ACF1B" w14:textId="77777777" w:rsidR="00B35AC7" w:rsidRPr="00E927B6" w:rsidRDefault="00B35AC7" w:rsidP="00B35AC7">
      <w:pPr>
        <w:jc w:val="both"/>
        <w:rPr>
          <w:rFonts w:ascii="Times New Roman" w:hAnsi="Times New Roman" w:cs="Times New Roman"/>
          <w:lang w:val="uk-UA"/>
        </w:rPr>
      </w:pPr>
    </w:p>
    <w:p w14:paraId="22581654" w14:textId="77777777" w:rsidR="00B35AC7" w:rsidRPr="00E927B6" w:rsidRDefault="00B35AC7" w:rsidP="00B35AC7">
      <w:pPr>
        <w:jc w:val="both"/>
        <w:rPr>
          <w:rFonts w:ascii="Times New Roman" w:hAnsi="Times New Roman" w:cs="Times New Roman"/>
          <w:lang w:val="uk-UA"/>
        </w:rPr>
      </w:pPr>
    </w:p>
    <w:p w14:paraId="285D4DFD" w14:textId="77777777" w:rsidR="00B35AC7" w:rsidRPr="00E927B6" w:rsidRDefault="00B35AC7" w:rsidP="00B35AC7">
      <w:pPr>
        <w:jc w:val="both"/>
        <w:rPr>
          <w:rFonts w:ascii="Times New Roman" w:hAnsi="Times New Roman" w:cs="Times New Roman"/>
          <w:lang w:val="uk-UA"/>
        </w:rPr>
      </w:pPr>
    </w:p>
    <w:p w14:paraId="1E85A29A" w14:textId="77777777" w:rsidR="00B35AC7" w:rsidRPr="00E927B6" w:rsidRDefault="00B35AC7" w:rsidP="00B35AC7">
      <w:pPr>
        <w:jc w:val="both"/>
        <w:rPr>
          <w:rFonts w:ascii="Times New Roman" w:hAnsi="Times New Roman" w:cs="Times New Roman"/>
          <w:lang w:val="uk-UA"/>
        </w:rPr>
      </w:pPr>
    </w:p>
    <w:p w14:paraId="07BBB08F" w14:textId="77777777" w:rsidR="00B35AC7" w:rsidRPr="00E927B6" w:rsidRDefault="00B35AC7" w:rsidP="00B35AC7">
      <w:pPr>
        <w:jc w:val="both"/>
        <w:rPr>
          <w:rFonts w:ascii="Times New Roman" w:hAnsi="Times New Roman" w:cs="Times New Roman"/>
          <w:lang w:val="uk-UA"/>
        </w:rPr>
      </w:pPr>
    </w:p>
    <w:p w14:paraId="6BC92AFE" w14:textId="77777777" w:rsidR="00B35AC7" w:rsidRPr="00B35AC7" w:rsidRDefault="00B35AC7" w:rsidP="00B35AC7">
      <w:pPr>
        <w:ind w:left="567" w:hanging="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(1)</w:t>
      </w:r>
      <w:r w:rsidRPr="00B35AC7">
        <w:rPr>
          <w:rFonts w:ascii="Times New Roman" w:hAnsi="Times New Roman" w:cs="Times New Roman"/>
          <w:sz w:val="28"/>
          <w:szCs w:val="28"/>
          <w:lang w:val="uk-UA"/>
        </w:rPr>
        <w:t xml:space="preserve"> Платник відвідує інтернет-сайт Отримувача, де оформлює Замовлення;</w:t>
      </w:r>
    </w:p>
    <w:p w14:paraId="1F8331BC" w14:textId="7398FE31" w:rsidR="00B35AC7" w:rsidRPr="00B35AC7" w:rsidRDefault="00B35AC7" w:rsidP="00B35AC7">
      <w:pPr>
        <w:ind w:left="567" w:hanging="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(2)</w:t>
      </w:r>
      <w:r w:rsidRPr="00B35AC7">
        <w:rPr>
          <w:rFonts w:ascii="Times New Roman" w:hAnsi="Times New Roman" w:cs="Times New Roman"/>
          <w:sz w:val="28"/>
          <w:szCs w:val="28"/>
          <w:lang w:val="uk-UA"/>
        </w:rPr>
        <w:t xml:space="preserve"> Інтернет-сайт Отримувача відправляє Платника на інтернет-сайт Платіжної установи/Оператора, з одночасною передачею </w:t>
      </w:r>
      <w:r w:rsidRPr="00B35AC7">
        <w:rPr>
          <w:rFonts w:ascii="Times New Roman" w:hAnsi="Times New Roman" w:cs="Times New Roman"/>
          <w:sz w:val="28"/>
          <w:szCs w:val="28"/>
          <w:lang w:val="en-US"/>
        </w:rPr>
        <w:t>html</w:t>
      </w:r>
      <w:r w:rsidRPr="00B35AC7">
        <w:rPr>
          <w:rFonts w:ascii="Times New Roman" w:hAnsi="Times New Roman" w:cs="Times New Roman"/>
          <w:sz w:val="28"/>
          <w:szCs w:val="28"/>
          <w:lang w:val="uk-UA"/>
        </w:rPr>
        <w:t>-форми з параметрами Замовлення (сума, опис тощо);</w:t>
      </w:r>
    </w:p>
    <w:p w14:paraId="0717BC83" w14:textId="77777777" w:rsidR="00B35AC7" w:rsidRPr="00B35AC7" w:rsidRDefault="00B35AC7" w:rsidP="00B35AC7">
      <w:pPr>
        <w:ind w:left="567" w:hanging="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(3)</w:t>
      </w:r>
      <w:r w:rsidRPr="00B35AC7">
        <w:rPr>
          <w:rFonts w:ascii="Times New Roman" w:hAnsi="Times New Roman" w:cs="Times New Roman"/>
          <w:b/>
          <w:bCs/>
          <w:sz w:val="28"/>
          <w:szCs w:val="28"/>
          <w:lang w:val="uk-UA"/>
        </w:rPr>
        <w:tab/>
      </w:r>
      <w:r w:rsidRPr="00B35AC7">
        <w:rPr>
          <w:rFonts w:ascii="Times New Roman" w:hAnsi="Times New Roman" w:cs="Times New Roman"/>
          <w:sz w:val="28"/>
          <w:szCs w:val="28"/>
          <w:lang w:val="uk-UA"/>
        </w:rPr>
        <w:t xml:space="preserve">Платіжна у станова/Оператор фіксує Замовлення у базі даних, забезпечує Платнику можливість обрати спосіб ініціювання оплати з використанням ЗДК Банку Платника. </w:t>
      </w:r>
    </w:p>
    <w:p w14:paraId="34A79E72" w14:textId="77777777" w:rsidR="00B35AC7" w:rsidRPr="00B35AC7" w:rsidRDefault="00B35AC7" w:rsidP="00B35AC7">
      <w:pPr>
        <w:ind w:left="567" w:hanging="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lastRenderedPageBreak/>
        <w:t>(4)</w:t>
      </w:r>
      <w:r w:rsidRPr="00B35AC7">
        <w:rPr>
          <w:rFonts w:ascii="Times New Roman" w:hAnsi="Times New Roman" w:cs="Times New Roman"/>
          <w:b/>
          <w:bCs/>
          <w:sz w:val="28"/>
          <w:szCs w:val="28"/>
          <w:lang w:val="uk-UA"/>
        </w:rPr>
        <w:tab/>
      </w:r>
      <w:r w:rsidRPr="00B35AC7">
        <w:rPr>
          <w:rFonts w:ascii="Times New Roman" w:hAnsi="Times New Roman" w:cs="Times New Roman"/>
          <w:sz w:val="28"/>
          <w:szCs w:val="28"/>
          <w:lang w:val="uk-UA"/>
        </w:rPr>
        <w:t xml:space="preserve">Інтернет-сайт Платіжної установи/Оператора відправляє Платника на інтернет-сайт (ЗДК) Банку-Платника, з одночасною передачею </w:t>
      </w:r>
      <w:r w:rsidRPr="00B35AC7">
        <w:rPr>
          <w:rFonts w:ascii="Times New Roman" w:hAnsi="Times New Roman" w:cs="Times New Roman"/>
          <w:sz w:val="28"/>
          <w:szCs w:val="28"/>
          <w:lang w:val="en-US"/>
        </w:rPr>
        <w:t>html</w:t>
      </w:r>
      <w:r w:rsidRPr="00B35AC7">
        <w:rPr>
          <w:rFonts w:ascii="Times New Roman" w:hAnsi="Times New Roman" w:cs="Times New Roman"/>
          <w:sz w:val="28"/>
          <w:szCs w:val="28"/>
          <w:lang w:val="uk-UA"/>
        </w:rPr>
        <w:t xml:space="preserve"> -форми з параметрами Замовлення;</w:t>
      </w:r>
    </w:p>
    <w:p w14:paraId="1D763F60" w14:textId="77777777" w:rsidR="00B35AC7" w:rsidRPr="00B35AC7" w:rsidRDefault="00B35AC7" w:rsidP="00B35AC7">
      <w:pPr>
        <w:ind w:left="567" w:hanging="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(5)</w:t>
      </w:r>
      <w:r w:rsidRPr="00B35AC7">
        <w:rPr>
          <w:rFonts w:ascii="Times New Roman" w:hAnsi="Times New Roman" w:cs="Times New Roman"/>
          <w:b/>
          <w:bCs/>
          <w:sz w:val="28"/>
          <w:szCs w:val="28"/>
          <w:lang w:val="uk-UA"/>
        </w:rPr>
        <w:tab/>
      </w:r>
      <w:r w:rsidRPr="00B35AC7">
        <w:rPr>
          <w:rFonts w:ascii="Times New Roman" w:hAnsi="Times New Roman" w:cs="Times New Roman"/>
          <w:sz w:val="28"/>
          <w:szCs w:val="28"/>
          <w:lang w:val="uk-UA"/>
        </w:rPr>
        <w:t>Обслуговуючий банк Платника здійснює авторизацію Платника у своїй системі обліку, а Платник підтверджує своє бажання здійснити переказ на користь Отримувача (оплату Замовлення). Платнику формується та надається (на сайті Банку Платника) відповідна платіжна інструкція, завірена банком у порядку, встановленому законодавством;</w:t>
      </w:r>
    </w:p>
    <w:p w14:paraId="5C6A160C" w14:textId="77777777" w:rsidR="00B35AC7" w:rsidRPr="00B35AC7" w:rsidRDefault="00B35AC7" w:rsidP="00B35AC7">
      <w:pPr>
        <w:ind w:left="567" w:hanging="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(6)</w:t>
      </w:r>
      <w:r w:rsidRPr="00B35AC7">
        <w:rPr>
          <w:rFonts w:ascii="Times New Roman" w:hAnsi="Times New Roman" w:cs="Times New Roman"/>
          <w:b/>
          <w:bCs/>
          <w:sz w:val="28"/>
          <w:szCs w:val="28"/>
          <w:lang w:val="uk-UA"/>
        </w:rPr>
        <w:tab/>
      </w:r>
      <w:r w:rsidRPr="00B35AC7">
        <w:rPr>
          <w:rFonts w:ascii="Times New Roman" w:hAnsi="Times New Roman" w:cs="Times New Roman"/>
          <w:sz w:val="28"/>
          <w:szCs w:val="28"/>
          <w:lang w:val="uk-UA"/>
        </w:rPr>
        <w:t>Банк Платника відправляє Платника назад на інтернет-сайт Платіжної установи/Оператора;</w:t>
      </w:r>
    </w:p>
    <w:p w14:paraId="6CDCB1D5" w14:textId="77777777" w:rsidR="00B35AC7" w:rsidRPr="00B35AC7" w:rsidRDefault="00B35AC7" w:rsidP="00B35AC7">
      <w:pPr>
        <w:ind w:left="567" w:hanging="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(7)</w:t>
      </w:r>
      <w:r w:rsidRPr="00B35AC7">
        <w:rPr>
          <w:rFonts w:ascii="Times New Roman" w:hAnsi="Times New Roman" w:cs="Times New Roman"/>
          <w:b/>
          <w:bCs/>
          <w:sz w:val="28"/>
          <w:szCs w:val="28"/>
          <w:lang w:val="uk-UA"/>
        </w:rPr>
        <w:tab/>
      </w:r>
      <w:r w:rsidRPr="00B35AC7">
        <w:rPr>
          <w:rFonts w:ascii="Times New Roman" w:hAnsi="Times New Roman" w:cs="Times New Roman"/>
          <w:sz w:val="28"/>
          <w:szCs w:val="28"/>
          <w:lang w:val="uk-UA"/>
        </w:rPr>
        <w:t>Інтернет-сайт Платіжної установи/Оператора відправляє Платника назад на інтернет-сайт Отримувача;</w:t>
      </w:r>
    </w:p>
    <w:p w14:paraId="699F32A9" w14:textId="77777777" w:rsidR="00B35AC7" w:rsidRPr="00B35AC7" w:rsidRDefault="00B35AC7" w:rsidP="00B35AC7">
      <w:pPr>
        <w:ind w:left="567" w:hanging="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(8)</w:t>
      </w:r>
      <w:r w:rsidRPr="00B35AC7">
        <w:rPr>
          <w:rFonts w:ascii="Times New Roman" w:hAnsi="Times New Roman" w:cs="Times New Roman"/>
          <w:b/>
          <w:bCs/>
          <w:sz w:val="28"/>
          <w:szCs w:val="28"/>
          <w:lang w:val="uk-UA"/>
        </w:rPr>
        <w:tab/>
      </w:r>
      <w:r w:rsidRPr="00B35AC7">
        <w:rPr>
          <w:rFonts w:ascii="Times New Roman" w:hAnsi="Times New Roman" w:cs="Times New Roman"/>
          <w:sz w:val="28"/>
          <w:szCs w:val="28"/>
          <w:lang w:val="uk-UA"/>
        </w:rPr>
        <w:t>Банк Платника сповіщає Платіжну установу/Оператора про успішний/неуспішний платіж з рахунку Платника, а Платіжна установа/Оператор оновлює стан оплати Замовлення у своїй базі даних.</w:t>
      </w:r>
    </w:p>
    <w:p w14:paraId="690E4D7F" w14:textId="1F98587D" w:rsidR="00B35AC7" w:rsidRPr="00B35AC7" w:rsidRDefault="00B35AC7" w:rsidP="00B35AC7">
      <w:pPr>
        <w:ind w:left="567" w:hanging="567"/>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(9)</w:t>
      </w:r>
      <w:r w:rsidRPr="00B35AC7">
        <w:rPr>
          <w:rFonts w:ascii="Times New Roman" w:hAnsi="Times New Roman" w:cs="Times New Roman"/>
          <w:b/>
          <w:bCs/>
          <w:sz w:val="28"/>
          <w:szCs w:val="28"/>
          <w:lang w:val="uk-UA"/>
        </w:rPr>
        <w:tab/>
      </w:r>
      <w:r w:rsidRPr="00B35AC7">
        <w:rPr>
          <w:rFonts w:ascii="Times New Roman" w:hAnsi="Times New Roman" w:cs="Times New Roman"/>
          <w:sz w:val="28"/>
          <w:szCs w:val="28"/>
          <w:lang w:val="uk-UA"/>
        </w:rPr>
        <w:t xml:space="preserve">Платіжна установа/Оператора сповіщає сервер Отримувача про успішний/неуспішний платіж (сплату Замовлення Платником). </w:t>
      </w:r>
    </w:p>
    <w:p w14:paraId="64BFFE7D" w14:textId="5D7BC870" w:rsidR="00B35AC7" w:rsidRPr="00B35AC7" w:rsidRDefault="00B35AC7" w:rsidP="00B35AC7">
      <w:pPr>
        <w:jc w:val="both"/>
        <w:rPr>
          <w:rFonts w:ascii="Times New Roman" w:hAnsi="Times New Roman" w:cs="Times New Roman"/>
          <w:sz w:val="28"/>
          <w:szCs w:val="28"/>
          <w:lang w:val="uk-UA"/>
        </w:rPr>
      </w:pPr>
      <w:r w:rsidRPr="00B35AC7">
        <w:rPr>
          <w:rFonts w:ascii="Times New Roman" w:hAnsi="Times New Roman" w:cs="Times New Roman"/>
          <w:b/>
          <w:bCs/>
          <w:sz w:val="28"/>
          <w:szCs w:val="28"/>
          <w:lang w:val="uk-UA"/>
        </w:rPr>
        <w:t xml:space="preserve">3.8.5. </w:t>
      </w:r>
      <w:r w:rsidRPr="00B35AC7">
        <w:rPr>
          <w:rFonts w:ascii="Times New Roman" w:hAnsi="Times New Roman" w:cs="Times New Roman"/>
          <w:sz w:val="28"/>
          <w:szCs w:val="28"/>
          <w:lang w:val="uk-UA"/>
        </w:rPr>
        <w:t xml:space="preserve">Переказ коштів, що </w:t>
      </w:r>
      <w:proofErr w:type="spellStart"/>
      <w:r w:rsidRPr="00B35AC7">
        <w:rPr>
          <w:rFonts w:ascii="Times New Roman" w:hAnsi="Times New Roman" w:cs="Times New Roman"/>
          <w:sz w:val="28"/>
          <w:szCs w:val="28"/>
          <w:lang w:val="uk-UA"/>
        </w:rPr>
        <w:t>ініціюється</w:t>
      </w:r>
      <w:proofErr w:type="spellEnd"/>
      <w:r w:rsidRPr="00B35AC7">
        <w:rPr>
          <w:rFonts w:ascii="Times New Roman" w:hAnsi="Times New Roman" w:cs="Times New Roman"/>
          <w:sz w:val="28"/>
          <w:szCs w:val="28"/>
          <w:lang w:val="uk-UA"/>
        </w:rPr>
        <w:t xml:space="preserve"> за допомогою ЗДК, здійснюється у декілька етапів, з проходженням коштів з рахунку Платника на Рахунок Платіжної установи та далі з Рахунку Платіжної установи на рахунок Отримувача:</w:t>
      </w:r>
    </w:p>
    <w:p w14:paraId="3492FD31" w14:textId="3D7D5FBA" w:rsidR="00B35AC7" w:rsidRPr="00B35AC7" w:rsidRDefault="00B35AC7" w:rsidP="00B35AC7">
      <w:pPr>
        <w:jc w:val="both"/>
        <w:rPr>
          <w:rFonts w:ascii="Times New Roman" w:hAnsi="Times New Roman" w:cs="Times New Roman"/>
          <w:b/>
          <w:bCs/>
          <w:sz w:val="28"/>
          <w:szCs w:val="28"/>
          <w:u w:val="single"/>
          <w:lang w:val="uk-UA"/>
        </w:rPr>
      </w:pPr>
      <w:r w:rsidRPr="00B35AC7">
        <w:rPr>
          <w:rFonts w:ascii="Times New Roman" w:hAnsi="Times New Roman" w:cs="Times New Roman"/>
          <w:b/>
          <w:bCs/>
          <w:sz w:val="28"/>
          <w:szCs w:val="28"/>
          <w:u w:val="single"/>
          <w:lang w:val="uk-UA"/>
        </w:rPr>
        <w:t>3.8.5.1. Етап -1 (ініціювання переказу коштів):</w:t>
      </w:r>
    </w:p>
    <w:p w14:paraId="06081D57" w14:textId="77777777" w:rsidR="00B35AC7" w:rsidRPr="00B35AC7" w:rsidRDefault="00B35AC7" w:rsidP="00B35AC7">
      <w:pPr>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Платник за допомогою ЗДК надає до Банку-Платника платіжну інструкцію на списання коштів з рахунку Платника та перерахування коштів на Рахунок Платіжної установи.</w:t>
      </w:r>
    </w:p>
    <w:p w14:paraId="005A5299" w14:textId="77777777" w:rsidR="00B35AC7" w:rsidRPr="00B35AC7" w:rsidRDefault="00B35AC7" w:rsidP="00B35AC7">
      <w:pPr>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Платіжна інструкція подається Платником до його обслуговуючого банку відповідно до процедур, встановлених Банком Платника, та з використанням ЗДК такого банку.</w:t>
      </w:r>
    </w:p>
    <w:p w14:paraId="241F6FB5" w14:textId="77777777" w:rsidR="00B35AC7" w:rsidRPr="00B35AC7" w:rsidRDefault="00B35AC7" w:rsidP="00B35AC7">
      <w:pPr>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Одночасно, до або після подання платником платіжної інструкції до Банку Платника, Платник надає Платіжній установі Платіжну інструкцію, або Платіжна установа засобами Автоматизованої системи формує та надає для ознайомлення та підтвердження Платнику Платіжну інструкцію.</w:t>
      </w:r>
    </w:p>
    <w:p w14:paraId="650D281A" w14:textId="77777777" w:rsidR="00B35AC7" w:rsidRPr="00B35AC7" w:rsidRDefault="00B35AC7" w:rsidP="00B35AC7">
      <w:pPr>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Формування та підтвердження Платником платіжної інструкції здійснюється шляхом виконання Платником на сайті Платіжної установи/Оператора інструкцій та вчинення ним дій, які однозначно свідчать про його бажання здійснити переказ певної суми коштів на користь певного Отримувача.</w:t>
      </w:r>
    </w:p>
    <w:p w14:paraId="44C86242" w14:textId="77777777" w:rsidR="00B35AC7" w:rsidRPr="00B35AC7" w:rsidRDefault="00B35AC7" w:rsidP="00B35AC7">
      <w:pPr>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Результатом ініціювання Платником переказу коштів з використанням ЗДК є зарахування коштів Платника на Рахунок Платіжної установи.</w:t>
      </w:r>
    </w:p>
    <w:p w14:paraId="566E5EA2" w14:textId="66A6CCC8" w:rsidR="00B35AC7" w:rsidRPr="00B35AC7" w:rsidRDefault="00B35AC7" w:rsidP="00B35AC7">
      <w:pPr>
        <w:jc w:val="both"/>
        <w:rPr>
          <w:rFonts w:ascii="Times New Roman" w:hAnsi="Times New Roman" w:cs="Times New Roman"/>
          <w:b/>
          <w:bCs/>
          <w:sz w:val="28"/>
          <w:szCs w:val="28"/>
          <w:lang w:val="uk-UA"/>
        </w:rPr>
      </w:pPr>
      <w:r w:rsidRPr="00B35AC7">
        <w:rPr>
          <w:rFonts w:ascii="Times New Roman" w:hAnsi="Times New Roman" w:cs="Times New Roman"/>
          <w:b/>
          <w:bCs/>
          <w:sz w:val="28"/>
          <w:szCs w:val="28"/>
          <w:u w:val="single"/>
          <w:lang w:val="uk-UA"/>
        </w:rPr>
        <w:lastRenderedPageBreak/>
        <w:t>3.8.5.2. Етап II (розрахунки у Платіжній системі).</w:t>
      </w:r>
      <w:r w:rsidRPr="00B35AC7">
        <w:rPr>
          <w:rFonts w:ascii="Times New Roman" w:hAnsi="Times New Roman" w:cs="Times New Roman"/>
          <w:b/>
          <w:bCs/>
          <w:sz w:val="28"/>
          <w:szCs w:val="28"/>
          <w:lang w:val="uk-UA"/>
        </w:rPr>
        <w:t xml:space="preserve"> </w:t>
      </w:r>
    </w:p>
    <w:p w14:paraId="633152D4" w14:textId="7E61E074" w:rsidR="00B35AC7" w:rsidRPr="00B35AC7" w:rsidRDefault="00B35AC7" w:rsidP="00B35AC7">
      <w:pPr>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Вказаний етап переказу коштів має місце у випадках, коли Платіжна установа під час переказу коштів, ініційованого у відповідній платіжній системі, обслуговує або тільки Платника або тільки Отримувача.</w:t>
      </w:r>
    </w:p>
    <w:p w14:paraId="76437105" w14:textId="0BECC63E" w:rsidR="00B35AC7" w:rsidRPr="00B35AC7" w:rsidRDefault="00B35AC7" w:rsidP="00B35AC7">
      <w:pPr>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Порядок та строки виконання клірингу та розрахунків у платіжних системах визначаються правилами таких систем та договорами, що укладаються Платіжною установою на участь у цих платіжних системах.</w:t>
      </w:r>
    </w:p>
    <w:p w14:paraId="1453BD23" w14:textId="74285FBA" w:rsidR="00B35AC7" w:rsidRPr="00B35AC7" w:rsidRDefault="00167C29" w:rsidP="00B35AC7">
      <w:pPr>
        <w:jc w:val="both"/>
        <w:rPr>
          <w:rFonts w:ascii="Times New Roman" w:hAnsi="Times New Roman" w:cs="Times New Roman"/>
          <w:sz w:val="28"/>
          <w:szCs w:val="28"/>
          <w:u w:val="single"/>
          <w:lang w:val="uk-UA"/>
        </w:rPr>
      </w:pPr>
      <w:r w:rsidRPr="00B35AC7">
        <w:rPr>
          <w:rFonts w:ascii="Times New Roman" w:hAnsi="Times New Roman" w:cs="Times New Roman"/>
          <w:b/>
          <w:bCs/>
          <w:sz w:val="28"/>
          <w:szCs w:val="28"/>
          <w:u w:val="single"/>
          <w:lang w:val="uk-UA"/>
        </w:rPr>
        <w:t>3.8.5.</w:t>
      </w:r>
      <w:r>
        <w:rPr>
          <w:rFonts w:ascii="Times New Roman" w:hAnsi="Times New Roman" w:cs="Times New Roman"/>
          <w:b/>
          <w:bCs/>
          <w:sz w:val="28"/>
          <w:szCs w:val="28"/>
          <w:u w:val="single"/>
          <w:lang w:val="uk-UA"/>
        </w:rPr>
        <w:t>3</w:t>
      </w:r>
      <w:r w:rsidRPr="00B35AC7">
        <w:rPr>
          <w:rFonts w:ascii="Times New Roman" w:hAnsi="Times New Roman" w:cs="Times New Roman"/>
          <w:b/>
          <w:bCs/>
          <w:sz w:val="28"/>
          <w:szCs w:val="28"/>
          <w:u w:val="single"/>
          <w:lang w:val="uk-UA"/>
        </w:rPr>
        <w:t xml:space="preserve">. </w:t>
      </w:r>
      <w:r w:rsidR="00B35AC7" w:rsidRPr="00167C29">
        <w:rPr>
          <w:rFonts w:ascii="Times New Roman" w:hAnsi="Times New Roman" w:cs="Times New Roman"/>
          <w:b/>
          <w:bCs/>
          <w:sz w:val="28"/>
          <w:szCs w:val="28"/>
          <w:u w:val="single"/>
          <w:lang w:val="uk-UA"/>
        </w:rPr>
        <w:t>Етап - ІІІ (завершення переказу коштів):</w:t>
      </w:r>
    </w:p>
    <w:p w14:paraId="676B65D9" w14:textId="6C40DFB1" w:rsidR="00B35AC7" w:rsidRPr="00B35AC7" w:rsidRDefault="00B35AC7" w:rsidP="00B35AC7">
      <w:pPr>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Після зарахування коштів Платника на рахунок Платіжної установи та отримання Платіжною установою від Платника платіжної інструкції, Платіжна установа здійснює подальше перерахування з Рахунку Платіжної установи на рахунок Отримувача суми коштів, що зазначена Платником в платіжній інструкції.</w:t>
      </w:r>
    </w:p>
    <w:p w14:paraId="1E2F239B" w14:textId="77777777" w:rsidR="00B35AC7" w:rsidRPr="00B35AC7" w:rsidRDefault="00B35AC7" w:rsidP="00B35AC7">
      <w:pPr>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Залежно від суб’єкта Отримувача та обраного Платником способу завершення переказу коштів, ініційованого з використанням ЗДК, такий переказ може завершуватись:</w:t>
      </w:r>
    </w:p>
    <w:p w14:paraId="1175A8C2" w14:textId="77777777" w:rsidR="00B35AC7" w:rsidRPr="00B35AC7" w:rsidRDefault="00B35AC7" w:rsidP="00B35AC7">
      <w:pPr>
        <w:ind w:left="567" w:hanging="567"/>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(А) шляхом зарахування коштів на рахунок, до якого емітовано ЕПЗ Отримувача - фізичної особи, або</w:t>
      </w:r>
    </w:p>
    <w:p w14:paraId="69D7DDD6" w14:textId="77777777" w:rsidR="00B35AC7" w:rsidRPr="00B35AC7" w:rsidRDefault="00B35AC7" w:rsidP="00B35AC7">
      <w:pPr>
        <w:ind w:left="567" w:hanging="567"/>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(Б) шляхом зарахування коштів на рахунок Отримувача (фізичної особи або суб’єкта господарювання).</w:t>
      </w:r>
    </w:p>
    <w:p w14:paraId="19663FE6" w14:textId="088046EA" w:rsidR="00B35AC7" w:rsidRPr="00B35AC7" w:rsidRDefault="00167C29" w:rsidP="00B35AC7">
      <w:pPr>
        <w:jc w:val="both"/>
        <w:rPr>
          <w:rFonts w:ascii="Times New Roman" w:hAnsi="Times New Roman" w:cs="Times New Roman"/>
          <w:sz w:val="28"/>
          <w:szCs w:val="28"/>
          <w:lang w:val="uk-UA"/>
        </w:rPr>
      </w:pPr>
      <w:r w:rsidRPr="00167C29">
        <w:rPr>
          <w:rFonts w:ascii="Times New Roman" w:hAnsi="Times New Roman" w:cs="Times New Roman"/>
          <w:b/>
          <w:bCs/>
          <w:sz w:val="28"/>
          <w:szCs w:val="28"/>
          <w:lang w:val="uk-UA"/>
        </w:rPr>
        <w:t xml:space="preserve">3.8.5.4. </w:t>
      </w:r>
      <w:r w:rsidR="00B35AC7" w:rsidRPr="00B35AC7">
        <w:rPr>
          <w:rFonts w:ascii="Times New Roman" w:hAnsi="Times New Roman" w:cs="Times New Roman"/>
          <w:sz w:val="28"/>
          <w:szCs w:val="28"/>
          <w:lang w:val="uk-UA"/>
        </w:rPr>
        <w:t>У підтвердження проведення переказу коштів за допомогою ЗДК Платіжна установа надає Платнику квитанцію із зазначенням необхідного набору даних відповідно до вимог чинного законодавства України.</w:t>
      </w:r>
    </w:p>
    <w:p w14:paraId="02AE1647" w14:textId="77777777" w:rsidR="00B35AC7" w:rsidRPr="00B35AC7" w:rsidRDefault="00B35AC7" w:rsidP="00B35AC7">
      <w:pPr>
        <w:jc w:val="both"/>
        <w:rPr>
          <w:rFonts w:ascii="Times New Roman" w:hAnsi="Times New Roman" w:cs="Times New Roman"/>
          <w:sz w:val="28"/>
          <w:szCs w:val="28"/>
          <w:lang w:val="uk-UA"/>
        </w:rPr>
      </w:pPr>
      <w:r w:rsidRPr="00B35AC7">
        <w:rPr>
          <w:rFonts w:ascii="Times New Roman" w:hAnsi="Times New Roman" w:cs="Times New Roman"/>
          <w:sz w:val="28"/>
          <w:szCs w:val="28"/>
          <w:lang w:val="uk-UA"/>
        </w:rPr>
        <w:t>Квитанція Платіжної установи про підтвердження переказу коштів оформлюється в електронній формі та виводиться Платнику на інтернет-сайті Платіжної установи з можливістю її завантаження Платником, та/або шляхом направлення електронного примірника квитанції на електронну адресу, надану Платником, або іншим способом.</w:t>
      </w:r>
    </w:p>
    <w:p w14:paraId="344AAFC9" w14:textId="4A8D22CA" w:rsidR="00167C29" w:rsidRPr="00D371EC" w:rsidRDefault="00167C29" w:rsidP="00167C29">
      <w:pPr>
        <w:jc w:val="both"/>
        <w:rPr>
          <w:rFonts w:ascii="Times New Roman" w:hAnsi="Times New Roman" w:cs="Times New Roman"/>
          <w:sz w:val="28"/>
          <w:szCs w:val="28"/>
          <w:lang w:val="uk-UA"/>
        </w:rPr>
      </w:pPr>
      <w:r w:rsidRPr="00167C29">
        <w:rPr>
          <w:rFonts w:ascii="Times New Roman" w:hAnsi="Times New Roman" w:cs="Times New Roman"/>
          <w:b/>
          <w:bCs/>
          <w:sz w:val="28"/>
          <w:szCs w:val="28"/>
          <w:lang w:val="uk-UA"/>
        </w:rPr>
        <w:t>3.8.5.</w:t>
      </w:r>
      <w:r>
        <w:rPr>
          <w:rFonts w:ascii="Times New Roman" w:hAnsi="Times New Roman" w:cs="Times New Roman"/>
          <w:b/>
          <w:bCs/>
          <w:sz w:val="28"/>
          <w:szCs w:val="28"/>
          <w:lang w:val="uk-UA"/>
        </w:rPr>
        <w:t>5</w:t>
      </w:r>
      <w:r w:rsidRPr="00167C29">
        <w:rPr>
          <w:rFonts w:ascii="Times New Roman" w:hAnsi="Times New Roman" w:cs="Times New Roman"/>
          <w:b/>
          <w:bCs/>
          <w:sz w:val="28"/>
          <w:szCs w:val="28"/>
          <w:lang w:val="uk-UA"/>
        </w:rPr>
        <w:t>.</w:t>
      </w:r>
      <w:r w:rsidRPr="00167C29">
        <w:rPr>
          <w:rFonts w:ascii="Times New Roman" w:hAnsi="Times New Roman" w:cs="Times New Roman"/>
          <w:sz w:val="28"/>
          <w:szCs w:val="28"/>
          <w:lang w:val="uk-UA"/>
        </w:rPr>
        <w:t xml:space="preserve"> </w:t>
      </w:r>
      <w:r w:rsidRPr="00D371EC">
        <w:rPr>
          <w:rFonts w:ascii="Times New Roman" w:hAnsi="Times New Roman" w:cs="Times New Roman"/>
          <w:sz w:val="28"/>
          <w:szCs w:val="28"/>
          <w:lang w:val="uk-UA"/>
        </w:rPr>
        <w:t xml:space="preserve">Рух грошових коштів під час здійснення переказу коштів з використання </w:t>
      </w:r>
      <w:r>
        <w:rPr>
          <w:rFonts w:ascii="Times New Roman" w:hAnsi="Times New Roman" w:cs="Times New Roman"/>
          <w:sz w:val="28"/>
          <w:szCs w:val="28"/>
          <w:lang w:val="uk-UA"/>
        </w:rPr>
        <w:t>ЗДК</w:t>
      </w:r>
      <w:r w:rsidRPr="00D371EC">
        <w:rPr>
          <w:rFonts w:ascii="Times New Roman" w:hAnsi="Times New Roman" w:cs="Times New Roman"/>
          <w:sz w:val="28"/>
          <w:szCs w:val="28"/>
          <w:lang w:val="uk-UA"/>
        </w:rPr>
        <w:t xml:space="preserve"> наведений у Схемі 5. </w:t>
      </w:r>
    </w:p>
    <w:p w14:paraId="49FDF0E3" w14:textId="3046862A" w:rsidR="00B35AC7" w:rsidRDefault="00B35AC7" w:rsidP="00DE38E9">
      <w:pPr>
        <w:jc w:val="both"/>
        <w:rPr>
          <w:rFonts w:ascii="Times New Roman" w:hAnsi="Times New Roman" w:cs="Times New Roman"/>
          <w:sz w:val="28"/>
          <w:szCs w:val="28"/>
          <w:lang w:val="uk-UA"/>
        </w:rPr>
      </w:pPr>
    </w:p>
    <w:p w14:paraId="0BBE5954" w14:textId="77777777" w:rsidR="00167C29" w:rsidRDefault="00167C29" w:rsidP="00DE38E9">
      <w:pPr>
        <w:jc w:val="both"/>
        <w:rPr>
          <w:rFonts w:ascii="Times New Roman" w:hAnsi="Times New Roman" w:cs="Times New Roman"/>
          <w:sz w:val="28"/>
          <w:szCs w:val="28"/>
          <w:lang w:val="uk-UA"/>
        </w:rPr>
      </w:pPr>
    </w:p>
    <w:p w14:paraId="59675EB5" w14:textId="77777777" w:rsidR="00167C29" w:rsidRDefault="00167C29" w:rsidP="00DE38E9">
      <w:pPr>
        <w:jc w:val="both"/>
        <w:rPr>
          <w:rFonts w:ascii="Times New Roman" w:hAnsi="Times New Roman" w:cs="Times New Roman"/>
          <w:sz w:val="28"/>
          <w:szCs w:val="28"/>
          <w:lang w:val="uk-UA"/>
        </w:rPr>
      </w:pPr>
    </w:p>
    <w:p w14:paraId="0B92A2E1" w14:textId="77777777" w:rsidR="00167C29" w:rsidRDefault="00167C29" w:rsidP="00DE38E9">
      <w:pPr>
        <w:jc w:val="both"/>
        <w:rPr>
          <w:rFonts w:ascii="Times New Roman" w:hAnsi="Times New Roman" w:cs="Times New Roman"/>
          <w:sz w:val="28"/>
          <w:szCs w:val="28"/>
          <w:lang w:val="uk-UA"/>
        </w:rPr>
      </w:pPr>
    </w:p>
    <w:p w14:paraId="1358AE9F" w14:textId="77777777" w:rsidR="00167C29" w:rsidRDefault="00167C29" w:rsidP="00DE38E9">
      <w:pPr>
        <w:jc w:val="both"/>
        <w:rPr>
          <w:rFonts w:ascii="Times New Roman" w:hAnsi="Times New Roman" w:cs="Times New Roman"/>
          <w:sz w:val="28"/>
          <w:szCs w:val="28"/>
          <w:lang w:val="uk-UA"/>
        </w:rPr>
      </w:pPr>
    </w:p>
    <w:p w14:paraId="153C9A23" w14:textId="009BF289" w:rsidR="00B35AC7" w:rsidRPr="00167C29" w:rsidRDefault="00167C29" w:rsidP="00DE38E9">
      <w:pPr>
        <w:jc w:val="both"/>
        <w:rPr>
          <w:rFonts w:ascii="Times New Roman" w:hAnsi="Times New Roman" w:cs="Times New Roman"/>
          <w:sz w:val="28"/>
          <w:szCs w:val="28"/>
          <w:lang w:val="uk-UA"/>
        </w:rPr>
      </w:pPr>
      <w:r w:rsidRPr="00167C29">
        <w:rPr>
          <w:rFonts w:ascii="Times New Roman" w:hAnsi="Times New Roman" w:cs="Times New Roman"/>
          <w:b/>
          <w:bCs/>
          <w:sz w:val="28"/>
          <w:szCs w:val="28"/>
          <w:lang w:val="uk-UA"/>
        </w:rPr>
        <w:lastRenderedPageBreak/>
        <w:t>Схема 5. Рух грошових коштів під час здійснення переказу коштів з використанням ЗДК</w:t>
      </w:r>
    </w:p>
    <w:p w14:paraId="260E5A33" w14:textId="2EE3D7DD" w:rsidR="00167C29" w:rsidRPr="00D6507F" w:rsidRDefault="00167C29" w:rsidP="00167C29">
      <w:pPr>
        <w:jc w:val="both"/>
        <w:rPr>
          <w:rFonts w:ascii="Times New Roman" w:hAnsi="Times New Roman" w:cs="Times New Roman"/>
          <w:b/>
          <w:bCs/>
          <w:lang w:val="uk-UA"/>
        </w:rPr>
      </w:pPr>
      <w:r>
        <w:rPr>
          <w:rFonts w:ascii="Times New Roman" w:hAnsi="Times New Roman" w:cs="Times New Roman"/>
          <w:b/>
          <w:bCs/>
          <w:i/>
          <w:iCs/>
          <w:noProof/>
          <w:sz w:val="28"/>
          <w:szCs w:val="28"/>
          <w:u w:val="single"/>
          <w:lang w:val="uk-UA"/>
        </w:rPr>
        <mc:AlternateContent>
          <mc:Choice Requires="wpg">
            <w:drawing>
              <wp:anchor distT="0" distB="0" distL="114300" distR="114300" simplePos="0" relativeHeight="251957248" behindDoc="0" locked="0" layoutInCell="1" allowOverlap="1" wp14:anchorId="10CDBD92" wp14:editId="1292EC7D">
                <wp:simplePos x="0" y="0"/>
                <wp:positionH relativeFrom="column">
                  <wp:posOffset>-12065</wp:posOffset>
                </wp:positionH>
                <wp:positionV relativeFrom="paragraph">
                  <wp:posOffset>283845</wp:posOffset>
                </wp:positionV>
                <wp:extent cx="6245860" cy="5403850"/>
                <wp:effectExtent l="0" t="0" r="15240" b="19050"/>
                <wp:wrapTopAndBottom/>
                <wp:docPr id="1373796068" name="Группа 122"/>
                <wp:cNvGraphicFramePr/>
                <a:graphic xmlns:a="http://schemas.openxmlformats.org/drawingml/2006/main">
                  <a:graphicData uri="http://schemas.microsoft.com/office/word/2010/wordprocessingGroup">
                    <wpg:wgp>
                      <wpg:cNvGrpSpPr/>
                      <wpg:grpSpPr>
                        <a:xfrm>
                          <a:off x="0" y="0"/>
                          <a:ext cx="6245860" cy="5403850"/>
                          <a:chOff x="0" y="0"/>
                          <a:chExt cx="6435853" cy="5404077"/>
                        </a:xfrm>
                      </wpg:grpSpPr>
                      <wpg:grpSp>
                        <wpg:cNvPr id="20329698" name="Группа 53"/>
                        <wpg:cNvGrpSpPr/>
                        <wpg:grpSpPr>
                          <a:xfrm>
                            <a:off x="0" y="0"/>
                            <a:ext cx="6435853" cy="5404077"/>
                            <a:chOff x="0" y="0"/>
                            <a:chExt cx="6435853" cy="5404077"/>
                          </a:xfrm>
                        </wpg:grpSpPr>
                        <wps:wsp>
                          <wps:cNvPr id="1968087376" name="Прямая со стрелкой 247"/>
                          <wps:cNvCnPr/>
                          <wps:spPr>
                            <a:xfrm>
                              <a:off x="1898248" y="4983866"/>
                              <a:ext cx="79629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472319914" name="Группа 249"/>
                          <wpg:cNvGrpSpPr/>
                          <wpg:grpSpPr>
                            <a:xfrm>
                              <a:off x="3996641" y="0"/>
                              <a:ext cx="2213195" cy="724486"/>
                              <a:chOff x="0" y="0"/>
                              <a:chExt cx="2213195" cy="784399"/>
                            </a:xfrm>
                          </wpg:grpSpPr>
                          <wps:wsp>
                            <wps:cNvPr id="1141356644" name="Надпись 250"/>
                            <wps:cNvSpPr txBox="1"/>
                            <wps:spPr>
                              <a:xfrm>
                                <a:off x="719666" y="0"/>
                                <a:ext cx="1226745" cy="336476"/>
                              </a:xfrm>
                              <a:prstGeom prst="rect">
                                <a:avLst/>
                              </a:prstGeom>
                              <a:solidFill>
                                <a:schemeClr val="lt1"/>
                              </a:solidFill>
                              <a:ln w="9525">
                                <a:noFill/>
                              </a:ln>
                            </wps:spPr>
                            <wps:txbx>
                              <w:txbxContent>
                                <w:p w14:paraId="0C6F9519" w14:textId="77777777" w:rsidR="00167C29" w:rsidRPr="00977492" w:rsidRDefault="00167C29" w:rsidP="00167C29">
                                  <w:pPr>
                                    <w:rPr>
                                      <w:rFonts w:ascii="Times New Roman" w:hAnsi="Times New Roman" w:cs="Times New Roman"/>
                                      <w:lang w:val="uk-UA"/>
                                    </w:rPr>
                                  </w:pPr>
                                  <w:r w:rsidRPr="00977492">
                                    <w:rPr>
                                      <w:rFonts w:ascii="Times New Roman" w:hAnsi="Times New Roman" w:cs="Times New Roman"/>
                                      <w:lang w:val="uk-UA"/>
                                    </w:rPr>
                                    <w:t>Рух коштів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747640" name="Надпись 251"/>
                            <wps:cNvSpPr txBox="1"/>
                            <wps:spPr>
                              <a:xfrm>
                                <a:off x="723900" y="283610"/>
                                <a:ext cx="1489295" cy="500789"/>
                              </a:xfrm>
                              <a:prstGeom prst="rect">
                                <a:avLst/>
                              </a:prstGeom>
                              <a:solidFill>
                                <a:schemeClr val="lt1"/>
                              </a:solidFill>
                              <a:ln w="9525">
                                <a:noFill/>
                              </a:ln>
                            </wps:spPr>
                            <wps:txbx>
                              <w:txbxContent>
                                <w:p w14:paraId="2FB7A864" w14:textId="77777777" w:rsidR="00167C29" w:rsidRPr="00977492" w:rsidRDefault="00167C29" w:rsidP="00167C29">
                                  <w:pPr>
                                    <w:rPr>
                                      <w:rFonts w:ascii="Times New Roman" w:hAnsi="Times New Roman" w:cs="Times New Roman"/>
                                      <w:lang w:val="uk-UA"/>
                                    </w:rPr>
                                  </w:pPr>
                                  <w:r>
                                    <w:rPr>
                                      <w:rFonts w:ascii="Times New Roman" w:hAnsi="Times New Roman" w:cs="Times New Roman"/>
                                      <w:lang w:val="uk-UA"/>
                                    </w:rPr>
                                    <w:t xml:space="preserve">Технічна взаємодія </w:t>
                                  </w:r>
                                  <w:r w:rsidRPr="00977492">
                                    <w:rPr>
                                      <w:rFonts w:ascii="Times New Roman" w:hAnsi="Times New Roman" w:cs="Times New Roman"/>
                                      <w:lang w:val="uk-UA"/>
                                    </w:rPr>
                                    <w:t>або Договір</w:t>
                                  </w:r>
                                </w:p>
                                <w:p w14:paraId="33C3C2AB" w14:textId="77777777" w:rsidR="00167C29" w:rsidRPr="00977492" w:rsidRDefault="00167C29" w:rsidP="00167C29">
                                  <w:pPr>
                                    <w:rPr>
                                      <w:rFonts w:ascii="Times New Roman" w:hAnsi="Times New Roman" w:cs="Times New Roman"/>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453161" name="Прямая со стрелкой 252"/>
                            <wps:cNvCnPr/>
                            <wps:spPr>
                              <a:xfrm flipH="1">
                                <a:off x="0" y="173567"/>
                                <a:ext cx="583948"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75889617" name="Прямая со стрелкой 253"/>
                            <wps:cNvCnPr/>
                            <wps:spPr>
                              <a:xfrm flipH="1">
                                <a:off x="4233" y="478367"/>
                                <a:ext cx="657408" cy="5590"/>
                              </a:xfrm>
                              <a:prstGeom prst="straightConnector1">
                                <a:avLst/>
                              </a:prstGeom>
                              <a:ln w="9525">
                                <a:solidFill>
                                  <a:schemeClr val="tx1"/>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1954852108" name="Надпись 259"/>
                          <wps:cNvSpPr txBox="1"/>
                          <wps:spPr>
                            <a:xfrm>
                              <a:off x="5237544" y="978061"/>
                              <a:ext cx="1158892" cy="438087"/>
                            </a:xfrm>
                            <a:prstGeom prst="rect">
                              <a:avLst/>
                            </a:prstGeom>
                            <a:solidFill>
                              <a:schemeClr val="lt1"/>
                            </a:solidFill>
                            <a:ln w="9525">
                              <a:solidFill>
                                <a:prstClr val="black"/>
                              </a:solidFill>
                            </a:ln>
                          </wps:spPr>
                          <wps:txbx>
                            <w:txbxContent>
                              <w:p w14:paraId="780FF8C1" w14:textId="77777777" w:rsidR="00167C29" w:rsidRPr="00BE5E9B" w:rsidRDefault="00167C29" w:rsidP="00167C29">
                                <w:pPr>
                                  <w:jc w:val="center"/>
                                  <w:rPr>
                                    <w:rFonts w:ascii="Times New Roman" w:hAnsi="Times New Roman" w:cs="Times New Roman"/>
                                    <w:b/>
                                    <w:bCs/>
                                    <w:lang w:val="uk-UA"/>
                                  </w:rPr>
                                </w:pPr>
                                <w:r w:rsidRPr="00BE5E9B">
                                  <w:rPr>
                                    <w:rFonts w:ascii="Times New Roman" w:hAnsi="Times New Roman" w:cs="Times New Roman"/>
                                    <w:b/>
                                    <w:bCs/>
                                    <w:lang w:val="uk-UA"/>
                                  </w:rPr>
                                  <w:t>Платник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65995539" name="Группа 314"/>
                          <wpg:cNvGrpSpPr/>
                          <wpg:grpSpPr>
                            <a:xfrm>
                              <a:off x="3657600" y="1649392"/>
                              <a:ext cx="1420495" cy="735852"/>
                              <a:chOff x="0" y="0"/>
                              <a:chExt cx="1420495" cy="735852"/>
                            </a:xfrm>
                          </wpg:grpSpPr>
                          <wps:wsp>
                            <wps:cNvPr id="761902855" name="Надпись 255"/>
                            <wps:cNvSpPr txBox="1"/>
                            <wps:spPr>
                              <a:xfrm>
                                <a:off x="0" y="0"/>
                                <a:ext cx="1420495" cy="735852"/>
                              </a:xfrm>
                              <a:prstGeom prst="rect">
                                <a:avLst/>
                              </a:prstGeom>
                              <a:solidFill>
                                <a:schemeClr val="lt1"/>
                              </a:solidFill>
                              <a:ln w="9525">
                                <a:solidFill>
                                  <a:prstClr val="black"/>
                                </a:solidFill>
                              </a:ln>
                            </wps:spPr>
                            <wps:txbx>
                              <w:txbxContent>
                                <w:p w14:paraId="17C6EDC4" w14:textId="77777777" w:rsidR="00167C29" w:rsidRDefault="00167C29" w:rsidP="00167C29">
                                  <w:pPr>
                                    <w:jc w:val="center"/>
                                    <w:rPr>
                                      <w:rFonts w:ascii="Times New Roman" w:hAnsi="Times New Roman" w:cs="Times New Roman"/>
                                      <w:lang w:val="uk-UA"/>
                                    </w:rPr>
                                  </w:pPr>
                                  <w:r w:rsidRPr="00BE5E9B">
                                    <w:rPr>
                                      <w:rFonts w:ascii="Times New Roman" w:hAnsi="Times New Roman" w:cs="Times New Roman"/>
                                      <w:lang w:val="uk-UA"/>
                                    </w:rPr>
                                    <w:t>Сайт Отримувача/</w:t>
                                  </w:r>
                                </w:p>
                                <w:p w14:paraId="459C3006" w14:textId="77777777" w:rsidR="00167C29" w:rsidRPr="00BE5E9B" w:rsidRDefault="00167C29" w:rsidP="00167C29">
                                  <w:pPr>
                                    <w:jc w:val="center"/>
                                    <w:rPr>
                                      <w:rFonts w:ascii="Times New Roman" w:hAnsi="Times New Roman" w:cs="Times New Roman"/>
                                      <w:lang w:val="uk-UA"/>
                                    </w:rPr>
                                  </w:pPr>
                                  <w:r w:rsidRPr="00BE5E9B">
                                    <w:rPr>
                                      <w:rFonts w:ascii="Times New Roman" w:hAnsi="Times New Roman" w:cs="Times New Roman"/>
                                      <w:lang w:val="uk-UA"/>
                                    </w:rPr>
                                    <w:t>Платіжної станови</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632857767" name="Овал 260"/>
                            <wps:cNvSpPr/>
                            <wps:spPr>
                              <a:xfrm>
                                <a:off x="443620" y="99588"/>
                                <a:ext cx="251460" cy="232253"/>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EB3C63" w14:textId="77777777" w:rsidR="00167C29" w:rsidRPr="00E805B7" w:rsidRDefault="00167C29" w:rsidP="00167C29">
                                  <w:pPr>
                                    <w:jc w:val="center"/>
                                    <w:rPr>
                                      <w:color w:val="000000" w:themeColor="text1"/>
                                      <w:sz w:val="20"/>
                                      <w:szCs w:val="20"/>
                                      <w:lang w:val="uk-UA"/>
                                    </w:rPr>
                                  </w:pPr>
                                  <w:r>
                                    <w:rPr>
                                      <w:color w:val="000000" w:themeColor="text1"/>
                                      <w:sz w:val="20"/>
                                      <w:szCs w:val="20"/>
                                      <w:lang w:val="uk-UA"/>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988017090" name="Группа 316"/>
                          <wpg:cNvGrpSpPr/>
                          <wpg:grpSpPr>
                            <a:xfrm>
                              <a:off x="2997843" y="2801073"/>
                              <a:ext cx="3437231" cy="959744"/>
                              <a:chOff x="0" y="0"/>
                              <a:chExt cx="3437231" cy="959744"/>
                            </a:xfrm>
                          </wpg:grpSpPr>
                          <wps:wsp>
                            <wps:cNvPr id="1200617435" name="Прямоугольник: скругленные углы 261"/>
                            <wps:cNvSpPr/>
                            <wps:spPr>
                              <a:xfrm>
                                <a:off x="0" y="0"/>
                                <a:ext cx="3437231" cy="959744"/>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784C26" w14:textId="77777777" w:rsidR="00167C29" w:rsidRPr="00DC626D" w:rsidRDefault="00167C29" w:rsidP="00167C29">
                                  <w:pPr>
                                    <w:jc w:val="right"/>
                                    <w:rPr>
                                      <w:rFonts w:ascii="Times New Roman" w:hAnsi="Times New Roman" w:cs="Times New Roman"/>
                                      <w:b/>
                                      <w:bCs/>
                                      <w:color w:val="000000" w:themeColor="text1"/>
                                      <w:lang w:val="uk-UA"/>
                                    </w:rPr>
                                  </w:pPr>
                                  <w:r w:rsidRPr="00DC626D">
                                    <w:rPr>
                                      <w:rFonts w:ascii="Times New Roman" w:hAnsi="Times New Roman" w:cs="Times New Roman"/>
                                      <w:b/>
                                      <w:bCs/>
                                      <w:color w:val="000000" w:themeColor="text1"/>
                                      <w:lang w:val="uk-UA"/>
                                    </w:rPr>
                                    <w:t>Платіжна установа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8368943" name="Надпись 262"/>
                            <wps:cNvSpPr txBox="1"/>
                            <wps:spPr>
                              <a:xfrm>
                                <a:off x="162963" y="407406"/>
                                <a:ext cx="1695691" cy="417587"/>
                              </a:xfrm>
                              <a:prstGeom prst="rect">
                                <a:avLst/>
                              </a:prstGeom>
                              <a:solidFill>
                                <a:schemeClr val="lt1"/>
                              </a:solidFill>
                              <a:ln w="12700">
                                <a:solidFill>
                                  <a:prstClr val="black"/>
                                </a:solidFill>
                              </a:ln>
                            </wps:spPr>
                            <wps:txbx>
                              <w:txbxContent>
                                <w:p w14:paraId="1C0E31C3" w14:textId="77777777" w:rsidR="00167C29" w:rsidRPr="00DC626D" w:rsidRDefault="00167C29" w:rsidP="00167C29">
                                  <w:pPr>
                                    <w:jc w:val="center"/>
                                    <w:rPr>
                                      <w:rFonts w:ascii="Times New Roman" w:hAnsi="Times New Roman" w:cs="Times New Roman"/>
                                      <w:lang w:val="uk-UA"/>
                                    </w:rPr>
                                  </w:pPr>
                                  <w:r w:rsidRPr="00DC626D">
                                    <w:rPr>
                                      <w:rFonts w:ascii="Times New Roman" w:hAnsi="Times New Roman" w:cs="Times New Roman"/>
                                      <w:lang w:val="uk-UA"/>
                                    </w:rPr>
                                    <w:t>Рахунок</w:t>
                                  </w:r>
                                </w:p>
                                <w:p w14:paraId="6797C527" w14:textId="77777777" w:rsidR="00167C29" w:rsidRPr="00DC626D" w:rsidRDefault="00167C29" w:rsidP="00167C29">
                                  <w:pPr>
                                    <w:jc w:val="center"/>
                                    <w:rPr>
                                      <w:rFonts w:ascii="Times New Roman" w:hAnsi="Times New Roman" w:cs="Times New Roman"/>
                                      <w:lang w:val="uk-UA"/>
                                    </w:rPr>
                                  </w:pPr>
                                  <w:r w:rsidRPr="00DC626D">
                                    <w:rPr>
                                      <w:rFonts w:ascii="Times New Roman" w:hAnsi="Times New Roman" w:cs="Times New Roman"/>
                                      <w:lang w:val="uk-UA"/>
                                    </w:rPr>
                                    <w:t>Платіжної установи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54030228" name="Надпись 263"/>
                          <wps:cNvSpPr txBox="1"/>
                          <wps:spPr>
                            <a:xfrm>
                              <a:off x="474562" y="4496764"/>
                              <a:ext cx="1447165" cy="907313"/>
                            </a:xfrm>
                            <a:prstGeom prst="rect">
                              <a:avLst/>
                            </a:prstGeom>
                            <a:solidFill>
                              <a:schemeClr val="lt1"/>
                            </a:solidFill>
                            <a:ln w="9525">
                              <a:solidFill>
                                <a:prstClr val="black"/>
                              </a:solidFill>
                            </a:ln>
                          </wps:spPr>
                          <wps:txbx>
                            <w:txbxContent>
                              <w:p w14:paraId="447355AA" w14:textId="77777777" w:rsidR="00167C29" w:rsidRPr="00BE5E9B" w:rsidRDefault="00167C29" w:rsidP="00167C29">
                                <w:pPr>
                                  <w:jc w:val="center"/>
                                  <w:rPr>
                                    <w:rFonts w:ascii="Times New Roman" w:hAnsi="Times New Roman" w:cs="Times New Roman"/>
                                    <w:b/>
                                    <w:bCs/>
                                    <w:lang w:val="uk-UA"/>
                                  </w:rPr>
                                </w:pPr>
                                <w:r w:rsidRPr="00BE5E9B">
                                  <w:rPr>
                                    <w:rFonts w:ascii="Times New Roman" w:hAnsi="Times New Roman" w:cs="Times New Roman"/>
                                    <w:b/>
                                    <w:bCs/>
                                    <w:lang w:val="uk-UA"/>
                                  </w:rPr>
                                  <w:t>Банк-</w:t>
                                </w:r>
                                <w:r>
                                  <w:rPr>
                                    <w:rFonts w:ascii="Times New Roman" w:hAnsi="Times New Roman" w:cs="Times New Roman"/>
                                    <w:b/>
                                    <w:bCs/>
                                    <w:lang w:val="uk-UA"/>
                                  </w:rPr>
                                  <w:t>партнер із зарахування в Картковій ПС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470064" name="Группа 315"/>
                          <wpg:cNvGrpSpPr/>
                          <wpg:grpSpPr>
                            <a:xfrm>
                              <a:off x="0" y="2754775"/>
                              <a:ext cx="2667965" cy="855248"/>
                              <a:chOff x="0" y="0"/>
                              <a:chExt cx="2667965" cy="855248"/>
                            </a:xfrm>
                          </wpg:grpSpPr>
                          <wps:wsp>
                            <wps:cNvPr id="969990848" name="Прямоугольник: скругленные углы 265"/>
                            <wps:cNvSpPr/>
                            <wps:spPr>
                              <a:xfrm>
                                <a:off x="0" y="0"/>
                                <a:ext cx="2667965" cy="85524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AA3533" w14:textId="77777777" w:rsidR="00167C29" w:rsidRPr="004609D5" w:rsidRDefault="00167C29" w:rsidP="00167C29">
                                  <w:pPr>
                                    <w:jc w:val="right"/>
                                    <w:rPr>
                                      <w:rFonts w:ascii="Times New Roman" w:hAnsi="Times New Roman" w:cs="Times New Roman"/>
                                      <w:color w:val="000000" w:themeColor="text1"/>
                                      <w:sz w:val="20"/>
                                      <w:szCs w:val="20"/>
                                      <w:lang w:val="uk-UA"/>
                                    </w:rPr>
                                  </w:pPr>
                                </w:p>
                              </w:txbxContent>
                            </wps:txbx>
                            <wps:bodyPr rot="0" spcFirstLastPara="0" vertOverflow="overflow" horzOverflow="overflow" vert="horz" wrap="square" lIns="91440" tIns="0" rIns="72000" bIns="0" numCol="1" spcCol="0" rtlCol="0" fromWordArt="0" anchor="t" anchorCtr="0" forceAA="0" compatLnSpc="1">
                              <a:prstTxWarp prst="textNoShape">
                                <a:avLst/>
                              </a:prstTxWarp>
                              <a:noAutofit/>
                            </wps:bodyPr>
                          </wps:wsp>
                          <wps:wsp>
                            <wps:cNvPr id="1494399638" name="Надпись 269"/>
                            <wps:cNvSpPr txBox="1"/>
                            <wps:spPr>
                              <a:xfrm>
                                <a:off x="470781" y="217284"/>
                                <a:ext cx="1695691" cy="417587"/>
                              </a:xfrm>
                              <a:prstGeom prst="rect">
                                <a:avLst/>
                              </a:prstGeom>
                              <a:solidFill>
                                <a:schemeClr val="lt1"/>
                              </a:solidFill>
                              <a:ln w="12700">
                                <a:solidFill>
                                  <a:prstClr val="black"/>
                                </a:solidFill>
                              </a:ln>
                            </wps:spPr>
                            <wps:txbx>
                              <w:txbxContent>
                                <w:p w14:paraId="77C7A237" w14:textId="77777777" w:rsidR="00167C29" w:rsidRPr="00696B66" w:rsidRDefault="00167C29" w:rsidP="00167C29">
                                  <w:pPr>
                                    <w:jc w:val="center"/>
                                    <w:rPr>
                                      <w:rFonts w:ascii="Times New Roman" w:hAnsi="Times New Roman" w:cs="Times New Roman"/>
                                      <w:lang w:val="uk-UA"/>
                                    </w:rPr>
                                  </w:pPr>
                                  <w:r w:rsidRPr="00696B66">
                                    <w:rPr>
                                      <w:rFonts w:ascii="Times New Roman" w:hAnsi="Times New Roman" w:cs="Times New Roman"/>
                                      <w:lang w:val="uk-UA"/>
                                    </w:rPr>
                                    <w:t xml:space="preserve">Карткова платіжна система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70891200" name="Прямая со стрелкой 270"/>
                          <wps:cNvCnPr/>
                          <wps:spPr>
                            <a:xfrm flipV="1">
                              <a:off x="5823030" y="1444424"/>
                              <a:ext cx="0" cy="1342089"/>
                            </a:xfrm>
                            <a:prstGeom prst="straightConnector1">
                              <a:avLst/>
                            </a:prstGeom>
                            <a:ln w="12700">
                              <a:solidFill>
                                <a:schemeClr val="tx1"/>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74811363" name="Надпись 271"/>
                          <wps:cNvSpPr txBox="1"/>
                          <wps:spPr>
                            <a:xfrm>
                              <a:off x="5283843" y="1869311"/>
                              <a:ext cx="1124585" cy="393700"/>
                            </a:xfrm>
                            <a:prstGeom prst="rect">
                              <a:avLst/>
                            </a:prstGeom>
                            <a:solidFill>
                              <a:schemeClr val="lt1"/>
                            </a:solidFill>
                            <a:ln w="9525">
                              <a:solidFill>
                                <a:prstClr val="black"/>
                              </a:solidFill>
                              <a:prstDash val="sysDash"/>
                            </a:ln>
                          </wps:spPr>
                          <wps:txbx>
                            <w:txbxContent>
                              <w:p w14:paraId="40A71D21" w14:textId="77777777" w:rsidR="00167C29" w:rsidRPr="00BE5E9B" w:rsidRDefault="00167C29" w:rsidP="00167C29">
                                <w:pPr>
                                  <w:jc w:val="center"/>
                                  <w:rPr>
                                    <w:rFonts w:ascii="Times New Roman" w:hAnsi="Times New Roman" w:cs="Times New Roman"/>
                                    <w:sz w:val="20"/>
                                    <w:szCs w:val="20"/>
                                    <w:lang w:val="uk-UA"/>
                                  </w:rPr>
                                </w:pPr>
                                <w:r>
                                  <w:rPr>
                                    <w:rFonts w:ascii="Times New Roman" w:hAnsi="Times New Roman" w:cs="Times New Roman"/>
                                    <w:sz w:val="20"/>
                                    <w:szCs w:val="20"/>
                                    <w:lang w:val="uk-UA"/>
                                  </w:rPr>
                                  <w:t>Договір про переказ</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555071808" name="Прямая со стрелкой 272"/>
                          <wps:cNvCnPr/>
                          <wps:spPr>
                            <a:xfrm flipV="1">
                              <a:off x="1060048" y="3429482"/>
                              <a:ext cx="0" cy="1064010"/>
                            </a:xfrm>
                            <a:prstGeom prst="straightConnector1">
                              <a:avLst/>
                            </a:prstGeom>
                            <a:ln w="12700">
                              <a:solidFill>
                                <a:schemeClr val="tx1"/>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43091898" name="Прямая со стрелкой 273"/>
                          <wps:cNvCnPr/>
                          <wps:spPr>
                            <a:xfrm>
                              <a:off x="4028954" y="3617088"/>
                              <a:ext cx="0" cy="86450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871351781" name="Группа 274"/>
                          <wpg:cNvGrpSpPr/>
                          <wpg:grpSpPr>
                            <a:xfrm>
                              <a:off x="1863524" y="1545220"/>
                              <a:ext cx="1381760" cy="1637142"/>
                              <a:chOff x="0" y="0"/>
                              <a:chExt cx="1381760" cy="1772529"/>
                            </a:xfrm>
                          </wpg:grpSpPr>
                          <wps:wsp>
                            <wps:cNvPr id="446785418" name="Прямая соединительная линия 275"/>
                            <wps:cNvCnPr/>
                            <wps:spPr>
                              <a:xfrm>
                                <a:off x="0" y="5080"/>
                                <a:ext cx="13804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8508413" name="Прямая со стрелкой 276"/>
                            <wps:cNvCnPr/>
                            <wps:spPr>
                              <a:xfrm>
                                <a:off x="1381760" y="0"/>
                                <a:ext cx="0" cy="177252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652104537" name="Группа 317"/>
                          <wpg:cNvGrpSpPr/>
                          <wpg:grpSpPr>
                            <a:xfrm>
                              <a:off x="4717648" y="1059083"/>
                              <a:ext cx="549526" cy="576000"/>
                              <a:chOff x="0" y="0"/>
                              <a:chExt cx="549526" cy="576000"/>
                            </a:xfrm>
                          </wpg:grpSpPr>
                          <wps:wsp>
                            <wps:cNvPr id="40327002" name="Прямая соединительная линия 280"/>
                            <wps:cNvCnPr/>
                            <wps:spPr>
                              <a:xfrm>
                                <a:off x="0" y="5788"/>
                                <a:ext cx="549526" cy="0"/>
                              </a:xfrm>
                              <a:prstGeom prst="line">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90759855" name="Прямая соединительная линия 281"/>
                            <wps:cNvCnPr/>
                            <wps:spPr>
                              <a:xfrm>
                                <a:off x="6752" y="0"/>
                                <a:ext cx="0" cy="576000"/>
                              </a:xfrm>
                              <a:prstGeom prst="line">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s:wsp>
                          <wps:cNvPr id="1524095653" name="Овал 282"/>
                          <wps:cNvSpPr/>
                          <wps:spPr>
                            <a:xfrm>
                              <a:off x="2008207" y="1423686"/>
                              <a:ext cx="251460" cy="232253"/>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154C49" w14:textId="77777777" w:rsidR="00167C29" w:rsidRPr="00E805B7" w:rsidRDefault="00167C29" w:rsidP="00167C29">
                                <w:pPr>
                                  <w:jc w:val="center"/>
                                  <w:rPr>
                                    <w:color w:val="000000" w:themeColor="text1"/>
                                    <w:sz w:val="20"/>
                                    <w:szCs w:val="20"/>
                                    <w:lang w:val="uk-UA"/>
                                  </w:rPr>
                                </w:pPr>
                                <w:r>
                                  <w:rPr>
                                    <w:color w:val="000000" w:themeColor="text1"/>
                                    <w:sz w:val="20"/>
                                    <w:szCs w:val="20"/>
                                    <w:lang w:val="uk-UA"/>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26819924" name="Овал 283"/>
                          <wps:cNvSpPr/>
                          <wps:spPr>
                            <a:xfrm>
                              <a:off x="4612511" y="1273215"/>
                              <a:ext cx="251460" cy="232253"/>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1C696E" w14:textId="77777777" w:rsidR="00167C29" w:rsidRPr="00E805B7" w:rsidRDefault="00167C29" w:rsidP="00167C29">
                                <w:pPr>
                                  <w:jc w:val="center"/>
                                  <w:rPr>
                                    <w:color w:val="000000" w:themeColor="text1"/>
                                    <w:sz w:val="20"/>
                                    <w:szCs w:val="20"/>
                                    <w:lang w:val="uk-UA"/>
                                  </w:rPr>
                                </w:pPr>
                                <w:r>
                                  <w:rPr>
                                    <w:color w:val="000000" w:themeColor="text1"/>
                                    <w:sz w:val="20"/>
                                    <w:szCs w:val="20"/>
                                    <w:lang w:val="uk-UA"/>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81288724" name="Прямая со стрелкой 284"/>
                          <wps:cNvCnPr/>
                          <wps:spPr>
                            <a:xfrm flipH="1" flipV="1">
                              <a:off x="5805668" y="3811447"/>
                              <a:ext cx="0" cy="798007"/>
                            </a:xfrm>
                            <a:prstGeom prst="straightConnector1">
                              <a:avLst/>
                            </a:prstGeom>
                            <a:ln w="12700">
                              <a:solidFill>
                                <a:schemeClr val="tx1"/>
                              </a:solidFill>
                              <a:prstDash val="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12435585" name="Надпись 285"/>
                          <wps:cNvSpPr txBox="1"/>
                          <wps:spPr>
                            <a:xfrm>
                              <a:off x="688693" y="4010628"/>
                              <a:ext cx="845942" cy="370341"/>
                            </a:xfrm>
                            <a:prstGeom prst="rect">
                              <a:avLst/>
                            </a:prstGeom>
                            <a:solidFill>
                              <a:schemeClr val="lt1"/>
                            </a:solidFill>
                            <a:ln w="9525">
                              <a:solidFill>
                                <a:prstClr val="black"/>
                              </a:solidFill>
                              <a:prstDash val="sysDash"/>
                            </a:ln>
                          </wps:spPr>
                          <wps:txbx>
                            <w:txbxContent>
                              <w:p w14:paraId="0F0583CB" w14:textId="77777777" w:rsidR="00167C29" w:rsidRPr="00BE5E9B" w:rsidRDefault="00167C29" w:rsidP="00167C29">
                                <w:pPr>
                                  <w:jc w:val="center"/>
                                  <w:rPr>
                                    <w:rFonts w:ascii="Times New Roman" w:hAnsi="Times New Roman" w:cs="Times New Roman"/>
                                    <w:sz w:val="20"/>
                                    <w:szCs w:val="20"/>
                                    <w:lang w:val="uk-UA"/>
                                  </w:rPr>
                                </w:pPr>
                                <w:r>
                                  <w:rPr>
                                    <w:rFonts w:ascii="Times New Roman" w:hAnsi="Times New Roman" w:cs="Times New Roman"/>
                                    <w:sz w:val="20"/>
                                    <w:szCs w:val="20"/>
                                    <w:lang w:val="uk-UA"/>
                                  </w:rPr>
                                  <w:t>Технічна взаємодія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4661989" name="Надпись 286"/>
                          <wps:cNvSpPr txBox="1"/>
                          <wps:spPr>
                            <a:xfrm>
                              <a:off x="5046562" y="4039564"/>
                              <a:ext cx="1388962" cy="315373"/>
                            </a:xfrm>
                            <a:prstGeom prst="rect">
                              <a:avLst/>
                            </a:prstGeom>
                            <a:solidFill>
                              <a:schemeClr val="lt1"/>
                            </a:solidFill>
                            <a:ln w="9525">
                              <a:solidFill>
                                <a:prstClr val="black"/>
                              </a:solidFill>
                              <a:prstDash val="sysDash"/>
                            </a:ln>
                          </wps:spPr>
                          <wps:txbx>
                            <w:txbxContent>
                              <w:p w14:paraId="619DCCA0" w14:textId="77777777" w:rsidR="00167C29" w:rsidRPr="00BE5E9B" w:rsidRDefault="00167C29" w:rsidP="00167C29">
                                <w:pPr>
                                  <w:jc w:val="center"/>
                                  <w:rPr>
                                    <w:rFonts w:ascii="Times New Roman" w:hAnsi="Times New Roman" w:cs="Times New Roman"/>
                                    <w:sz w:val="20"/>
                                    <w:szCs w:val="20"/>
                                    <w:lang w:val="uk-UA"/>
                                  </w:rPr>
                                </w:pPr>
                                <w:r>
                                  <w:rPr>
                                    <w:rFonts w:ascii="Times New Roman" w:hAnsi="Times New Roman" w:cs="Times New Roman"/>
                                    <w:sz w:val="20"/>
                                    <w:szCs w:val="20"/>
                                    <w:lang w:val="uk-UA"/>
                                  </w:rPr>
                                  <w:t>Інформаційна взаємодія/Договір</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305920826" name="Овал 287"/>
                          <wps:cNvSpPr/>
                          <wps:spPr>
                            <a:xfrm>
                              <a:off x="4456253" y="4641448"/>
                              <a:ext cx="301276" cy="278264"/>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BFF3B5" w14:textId="77777777" w:rsidR="00167C29" w:rsidRPr="00E805B7" w:rsidRDefault="00167C29" w:rsidP="00167C29">
                                <w:pPr>
                                  <w:jc w:val="center"/>
                                  <w:rPr>
                                    <w:color w:val="000000" w:themeColor="text1"/>
                                    <w:sz w:val="20"/>
                                    <w:szCs w:val="20"/>
                                    <w:lang w:val="uk-UA"/>
                                  </w:rPr>
                                </w:pPr>
                                <w:r w:rsidRPr="00E805B7">
                                  <w:rPr>
                                    <w:color w:val="000000" w:themeColor="text1"/>
                                    <w:sz w:val="20"/>
                                    <w:szCs w:val="20"/>
                                    <w:lang w:val="uk-UA"/>
                                  </w:rPr>
                                  <w:t>1</w:t>
                                </w:r>
                                <w:r>
                                  <w:rPr>
                                    <w:color w:val="000000" w:themeColor="text1"/>
                                    <w:sz w:val="20"/>
                                    <w:szCs w:val="20"/>
                                    <w:lang w:val="uk-UA"/>
                                  </w:rPr>
                                  <w:t>0А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03345206" name="Надпись 288"/>
                          <wps:cNvSpPr txBox="1"/>
                          <wps:spPr>
                            <a:xfrm>
                              <a:off x="2708475" y="4496764"/>
                              <a:ext cx="1447165" cy="898515"/>
                            </a:xfrm>
                            <a:prstGeom prst="rect">
                              <a:avLst/>
                            </a:prstGeom>
                            <a:solidFill>
                              <a:schemeClr val="lt1"/>
                            </a:solidFill>
                            <a:ln w="9525">
                              <a:solidFill>
                                <a:prstClr val="black"/>
                              </a:solidFill>
                            </a:ln>
                          </wps:spPr>
                          <wps:txbx>
                            <w:txbxContent>
                              <w:p w14:paraId="47F561F0" w14:textId="77777777" w:rsidR="00167C29" w:rsidRPr="00BE5E9B" w:rsidRDefault="00167C29" w:rsidP="00167C29">
                                <w:pPr>
                                  <w:jc w:val="center"/>
                                  <w:rPr>
                                    <w:rFonts w:ascii="Times New Roman" w:hAnsi="Times New Roman" w:cs="Times New Roman"/>
                                    <w:b/>
                                    <w:bCs/>
                                    <w:lang w:val="uk-UA"/>
                                  </w:rPr>
                                </w:pPr>
                                <w:r w:rsidRPr="00BE5E9B">
                                  <w:rPr>
                                    <w:rFonts w:ascii="Times New Roman" w:hAnsi="Times New Roman" w:cs="Times New Roman"/>
                                    <w:b/>
                                    <w:bCs/>
                                    <w:lang w:val="uk-UA"/>
                                  </w:rPr>
                                  <w:t>Банк</w:t>
                                </w:r>
                                <w:r>
                                  <w:rPr>
                                    <w:rFonts w:ascii="Times New Roman" w:hAnsi="Times New Roman" w:cs="Times New Roman"/>
                                    <w:b/>
                                    <w:bCs/>
                                    <w:lang w:val="uk-UA"/>
                                  </w:rPr>
                                  <w:t xml:space="preserve"> Отримувача (Банк – емітент ЕПЗ)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1937787" name="Надпись 289"/>
                          <wps:cNvSpPr txBox="1"/>
                          <wps:spPr>
                            <a:xfrm>
                              <a:off x="4988688" y="4612511"/>
                              <a:ext cx="1447165" cy="740161"/>
                            </a:xfrm>
                            <a:prstGeom prst="rect">
                              <a:avLst/>
                            </a:prstGeom>
                            <a:solidFill>
                              <a:schemeClr val="lt1"/>
                            </a:solidFill>
                            <a:ln w="9525">
                              <a:solidFill>
                                <a:prstClr val="black"/>
                              </a:solidFill>
                            </a:ln>
                          </wps:spPr>
                          <wps:txbx>
                            <w:txbxContent>
                              <w:p w14:paraId="2BBAFF58" w14:textId="77777777" w:rsidR="00167C29" w:rsidRDefault="00167C29" w:rsidP="00167C29">
                                <w:pPr>
                                  <w:jc w:val="center"/>
                                  <w:rPr>
                                    <w:rFonts w:ascii="Times New Roman" w:hAnsi="Times New Roman" w:cs="Times New Roman"/>
                                    <w:b/>
                                    <w:bCs/>
                                    <w:lang w:val="uk-UA"/>
                                  </w:rPr>
                                </w:pPr>
                                <w:r>
                                  <w:rPr>
                                    <w:rFonts w:ascii="Times New Roman" w:hAnsi="Times New Roman" w:cs="Times New Roman"/>
                                    <w:b/>
                                    <w:bCs/>
                                    <w:lang w:val="uk-UA"/>
                                  </w:rPr>
                                  <w:t>Отримувач</w:t>
                                </w:r>
                              </w:p>
                              <w:p w14:paraId="3FE28D90" w14:textId="77777777" w:rsidR="00167C29" w:rsidRPr="008268B8" w:rsidRDefault="00167C29" w:rsidP="00167C29">
                                <w:pPr>
                                  <w:jc w:val="center"/>
                                  <w:rPr>
                                    <w:rFonts w:ascii="Times New Roman" w:hAnsi="Times New Roman" w:cs="Times New Roman"/>
                                    <w:b/>
                                    <w:bCs/>
                                    <w:lang w:val="uk-UA"/>
                                  </w:rPr>
                                </w:pPr>
                                <w:r w:rsidRPr="008268B8">
                                  <w:rPr>
                                    <w:rFonts w:ascii="Times New Roman" w:hAnsi="Times New Roman" w:cs="Times New Roman"/>
                                    <w:b/>
                                    <w:bCs/>
                                    <w:lang w:val="uk-UA"/>
                                  </w:rPr>
                                  <w:t>(рахунок отримувача)</w:t>
                                </w:r>
                              </w:p>
                            </w:txbxContent>
                          </wps:txbx>
                          <wps:bodyPr rot="0" spcFirstLastPara="0" vertOverflow="overflow" horzOverflow="overflow" vert="horz" wrap="square" lIns="0" tIns="45720" rIns="0" bIns="45720" numCol="1" spcCol="0" rtlCol="0" fromWordArt="0" anchor="b" anchorCtr="0" forceAA="0" compatLnSpc="1">
                            <a:prstTxWarp prst="textNoShape">
                              <a:avLst/>
                            </a:prstTxWarp>
                            <a:noAutofit/>
                          </wps:bodyPr>
                        </wps:wsp>
                        <wps:wsp>
                          <wps:cNvPr id="1302624831" name="Прямая со стрелкой 291"/>
                          <wps:cNvCnPr/>
                          <wps:spPr>
                            <a:xfrm>
                              <a:off x="4155311" y="4920205"/>
                              <a:ext cx="81597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726196007" name="Группа 292"/>
                          <wpg:cNvGrpSpPr/>
                          <wpg:grpSpPr>
                            <a:xfrm>
                              <a:off x="1918986" y="4161099"/>
                              <a:ext cx="1794686" cy="485884"/>
                              <a:chOff x="0" y="0"/>
                              <a:chExt cx="1794686" cy="526065"/>
                            </a:xfrm>
                          </wpg:grpSpPr>
                          <wps:wsp>
                            <wps:cNvPr id="2047154170" name="Прямая со стрелкой 293"/>
                            <wps:cNvCnPr/>
                            <wps:spPr>
                              <a:xfrm flipH="1">
                                <a:off x="0" y="526065"/>
                                <a:ext cx="40767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4300603" name="Прямая соединительная линия 294"/>
                            <wps:cNvCnPr/>
                            <wps:spPr>
                              <a:xfrm flipV="1">
                                <a:off x="401985" y="9780"/>
                                <a:ext cx="0" cy="50643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7749133" name="Прямая соединительная линия 295"/>
                            <wps:cNvCnPr/>
                            <wps:spPr>
                              <a:xfrm>
                                <a:off x="401985" y="0"/>
                                <a:ext cx="139270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21967920" name="Овал 296"/>
                          <wps:cNvSpPr/>
                          <wps:spPr>
                            <a:xfrm>
                              <a:off x="2187615" y="4844005"/>
                              <a:ext cx="251460" cy="232253"/>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5DA8CC" w14:textId="77777777" w:rsidR="00167C29" w:rsidRPr="00E805B7" w:rsidRDefault="00167C29" w:rsidP="00167C29">
                                <w:pPr>
                                  <w:jc w:val="center"/>
                                  <w:rPr>
                                    <w:color w:val="000000" w:themeColor="text1"/>
                                    <w:sz w:val="20"/>
                                    <w:szCs w:val="20"/>
                                    <w:lang w:val="uk-UA"/>
                                  </w:rPr>
                                </w:pPr>
                                <w:r>
                                  <w:rPr>
                                    <w:color w:val="000000" w:themeColor="text1"/>
                                    <w:sz w:val="20"/>
                                    <w:szCs w:val="20"/>
                                    <w:lang w:val="uk-UA"/>
                                  </w:rPr>
                                  <w:t>9А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73725508" name="Овал 297"/>
                          <wps:cNvSpPr/>
                          <wps:spPr>
                            <a:xfrm>
                              <a:off x="2731625" y="4039564"/>
                              <a:ext cx="251460" cy="232253"/>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191FF" w14:textId="77777777" w:rsidR="00167C29" w:rsidRPr="00E805B7" w:rsidRDefault="00167C29" w:rsidP="00167C29">
                                <w:pPr>
                                  <w:jc w:val="center"/>
                                  <w:rPr>
                                    <w:color w:val="000000" w:themeColor="text1"/>
                                    <w:sz w:val="20"/>
                                    <w:szCs w:val="20"/>
                                    <w:lang w:val="uk-UA"/>
                                  </w:rPr>
                                </w:pPr>
                                <w:r>
                                  <w:rPr>
                                    <w:color w:val="000000" w:themeColor="text1"/>
                                    <w:sz w:val="20"/>
                                    <w:szCs w:val="20"/>
                                    <w:lang w:val="uk-UA"/>
                                  </w:rPr>
                                  <w:t>7А</w:t>
                                </w:r>
                                <w:r w:rsidRPr="008268B8">
                                  <w:rPr>
                                    <w:noProof/>
                                    <w:color w:val="000000" w:themeColor="text1"/>
                                    <w:sz w:val="20"/>
                                    <w:szCs w:val="20"/>
                                    <w:lang w:val="uk-UA"/>
                                  </w:rPr>
                                  <w:drawing>
                                    <wp:inline distT="0" distB="0" distL="0" distR="0" wp14:anchorId="6FEAAF16" wp14:editId="194BDBD3">
                                      <wp:extent cx="99695" cy="154305"/>
                                      <wp:effectExtent l="0" t="0" r="0" b="0"/>
                                      <wp:docPr id="1596863061" name="Picture 159686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95" cy="15430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31710597" name="Овал 298"/>
                          <wps:cNvSpPr/>
                          <wps:spPr>
                            <a:xfrm>
                              <a:off x="3894881" y="3958542"/>
                              <a:ext cx="251460" cy="232253"/>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3CF8A9" w14:textId="77777777" w:rsidR="00167C29" w:rsidRPr="00E805B7" w:rsidRDefault="00167C29" w:rsidP="00167C29">
                                <w:pPr>
                                  <w:jc w:val="center"/>
                                  <w:rPr>
                                    <w:color w:val="000000" w:themeColor="text1"/>
                                    <w:sz w:val="20"/>
                                    <w:szCs w:val="20"/>
                                    <w:lang w:val="uk-UA"/>
                                  </w:rPr>
                                </w:pPr>
                                <w:r>
                                  <w:rPr>
                                    <w:color w:val="000000" w:themeColor="text1"/>
                                    <w:sz w:val="20"/>
                                    <w:szCs w:val="20"/>
                                    <w:lang w:val="uk-UA"/>
                                  </w:rPr>
                                  <w:t>7Б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1734048" name="Овал 299"/>
                          <wps:cNvSpPr/>
                          <wps:spPr>
                            <a:xfrm>
                              <a:off x="4467827" y="4907666"/>
                              <a:ext cx="251460" cy="232253"/>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1C180D" w14:textId="77777777" w:rsidR="00167C29" w:rsidRPr="00696B66" w:rsidRDefault="00167C29" w:rsidP="00167C29">
                                <w:pPr>
                                  <w:jc w:val="center"/>
                                  <w:rPr>
                                    <w:rFonts w:ascii="Times New Roman" w:hAnsi="Times New Roman" w:cs="Times New Roman"/>
                                    <w:color w:val="000000" w:themeColor="text1"/>
                                    <w:sz w:val="20"/>
                                    <w:szCs w:val="20"/>
                                    <w:lang w:val="uk-UA"/>
                                  </w:rPr>
                                </w:pPr>
                                <w:r w:rsidRPr="00696B66">
                                  <w:rPr>
                                    <w:rFonts w:ascii="Times New Roman" w:hAnsi="Times New Roman" w:cs="Times New Roman"/>
                                    <w:color w:val="000000" w:themeColor="text1"/>
                                    <w:sz w:val="20"/>
                                    <w:szCs w:val="20"/>
                                    <w:lang w:val="uk-UA"/>
                                  </w:rPr>
                                  <w:t>8</w:t>
                                </w:r>
                                <w:r>
                                  <w:rPr>
                                    <w:rFonts w:ascii="Times New Roman" w:hAnsi="Times New Roman" w:cs="Times New Roman"/>
                                    <w:color w:val="000000" w:themeColor="text1"/>
                                    <w:sz w:val="20"/>
                                    <w:szCs w:val="20"/>
                                    <w:lang w:val="uk-UA"/>
                                  </w:rPr>
                                  <w:t>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0583655" name="Овал 300"/>
                          <wps:cNvSpPr/>
                          <wps:spPr>
                            <a:xfrm>
                              <a:off x="920187" y="3547640"/>
                              <a:ext cx="251460" cy="232253"/>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38E74" w14:textId="77777777" w:rsidR="00167C29" w:rsidRPr="00696B66" w:rsidRDefault="00167C29" w:rsidP="00167C29">
                                <w:pPr>
                                  <w:jc w:val="center"/>
                                  <w:rPr>
                                    <w:rFonts w:ascii="Times New Roman" w:hAnsi="Times New Roman" w:cs="Times New Roman"/>
                                    <w:color w:val="000000" w:themeColor="text1"/>
                                    <w:sz w:val="20"/>
                                    <w:szCs w:val="20"/>
                                    <w:lang w:val="uk-UA"/>
                                  </w:rPr>
                                </w:pPr>
                                <w:r w:rsidRPr="00696B66">
                                  <w:rPr>
                                    <w:rFonts w:ascii="Times New Roman" w:hAnsi="Times New Roman" w:cs="Times New Roman"/>
                                    <w:color w:val="000000" w:themeColor="text1"/>
                                    <w:sz w:val="20"/>
                                    <w:szCs w:val="20"/>
                                    <w:lang w:val="uk-UA"/>
                                  </w:rPr>
                                  <w:t>8А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70493625" name="Прямоугольник: скругленные углы 257"/>
                          <wps:cNvSpPr/>
                          <wps:spPr>
                            <a:xfrm>
                              <a:off x="2534855" y="648182"/>
                              <a:ext cx="948055" cy="148780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0CC8EA" w14:textId="77777777" w:rsidR="00167C29" w:rsidRPr="00BE5E9B" w:rsidRDefault="00167C29" w:rsidP="00167C29">
                                <w:pPr>
                                  <w:rPr>
                                    <w:rFonts w:ascii="Times New Roman" w:hAnsi="Times New Roman" w:cs="Times New Roman"/>
                                    <w:color w:val="000000" w:themeColor="text1"/>
                                    <w:lang w:val="uk-UA"/>
                                  </w:rPr>
                                </w:pPr>
                                <w:r w:rsidRPr="00BE5E9B">
                                  <w:rPr>
                                    <w:rFonts w:ascii="Times New Roman" w:hAnsi="Times New Roman" w:cs="Times New Roman"/>
                                    <w:color w:val="000000" w:themeColor="text1"/>
                                    <w:lang w:val="uk-UA"/>
                                  </w:rPr>
                                  <w:t>Оператор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0838483" name="Прямая со стрелкой 278"/>
                          <wps:cNvCnPr/>
                          <wps:spPr>
                            <a:xfrm flipH="1" flipV="1">
                              <a:off x="1878474" y="1117921"/>
                              <a:ext cx="1594435" cy="0"/>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g:cNvPr id="448935607" name="Группа 318"/>
                          <wpg:cNvGrpSpPr/>
                          <wpg:grpSpPr>
                            <a:xfrm>
                              <a:off x="3464206" y="1123709"/>
                              <a:ext cx="436462" cy="530781"/>
                              <a:chOff x="0" y="0"/>
                              <a:chExt cx="436462" cy="530781"/>
                            </a:xfrm>
                          </wpg:grpSpPr>
                          <wps:wsp>
                            <wps:cNvPr id="2074634203" name="Прямая соединительная линия 277"/>
                            <wps:cNvCnPr/>
                            <wps:spPr>
                              <a:xfrm flipV="1">
                                <a:off x="436462" y="0"/>
                                <a:ext cx="0" cy="530781"/>
                              </a:xfrm>
                              <a:prstGeom prst="line">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11109770" name="Прямая со стрелкой 302"/>
                            <wps:cNvCnPr/>
                            <wps:spPr>
                              <a:xfrm flipH="1" flipV="1">
                                <a:off x="0" y="965"/>
                                <a:ext cx="431897" cy="0"/>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492354604" name="Группа 313"/>
                          <wpg:cNvGrpSpPr/>
                          <wpg:grpSpPr>
                            <a:xfrm>
                              <a:off x="121534" y="873888"/>
                              <a:ext cx="1744345" cy="1202690"/>
                              <a:chOff x="0" y="0"/>
                              <a:chExt cx="1744345" cy="1202690"/>
                            </a:xfrm>
                          </wpg:grpSpPr>
                          <wps:wsp>
                            <wps:cNvPr id="1177808231" name="Прямоугольник: скругленные углы 304"/>
                            <wps:cNvSpPr/>
                            <wps:spPr>
                              <a:xfrm>
                                <a:off x="0" y="0"/>
                                <a:ext cx="1744345" cy="12026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848B81" w14:textId="77777777" w:rsidR="00167C29" w:rsidRPr="00BE0E9E" w:rsidRDefault="00167C29" w:rsidP="00167C29">
                                  <w:pPr>
                                    <w:jc w:val="center"/>
                                    <w:rPr>
                                      <w:rFonts w:ascii="Times New Roman" w:hAnsi="Times New Roman" w:cs="Times New Roman"/>
                                      <w:color w:val="000000" w:themeColor="text1"/>
                                      <w:lang w:val="uk-UA"/>
                                    </w:rPr>
                                  </w:pPr>
                                  <w:r w:rsidRPr="00BE0E9E">
                                    <w:rPr>
                                      <w:rFonts w:ascii="Times New Roman" w:hAnsi="Times New Roman" w:cs="Times New Roman"/>
                                      <w:color w:val="000000" w:themeColor="text1"/>
                                      <w:lang w:val="uk-UA"/>
                                    </w:rPr>
                                    <w:t>Банк Платника</w:t>
                                  </w:r>
                                </w:p>
                              </w:txbxContent>
                            </wps:txbx>
                            <wps:bodyPr rot="0" spcFirstLastPara="0" vertOverflow="overflow" horzOverflow="overflow" vert="horz" wrap="square" lIns="91440" tIns="0" rIns="72000" bIns="0" numCol="1" spcCol="0" rtlCol="0" fromWordArt="0" anchor="t" anchorCtr="0" forceAA="0" compatLnSpc="1">
                              <a:prstTxWarp prst="textNoShape">
                                <a:avLst/>
                              </a:prstTxWarp>
                              <a:noAutofit/>
                            </wps:bodyPr>
                          </wps:wsp>
                          <wps:wsp>
                            <wps:cNvPr id="1922163890" name="Прямоугольник: скругленные углы 305"/>
                            <wps:cNvSpPr/>
                            <wps:spPr>
                              <a:xfrm>
                                <a:off x="316872" y="344031"/>
                                <a:ext cx="1154430" cy="4572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8AD2D" w14:textId="77777777" w:rsidR="00167C29" w:rsidRPr="00BE0E9E" w:rsidRDefault="00167C29" w:rsidP="00167C2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ЗДК</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703629720" name="Овал 268"/>
                            <wps:cNvSpPr/>
                            <wps:spPr>
                              <a:xfrm>
                                <a:off x="1140737" y="869132"/>
                                <a:ext cx="251460" cy="232253"/>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4884F8" w14:textId="77777777" w:rsidR="00167C29" w:rsidRPr="00E805B7" w:rsidRDefault="00167C29" w:rsidP="00167C29">
                                  <w:pPr>
                                    <w:jc w:val="center"/>
                                    <w:rPr>
                                      <w:color w:val="000000" w:themeColor="text1"/>
                                      <w:sz w:val="20"/>
                                      <w:szCs w:val="20"/>
                                      <w:lang w:val="uk-UA"/>
                                    </w:rPr>
                                  </w:pPr>
                                  <w:r>
                                    <w:rPr>
                                      <w:color w:val="000000" w:themeColor="text1"/>
                                      <w:sz w:val="20"/>
                                      <w:szCs w:val="20"/>
                                      <w:lang w:val="uk-UA"/>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00970226" name="Прямая соединительная линия 306"/>
                          <wps:cNvCnPr/>
                          <wps:spPr>
                            <a:xfrm flipV="1">
                              <a:off x="3727048" y="3622876"/>
                              <a:ext cx="0" cy="53799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8464531" name="Овал 307"/>
                          <wps:cNvSpPr/>
                          <wps:spPr>
                            <a:xfrm>
                              <a:off x="5133372" y="4647235"/>
                              <a:ext cx="317500" cy="27813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21EE0B" w14:textId="77777777" w:rsidR="00167C29" w:rsidRPr="00E805B7" w:rsidRDefault="00167C29" w:rsidP="00167C29">
                                <w:pPr>
                                  <w:jc w:val="center"/>
                                  <w:rPr>
                                    <w:color w:val="000000" w:themeColor="text1"/>
                                    <w:sz w:val="20"/>
                                    <w:szCs w:val="20"/>
                                    <w:lang w:val="uk-UA"/>
                                  </w:rPr>
                                </w:pPr>
                                <w:r w:rsidRPr="00E805B7">
                                  <w:rPr>
                                    <w:color w:val="000000" w:themeColor="text1"/>
                                    <w:sz w:val="20"/>
                                    <w:szCs w:val="20"/>
                                    <w:lang w:val="uk-UA"/>
                                  </w:rPr>
                                  <w:t>1</w:t>
                                </w:r>
                                <w:r>
                                  <w:rPr>
                                    <w:color w:val="000000" w:themeColor="text1"/>
                                    <w:sz w:val="20"/>
                                    <w:szCs w:val="20"/>
                                    <w:lang w:val="uk-UA"/>
                                  </w:rPr>
                                  <w:t>1А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42551559" name="Овал 308"/>
                          <wps:cNvSpPr/>
                          <wps:spPr>
                            <a:xfrm>
                              <a:off x="5399589" y="4670385"/>
                              <a:ext cx="251460" cy="23177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B5EE91" w14:textId="77777777" w:rsidR="00167C29" w:rsidRPr="00696B66" w:rsidRDefault="00167C29" w:rsidP="00167C29">
                                <w:pPr>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9Б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03205314" name="Овал 311"/>
                          <wps:cNvSpPr/>
                          <wps:spPr>
                            <a:xfrm>
                              <a:off x="2841584" y="972273"/>
                              <a:ext cx="251460" cy="232253"/>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8E10F6" w14:textId="77777777" w:rsidR="00167C29" w:rsidRPr="00696B66" w:rsidRDefault="00167C29" w:rsidP="00167C29">
                                <w:pPr>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3А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41359410" name="Овал 312"/>
                          <wps:cNvSpPr/>
                          <wps:spPr>
                            <a:xfrm>
                              <a:off x="2997843" y="1122744"/>
                              <a:ext cx="251460" cy="232253"/>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2D7080" w14:textId="77777777" w:rsidR="00167C29" w:rsidRPr="00696B66" w:rsidRDefault="00167C29" w:rsidP="00167C29">
                                <w:pPr>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3Б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94278" name="Овал 279"/>
                          <wps:cNvSpPr/>
                          <wps:spPr>
                            <a:xfrm>
                              <a:off x="3779134" y="1290577"/>
                              <a:ext cx="251460" cy="232253"/>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41D51C" w14:textId="77777777" w:rsidR="00167C29" w:rsidRPr="00E805B7" w:rsidRDefault="00167C29" w:rsidP="00167C29">
                                <w:pPr>
                                  <w:jc w:val="center"/>
                                  <w:rPr>
                                    <w:color w:val="000000" w:themeColor="text1"/>
                                    <w:sz w:val="20"/>
                                    <w:szCs w:val="20"/>
                                    <w:lang w:val="uk-UA"/>
                                  </w:rPr>
                                </w:pPr>
                                <w:r>
                                  <w:rPr>
                                    <w:color w:val="000000" w:themeColor="text1"/>
                                    <w:sz w:val="20"/>
                                    <w:szCs w:val="20"/>
                                    <w:lang w:val="uk-UA"/>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695507805" name="Овал 256"/>
                        <wps:cNvSpPr/>
                        <wps:spPr>
                          <a:xfrm>
                            <a:off x="2135529" y="983848"/>
                            <a:ext cx="251460" cy="232253"/>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99819F" w14:textId="77777777" w:rsidR="00167C29" w:rsidRPr="00E805B7" w:rsidRDefault="00167C29" w:rsidP="00167C29">
                              <w:pPr>
                                <w:jc w:val="center"/>
                                <w:rPr>
                                  <w:color w:val="000000" w:themeColor="text1"/>
                                  <w:sz w:val="20"/>
                                  <w:szCs w:val="20"/>
                                  <w:lang w:val="uk-UA"/>
                                </w:rPr>
                              </w:pPr>
                              <w:r>
                                <w:rPr>
                                  <w:color w:val="000000" w:themeColor="text1"/>
                                  <w:sz w:val="20"/>
                                  <w:szCs w:val="20"/>
                                  <w:lang w:val="uk-UA"/>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CDBD92" id="Группа 122" o:spid="_x0000_s1213" style="position:absolute;left:0;text-align:left;margin-left:-.95pt;margin-top:22.35pt;width:491.8pt;height:425.5pt;z-index:251957248;mso-width-relative:margin;mso-height-relative:margin" coordsize="64358,5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">
                <v:group id="Группа 53" o:spid="_x0000_s1214" style="position:absolute;width:64358;height:54040" coordsize="64358,540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">
                  <v:shape id="Прямая со стрелкой 247" o:spid="_x0000_s1215" type="#_x0000_t32" style="position:absolute;left:18982;top:49838;width:796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" strokecolor="black [3213]" strokeweight="1pt">
                    <v:stroke endarrow="block" joinstyle="miter"/>
                  </v:shape>
                  <v:group id="Группа 249" o:spid="_x0000_s1216" style="position:absolute;left:39966;width:22132;height:7244" coordsize="22131,78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">
                    <v:shape id="Надпись 250" o:spid="_x0000_s1217" type="#_x0000_t202" style="position:absolute;left:7196;width:12268;height:33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" fillcolor="white [3201]" stroked="f">
                      <v:textbox>
                        <w:txbxContent>
                          <w:p w14:paraId="0C6F9519" w14:textId="77777777" w:rsidR="00167C29" w:rsidRPr="00977492" w:rsidRDefault="00167C29" w:rsidP="00167C29">
                            <w:pPr>
                              <w:rPr>
                                <w:rFonts w:ascii="Times New Roman" w:hAnsi="Times New Roman" w:cs="Times New Roman"/>
                                <w:lang w:val="uk-UA"/>
                              </w:rPr>
                            </w:pPr>
                            <w:r w:rsidRPr="00977492">
                              <w:rPr>
                                <w:rFonts w:ascii="Times New Roman" w:hAnsi="Times New Roman" w:cs="Times New Roman"/>
                                <w:lang w:val="uk-UA"/>
                              </w:rPr>
                              <w:t>Рух коштів</w:t>
                            </w:r>
                          </w:p>
                        </w:txbxContent>
                      </v:textbox>
                    </v:shape>
                    <v:shape id="Надпись 251" o:spid="_x0000_s1218" type="#_x0000_t202" style="position:absolute;left:7239;top:2836;width:14892;height:50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" fillcolor="white [3201]" stroked="f">
                      <v:textbox>
                        <w:txbxContent>
                          <w:p w14:paraId="2FB7A864" w14:textId="77777777" w:rsidR="00167C29" w:rsidRPr="00977492" w:rsidRDefault="00167C29" w:rsidP="00167C29">
                            <w:pPr>
                              <w:rPr>
                                <w:rFonts w:ascii="Times New Roman" w:hAnsi="Times New Roman" w:cs="Times New Roman"/>
                                <w:lang w:val="uk-UA"/>
                              </w:rPr>
                            </w:pPr>
                            <w:r>
                              <w:rPr>
                                <w:rFonts w:ascii="Times New Roman" w:hAnsi="Times New Roman" w:cs="Times New Roman"/>
                                <w:lang w:val="uk-UA"/>
                              </w:rPr>
                              <w:t xml:space="preserve">Технічна взаємодія </w:t>
                            </w:r>
                            <w:r w:rsidRPr="00977492">
                              <w:rPr>
                                <w:rFonts w:ascii="Times New Roman" w:hAnsi="Times New Roman" w:cs="Times New Roman"/>
                                <w:lang w:val="uk-UA"/>
                              </w:rPr>
                              <w:t>або Договір</w:t>
                            </w:r>
                          </w:p>
                          <w:p w14:paraId="33C3C2AB" w14:textId="77777777" w:rsidR="00167C29" w:rsidRPr="00977492" w:rsidRDefault="00167C29" w:rsidP="00167C29">
                            <w:pPr>
                              <w:rPr>
                                <w:rFonts w:ascii="Times New Roman" w:hAnsi="Times New Roman" w:cs="Times New Roman"/>
                                <w:lang w:val="uk-UA"/>
                              </w:rPr>
                            </w:pPr>
                          </w:p>
                        </w:txbxContent>
                      </v:textbox>
                    </v:shape>
                    <v:shape id="Прямая со стрелкой 252" o:spid="_x0000_s1219" type="#_x0000_t32" style="position:absolute;top:1735;width:5839;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" strokecolor="black [3213]">
                      <v:stroke endarrow="block" joinstyle="miter"/>
                    </v:shape>
                    <v:shape id="Прямая со стрелкой 253" o:spid="_x0000_s1220" type="#_x0000_t32" style="position:absolute;left:42;top:4783;width:6574;height:56;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" strokecolor="black [3213]">
                      <v:stroke dashstyle="dash" startarrow="block" endarrow="block" joinstyle="miter"/>
                    </v:shape>
                  </v:group>
                  <v:shape id="Надпись 259" o:spid="_x0000_s1221" type="#_x0000_t202" style="position:absolute;left:52375;top:9780;width:11589;height:43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" fillcolor="white [3201]">
                    <v:textbox>
                      <w:txbxContent>
                        <w:p w14:paraId="780FF8C1" w14:textId="77777777" w:rsidR="00167C29" w:rsidRPr="00BE5E9B" w:rsidRDefault="00167C29" w:rsidP="00167C29">
                          <w:pPr>
                            <w:jc w:val="center"/>
                            <w:rPr>
                              <w:rFonts w:ascii="Times New Roman" w:hAnsi="Times New Roman" w:cs="Times New Roman"/>
                              <w:b/>
                              <w:bCs/>
                              <w:lang w:val="uk-UA"/>
                            </w:rPr>
                          </w:pPr>
                          <w:r w:rsidRPr="00BE5E9B">
                            <w:rPr>
                              <w:rFonts w:ascii="Times New Roman" w:hAnsi="Times New Roman" w:cs="Times New Roman"/>
                              <w:b/>
                              <w:bCs/>
                              <w:lang w:val="uk-UA"/>
                            </w:rPr>
                            <w:t>Платник</w:t>
                          </w:r>
                        </w:p>
                      </w:txbxContent>
                    </v:textbox>
                  </v:shape>
                  <v:group id="Группа 314" o:spid="_x0000_s1222" style="position:absolute;left:36576;top:16493;width:14204;height:7359" coordsize="14204,7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">
                    <v:shape id="Надпись 255" o:spid="_x0000_s1223" type="#_x0000_t202" style="position:absolute;width:14204;height:735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" fillcolor="white [3201]">
                      <v:textbox>
                        <w:txbxContent>
                          <w:p w14:paraId="17C6EDC4" w14:textId="77777777" w:rsidR="00167C29" w:rsidRDefault="00167C29" w:rsidP="00167C29">
                            <w:pPr>
                              <w:jc w:val="center"/>
                              <w:rPr>
                                <w:rFonts w:ascii="Times New Roman" w:hAnsi="Times New Roman" w:cs="Times New Roman"/>
                                <w:lang w:val="uk-UA"/>
                              </w:rPr>
                            </w:pPr>
                            <w:r w:rsidRPr="00BE5E9B">
                              <w:rPr>
                                <w:rFonts w:ascii="Times New Roman" w:hAnsi="Times New Roman" w:cs="Times New Roman"/>
                                <w:lang w:val="uk-UA"/>
                              </w:rPr>
                              <w:t>Сайт Отримувача/</w:t>
                            </w:r>
                          </w:p>
                          <w:p w14:paraId="459C3006" w14:textId="77777777" w:rsidR="00167C29" w:rsidRPr="00BE5E9B" w:rsidRDefault="00167C29" w:rsidP="00167C29">
                            <w:pPr>
                              <w:jc w:val="center"/>
                              <w:rPr>
                                <w:rFonts w:ascii="Times New Roman" w:hAnsi="Times New Roman" w:cs="Times New Roman"/>
                                <w:lang w:val="uk-UA"/>
                              </w:rPr>
                            </w:pPr>
                            <w:r w:rsidRPr="00BE5E9B">
                              <w:rPr>
                                <w:rFonts w:ascii="Times New Roman" w:hAnsi="Times New Roman" w:cs="Times New Roman"/>
                                <w:lang w:val="uk-UA"/>
                              </w:rPr>
                              <w:t>Платіжної станови</w:t>
                            </w:r>
                          </w:p>
                        </w:txbxContent>
                      </v:textbox>
                    </v:shape>
                    <v:oval id="Овал 260" o:spid="_x0000_s1224" style="position:absolute;left:4436;top:995;width:2514;height:23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" fillcolor="white [3212]" strokecolor="black [3213]">
                      <v:stroke joinstyle="miter"/>
                      <v:textbox inset="0,0,0,0">
                        <w:txbxContent>
                          <w:p w14:paraId="13EB3C63" w14:textId="77777777" w:rsidR="00167C29" w:rsidRPr="00E805B7" w:rsidRDefault="00167C29" w:rsidP="00167C29">
                            <w:pPr>
                              <w:jc w:val="center"/>
                              <w:rPr>
                                <w:color w:val="000000" w:themeColor="text1"/>
                                <w:sz w:val="20"/>
                                <w:szCs w:val="20"/>
                                <w:lang w:val="uk-UA"/>
                              </w:rPr>
                            </w:pPr>
                            <w:r>
                              <w:rPr>
                                <w:color w:val="000000" w:themeColor="text1"/>
                                <w:sz w:val="20"/>
                                <w:szCs w:val="20"/>
                                <w:lang w:val="uk-UA"/>
                              </w:rPr>
                              <w:t>2</w:t>
                            </w:r>
                          </w:p>
                        </w:txbxContent>
                      </v:textbox>
                    </v:oval>
                  </v:group>
                  <v:group id="Группа 316" o:spid="_x0000_s1225" style="position:absolute;left:29978;top:28010;width:34372;height:9598" coordsize="34372,95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">
                    <v:roundrect id="Прямоугольник: скругленные углы 261" o:spid="_x0000_s1226" style="position:absolute;width:34372;height:9597;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" fillcolor="white [3212]" strokecolor="black [3213]" strokeweight="1pt">
                      <v:stroke joinstyle="miter"/>
                      <v:textbox>
                        <w:txbxContent>
                          <w:p w14:paraId="42784C26" w14:textId="77777777" w:rsidR="00167C29" w:rsidRPr="00DC626D" w:rsidRDefault="00167C29" w:rsidP="00167C29">
                            <w:pPr>
                              <w:jc w:val="right"/>
                              <w:rPr>
                                <w:rFonts w:ascii="Times New Roman" w:hAnsi="Times New Roman" w:cs="Times New Roman"/>
                                <w:b/>
                                <w:bCs/>
                                <w:color w:val="000000" w:themeColor="text1"/>
                                <w:lang w:val="uk-UA"/>
                              </w:rPr>
                            </w:pPr>
                            <w:r w:rsidRPr="00DC626D">
                              <w:rPr>
                                <w:rFonts w:ascii="Times New Roman" w:hAnsi="Times New Roman" w:cs="Times New Roman"/>
                                <w:b/>
                                <w:bCs/>
                                <w:color w:val="000000" w:themeColor="text1"/>
                                <w:lang w:val="uk-UA"/>
                              </w:rPr>
                              <w:t>Платіжна установа</w:t>
                            </w:r>
                          </w:p>
                        </w:txbxContent>
                      </v:textbox>
                    </v:roundrect>
                    <v:shape id="Надпись 262" o:spid="_x0000_s1227" type="#_x0000_t202" style="position:absolute;left:1629;top:4074;width:16957;height:4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" fillcolor="white [3201]" strokeweight="1pt">
                      <v:textbox>
                        <w:txbxContent>
                          <w:p w14:paraId="1C0E31C3" w14:textId="77777777" w:rsidR="00167C29" w:rsidRPr="00DC626D" w:rsidRDefault="00167C29" w:rsidP="00167C29">
                            <w:pPr>
                              <w:jc w:val="center"/>
                              <w:rPr>
                                <w:rFonts w:ascii="Times New Roman" w:hAnsi="Times New Roman" w:cs="Times New Roman"/>
                                <w:lang w:val="uk-UA"/>
                              </w:rPr>
                            </w:pPr>
                            <w:r w:rsidRPr="00DC626D">
                              <w:rPr>
                                <w:rFonts w:ascii="Times New Roman" w:hAnsi="Times New Roman" w:cs="Times New Roman"/>
                                <w:lang w:val="uk-UA"/>
                              </w:rPr>
                              <w:t>Рахунок</w:t>
                            </w:r>
                          </w:p>
                          <w:p w14:paraId="6797C527" w14:textId="77777777" w:rsidR="00167C29" w:rsidRPr="00DC626D" w:rsidRDefault="00167C29" w:rsidP="00167C29">
                            <w:pPr>
                              <w:jc w:val="center"/>
                              <w:rPr>
                                <w:rFonts w:ascii="Times New Roman" w:hAnsi="Times New Roman" w:cs="Times New Roman"/>
                                <w:lang w:val="uk-UA"/>
                              </w:rPr>
                            </w:pPr>
                            <w:r w:rsidRPr="00DC626D">
                              <w:rPr>
                                <w:rFonts w:ascii="Times New Roman" w:hAnsi="Times New Roman" w:cs="Times New Roman"/>
                                <w:lang w:val="uk-UA"/>
                              </w:rPr>
                              <w:t>Платіжної установи</w:t>
                            </w:r>
                          </w:p>
                        </w:txbxContent>
                      </v:textbox>
                    </v:shape>
                  </v:group>
                  <v:shape id="Надпись 263" o:spid="_x0000_s1228" type="#_x0000_t202" style="position:absolute;left:4745;top:44967;width:14472;height:90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" fillcolor="white [3201]">
                    <v:textbox>
                      <w:txbxContent>
                        <w:p w14:paraId="447355AA" w14:textId="77777777" w:rsidR="00167C29" w:rsidRPr="00BE5E9B" w:rsidRDefault="00167C29" w:rsidP="00167C29">
                          <w:pPr>
                            <w:jc w:val="center"/>
                            <w:rPr>
                              <w:rFonts w:ascii="Times New Roman" w:hAnsi="Times New Roman" w:cs="Times New Roman"/>
                              <w:b/>
                              <w:bCs/>
                              <w:lang w:val="uk-UA"/>
                            </w:rPr>
                          </w:pPr>
                          <w:r w:rsidRPr="00BE5E9B">
                            <w:rPr>
                              <w:rFonts w:ascii="Times New Roman" w:hAnsi="Times New Roman" w:cs="Times New Roman"/>
                              <w:b/>
                              <w:bCs/>
                              <w:lang w:val="uk-UA"/>
                            </w:rPr>
                            <w:t>Банк-</w:t>
                          </w:r>
                          <w:r>
                            <w:rPr>
                              <w:rFonts w:ascii="Times New Roman" w:hAnsi="Times New Roman" w:cs="Times New Roman"/>
                              <w:b/>
                              <w:bCs/>
                              <w:lang w:val="uk-UA"/>
                            </w:rPr>
                            <w:t>партнер із зарахування в Картковій ПС</w:t>
                          </w:r>
                        </w:p>
                      </w:txbxContent>
                    </v:textbox>
                  </v:shape>
                  <v:group id="Группа 315" o:spid="_x0000_s1229" style="position:absolute;top:27547;width:26679;height:8553" coordsize="26679,8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">
                    <v:roundrect id="Прямоугольник: скругленные углы 265" o:spid="_x0000_s1230" style="position:absolute;width:26679;height:8552;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" fillcolor="white [3212]" strokecolor="black [3213]" strokeweight="1pt">
                      <v:stroke joinstyle="miter"/>
                      <v:textbox inset=",0,2mm,0">
                        <w:txbxContent>
                          <w:p w14:paraId="17AA3533" w14:textId="77777777" w:rsidR="00167C29" w:rsidRPr="004609D5" w:rsidRDefault="00167C29" w:rsidP="00167C29">
                            <w:pPr>
                              <w:jc w:val="right"/>
                              <w:rPr>
                                <w:rFonts w:ascii="Times New Roman" w:hAnsi="Times New Roman" w:cs="Times New Roman"/>
                                <w:color w:val="000000" w:themeColor="text1"/>
                                <w:sz w:val="20"/>
                                <w:szCs w:val="20"/>
                                <w:lang w:val="uk-UA"/>
                              </w:rPr>
                            </w:pPr>
                          </w:p>
                        </w:txbxContent>
                      </v:textbox>
                    </v:roundrect>
                    <v:shape id="Надпись 269" o:spid="_x0000_s1231" type="#_x0000_t202" style="position:absolute;left:4707;top:2172;width:16957;height:41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" fillcolor="white [3201]" strokeweight="1pt">
                      <v:textbox>
                        <w:txbxContent>
                          <w:p w14:paraId="77C7A237" w14:textId="77777777" w:rsidR="00167C29" w:rsidRPr="00696B66" w:rsidRDefault="00167C29" w:rsidP="00167C29">
                            <w:pPr>
                              <w:jc w:val="center"/>
                              <w:rPr>
                                <w:rFonts w:ascii="Times New Roman" w:hAnsi="Times New Roman" w:cs="Times New Roman"/>
                                <w:lang w:val="uk-UA"/>
                              </w:rPr>
                            </w:pPr>
                            <w:r w:rsidRPr="00696B66">
                              <w:rPr>
                                <w:rFonts w:ascii="Times New Roman" w:hAnsi="Times New Roman" w:cs="Times New Roman"/>
                                <w:lang w:val="uk-UA"/>
                              </w:rPr>
                              <w:t xml:space="preserve">Карткова платіжна система </w:t>
                            </w:r>
                          </w:p>
                        </w:txbxContent>
                      </v:textbox>
                    </v:shape>
                  </v:group>
                  <v:shape id="Прямая со стрелкой 270" o:spid="_x0000_s1232" type="#_x0000_t32" style="position:absolute;left:58230;top:14444;width:0;height:1342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" strokecolor="black [3213]" strokeweight="1pt">
                    <v:stroke dashstyle="dash" startarrow="block" endarrow="block" joinstyle="miter"/>
                  </v:shape>
                  <v:shape id="Надпись 271" o:spid="_x0000_s1233" type="#_x0000_t202" style="position:absolute;left:52838;top:18693;width:11246;height:3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" fillcolor="white [3201]">
                    <v:stroke dashstyle="3 1"/>
                    <v:textbox inset=",0,,0">
                      <w:txbxContent>
                        <w:p w14:paraId="40A71D21" w14:textId="77777777" w:rsidR="00167C29" w:rsidRPr="00BE5E9B" w:rsidRDefault="00167C29" w:rsidP="00167C29">
                          <w:pPr>
                            <w:jc w:val="center"/>
                            <w:rPr>
                              <w:rFonts w:ascii="Times New Roman" w:hAnsi="Times New Roman" w:cs="Times New Roman"/>
                              <w:sz w:val="20"/>
                              <w:szCs w:val="20"/>
                              <w:lang w:val="uk-UA"/>
                            </w:rPr>
                          </w:pPr>
                          <w:r>
                            <w:rPr>
                              <w:rFonts w:ascii="Times New Roman" w:hAnsi="Times New Roman" w:cs="Times New Roman"/>
                              <w:sz w:val="20"/>
                              <w:szCs w:val="20"/>
                              <w:lang w:val="uk-UA"/>
                            </w:rPr>
                            <w:t>Договір про переказ</w:t>
                          </w:r>
                        </w:p>
                      </w:txbxContent>
                    </v:textbox>
                  </v:shape>
                  <v:shape id="Прямая со стрелкой 272" o:spid="_x0000_s1234" type="#_x0000_t32" style="position:absolute;left:10600;top:34294;width:0;height:1064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" strokecolor="black [3213]" strokeweight="1pt">
                    <v:stroke dashstyle="dash" startarrow="block" endarrow="block" joinstyle="miter"/>
                  </v:shape>
                  <v:shape id="Прямая со стрелкой 273" o:spid="_x0000_s1235" type="#_x0000_t32" style="position:absolute;left:40289;top:36170;width:0;height:864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" strokecolor="black [3213]" strokeweight="1pt">
                    <v:stroke endarrow="block" joinstyle="miter"/>
                  </v:shape>
                  <v:group id="Группа 274" o:spid="_x0000_s1236" style="position:absolute;left:18635;top:15452;width:13817;height:16371" coordsize="13817,17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">
                    <v:line id="Прямая соединительная линия 275" o:spid="_x0000_s1237" style="position:absolute;visibility:visible;mso-wrap-style:square" from="0,50" to="13804,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" strokecolor="black [3213]" strokeweight="1pt">
                      <v:stroke joinstyle="miter"/>
                    </v:line>
                    <v:shape id="Прямая со стрелкой 276" o:spid="_x0000_s1238" type="#_x0000_t32" style="position:absolute;left:13817;width:0;height:1772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" strokecolor="black [3213]" strokeweight="1pt">
                      <v:stroke endarrow="block" joinstyle="miter"/>
                    </v:shape>
                  </v:group>
                  <v:group id="Группа 317" o:spid="_x0000_s1239" style="position:absolute;left:47176;top:10590;width:5495;height:5760" coordsize="5495,5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">
                    <v:line id="Прямая соединительная линия 280" o:spid="_x0000_s1240" style="position:absolute;visibility:visible;mso-wrap-style:square" from="0,57" to="5495,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" strokecolor="black [3213]" strokeweight="1pt">
                      <v:stroke dashstyle="dash" joinstyle="miter"/>
                    </v:line>
                    <v:line id="Прямая соединительная линия 281" o:spid="_x0000_s1241" style="position:absolute;visibility:visible;mso-wrap-style:square" from="67,0" to="67,57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" strokecolor="black [3213]" strokeweight="1pt">
                      <v:stroke dashstyle="dash" endarrow="block" joinstyle="miter"/>
                    </v:line>
                  </v:group>
                  <v:oval id="Овал 282" o:spid="_x0000_s1242" style="position:absolute;left:20082;top:14236;width:2514;height:23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" fillcolor="white [3212]" strokecolor="black [3213]">
                    <v:stroke joinstyle="miter"/>
                    <v:textbox inset="0,0,0,0">
                      <w:txbxContent>
                        <w:p w14:paraId="66154C49" w14:textId="77777777" w:rsidR="00167C29" w:rsidRPr="00E805B7" w:rsidRDefault="00167C29" w:rsidP="00167C29">
                          <w:pPr>
                            <w:jc w:val="center"/>
                            <w:rPr>
                              <w:color w:val="000000" w:themeColor="text1"/>
                              <w:sz w:val="20"/>
                              <w:szCs w:val="20"/>
                              <w:lang w:val="uk-UA"/>
                            </w:rPr>
                          </w:pPr>
                          <w:r>
                            <w:rPr>
                              <w:color w:val="000000" w:themeColor="text1"/>
                              <w:sz w:val="20"/>
                              <w:szCs w:val="20"/>
                              <w:lang w:val="uk-UA"/>
                            </w:rPr>
                            <w:t>6</w:t>
                          </w:r>
                        </w:p>
                      </w:txbxContent>
                    </v:textbox>
                  </v:oval>
                  <v:oval id="Овал 283" o:spid="_x0000_s1243" style="position:absolute;left:46125;top:12732;width:2514;height:23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" fillcolor="white [3212]" strokecolor="black [3213]">
                    <v:stroke joinstyle="miter"/>
                    <v:textbox inset="0,0,0,0">
                      <w:txbxContent>
                        <w:p w14:paraId="5A1C696E" w14:textId="77777777" w:rsidR="00167C29" w:rsidRPr="00E805B7" w:rsidRDefault="00167C29" w:rsidP="00167C29">
                          <w:pPr>
                            <w:jc w:val="center"/>
                            <w:rPr>
                              <w:color w:val="000000" w:themeColor="text1"/>
                              <w:sz w:val="20"/>
                              <w:szCs w:val="20"/>
                              <w:lang w:val="uk-UA"/>
                            </w:rPr>
                          </w:pPr>
                          <w:r>
                            <w:rPr>
                              <w:color w:val="000000" w:themeColor="text1"/>
                              <w:sz w:val="20"/>
                              <w:szCs w:val="20"/>
                              <w:lang w:val="uk-UA"/>
                            </w:rPr>
                            <w:t>1</w:t>
                          </w:r>
                        </w:p>
                      </w:txbxContent>
                    </v:textbox>
                  </v:oval>
                  <v:shape id="Прямая со стрелкой 284" o:spid="_x0000_s1244" type="#_x0000_t32" style="position:absolute;left:58056;top:38114;width:0;height:7980;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" strokecolor="black [3213]" strokeweight="1pt">
                    <v:stroke dashstyle="dash" startarrow="block" endarrow="block" joinstyle="miter"/>
                  </v:shape>
                  <v:shape id="Надпись 285" o:spid="_x0000_s1245" type="#_x0000_t202" style="position:absolute;left:6886;top:40106;width:8460;height:3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" fillcolor="white [3201]">
                    <v:stroke dashstyle="3 1"/>
                    <v:textbox>
                      <w:txbxContent>
                        <w:p w14:paraId="0F0583CB" w14:textId="77777777" w:rsidR="00167C29" w:rsidRPr="00BE5E9B" w:rsidRDefault="00167C29" w:rsidP="00167C29">
                          <w:pPr>
                            <w:jc w:val="center"/>
                            <w:rPr>
                              <w:rFonts w:ascii="Times New Roman" w:hAnsi="Times New Roman" w:cs="Times New Roman"/>
                              <w:sz w:val="20"/>
                              <w:szCs w:val="20"/>
                              <w:lang w:val="uk-UA"/>
                            </w:rPr>
                          </w:pPr>
                          <w:r>
                            <w:rPr>
                              <w:rFonts w:ascii="Times New Roman" w:hAnsi="Times New Roman" w:cs="Times New Roman"/>
                              <w:sz w:val="20"/>
                              <w:szCs w:val="20"/>
                              <w:lang w:val="uk-UA"/>
                            </w:rPr>
                            <w:t>Технічна взаємодія</w:t>
                          </w:r>
                        </w:p>
                      </w:txbxContent>
                    </v:textbox>
                  </v:shape>
                  <v:shape id="Надпись 286" o:spid="_x0000_s1246" type="#_x0000_t202" style="position:absolute;left:50465;top:40395;width:13890;height:3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" fillcolor="white [3201]">
                    <v:stroke dashstyle="3 1"/>
                    <v:textbox inset=",0,,0">
                      <w:txbxContent>
                        <w:p w14:paraId="619DCCA0" w14:textId="77777777" w:rsidR="00167C29" w:rsidRPr="00BE5E9B" w:rsidRDefault="00167C29" w:rsidP="00167C29">
                          <w:pPr>
                            <w:jc w:val="center"/>
                            <w:rPr>
                              <w:rFonts w:ascii="Times New Roman" w:hAnsi="Times New Roman" w:cs="Times New Roman"/>
                              <w:sz w:val="20"/>
                              <w:szCs w:val="20"/>
                              <w:lang w:val="uk-UA"/>
                            </w:rPr>
                          </w:pPr>
                          <w:r>
                            <w:rPr>
                              <w:rFonts w:ascii="Times New Roman" w:hAnsi="Times New Roman" w:cs="Times New Roman"/>
                              <w:sz w:val="20"/>
                              <w:szCs w:val="20"/>
                              <w:lang w:val="uk-UA"/>
                            </w:rPr>
                            <w:t>Інформаційна взаємодія/Договір</w:t>
                          </w:r>
                        </w:p>
                      </w:txbxContent>
                    </v:textbox>
                  </v:shape>
                  <v:oval id="Овал 287" o:spid="_x0000_s1247" style="position:absolute;left:44562;top:46414;width:3013;height:27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" fillcolor="white [3212]" strokecolor="black [3213]">
                    <v:stroke joinstyle="miter"/>
                    <v:textbox inset="0,0,0,0">
                      <w:txbxContent>
                        <w:p w14:paraId="7DBFF3B5" w14:textId="77777777" w:rsidR="00167C29" w:rsidRPr="00E805B7" w:rsidRDefault="00167C29" w:rsidP="00167C29">
                          <w:pPr>
                            <w:jc w:val="center"/>
                            <w:rPr>
                              <w:color w:val="000000" w:themeColor="text1"/>
                              <w:sz w:val="20"/>
                              <w:szCs w:val="20"/>
                              <w:lang w:val="uk-UA"/>
                            </w:rPr>
                          </w:pPr>
                          <w:r w:rsidRPr="00E805B7">
                            <w:rPr>
                              <w:color w:val="000000" w:themeColor="text1"/>
                              <w:sz w:val="20"/>
                              <w:szCs w:val="20"/>
                              <w:lang w:val="uk-UA"/>
                            </w:rPr>
                            <w:t>1</w:t>
                          </w:r>
                          <w:r>
                            <w:rPr>
                              <w:color w:val="000000" w:themeColor="text1"/>
                              <w:sz w:val="20"/>
                              <w:szCs w:val="20"/>
                              <w:lang w:val="uk-UA"/>
                            </w:rPr>
                            <w:t>0А</w:t>
                          </w:r>
                        </w:p>
                      </w:txbxContent>
                    </v:textbox>
                  </v:oval>
                  <v:shape id="Надпись 288" o:spid="_x0000_s1248" type="#_x0000_t202" style="position:absolute;left:27084;top:44967;width:14472;height:8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" fillcolor="white [3201]">
                    <v:textbox>
                      <w:txbxContent>
                        <w:p w14:paraId="47F561F0" w14:textId="77777777" w:rsidR="00167C29" w:rsidRPr="00BE5E9B" w:rsidRDefault="00167C29" w:rsidP="00167C29">
                          <w:pPr>
                            <w:jc w:val="center"/>
                            <w:rPr>
                              <w:rFonts w:ascii="Times New Roman" w:hAnsi="Times New Roman" w:cs="Times New Roman"/>
                              <w:b/>
                              <w:bCs/>
                              <w:lang w:val="uk-UA"/>
                            </w:rPr>
                          </w:pPr>
                          <w:r w:rsidRPr="00BE5E9B">
                            <w:rPr>
                              <w:rFonts w:ascii="Times New Roman" w:hAnsi="Times New Roman" w:cs="Times New Roman"/>
                              <w:b/>
                              <w:bCs/>
                              <w:lang w:val="uk-UA"/>
                            </w:rPr>
                            <w:t>Банк</w:t>
                          </w:r>
                          <w:r>
                            <w:rPr>
                              <w:rFonts w:ascii="Times New Roman" w:hAnsi="Times New Roman" w:cs="Times New Roman"/>
                              <w:b/>
                              <w:bCs/>
                              <w:lang w:val="uk-UA"/>
                            </w:rPr>
                            <w:t xml:space="preserve"> Отримувача (Банк – емітент ЕПЗ)</w:t>
                          </w:r>
                        </w:p>
                      </w:txbxContent>
                    </v:textbox>
                  </v:shape>
                  <v:shape id="Надпись 289" o:spid="_x0000_s1249" type="#_x0000_t202" style="position:absolute;left:49886;top:46125;width:14472;height:7401;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" fillcolor="white [3201]">
                    <v:textbox inset="0,,0">
                      <w:txbxContent>
                        <w:p w14:paraId="2BBAFF58" w14:textId="77777777" w:rsidR="00167C29" w:rsidRDefault="00167C29" w:rsidP="00167C29">
                          <w:pPr>
                            <w:jc w:val="center"/>
                            <w:rPr>
                              <w:rFonts w:ascii="Times New Roman" w:hAnsi="Times New Roman" w:cs="Times New Roman"/>
                              <w:b/>
                              <w:bCs/>
                              <w:lang w:val="uk-UA"/>
                            </w:rPr>
                          </w:pPr>
                          <w:r>
                            <w:rPr>
                              <w:rFonts w:ascii="Times New Roman" w:hAnsi="Times New Roman" w:cs="Times New Roman"/>
                              <w:b/>
                              <w:bCs/>
                              <w:lang w:val="uk-UA"/>
                            </w:rPr>
                            <w:t>Отримувач</w:t>
                          </w:r>
                        </w:p>
                        <w:p w14:paraId="3FE28D90" w14:textId="77777777" w:rsidR="00167C29" w:rsidRPr="008268B8" w:rsidRDefault="00167C29" w:rsidP="00167C29">
                          <w:pPr>
                            <w:jc w:val="center"/>
                            <w:rPr>
                              <w:rFonts w:ascii="Times New Roman" w:hAnsi="Times New Roman" w:cs="Times New Roman"/>
                              <w:b/>
                              <w:bCs/>
                              <w:lang w:val="uk-UA"/>
                            </w:rPr>
                          </w:pPr>
                          <w:r w:rsidRPr="008268B8">
                            <w:rPr>
                              <w:rFonts w:ascii="Times New Roman" w:hAnsi="Times New Roman" w:cs="Times New Roman"/>
                              <w:b/>
                              <w:bCs/>
                              <w:lang w:val="uk-UA"/>
                            </w:rPr>
                            <w:t>(рахунок отримувача)</w:t>
                          </w:r>
                        </w:p>
                      </w:txbxContent>
                    </v:textbox>
                  </v:shape>
                  <v:shape id="Прямая со стрелкой 291" o:spid="_x0000_s1250" type="#_x0000_t32" style="position:absolute;left:41553;top:49202;width:8159;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" strokecolor="black [3213]" strokeweight="1pt">
                    <v:stroke endarrow="block" joinstyle="miter"/>
                  </v:shape>
                  <v:group id="Группа 292" o:spid="_x0000_s1251" style="position:absolute;left:19189;top:41610;width:17947;height:4859" coordsize="17946,5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">
                    <v:shape id="Прямая со стрелкой 293" o:spid="_x0000_s1252" type="#_x0000_t32" style="position:absolute;top:5260;width:4076;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" strokecolor="black [3213]" strokeweight="1pt">
                      <v:stroke endarrow="block" joinstyle="miter"/>
                    </v:shape>
                    <v:line id="Прямая соединительная линия 294" o:spid="_x0000_s1253" style="position:absolute;flip:y;visibility:visible;mso-wrap-style:square" from="4019,97" to="4019,51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" strokecolor="black [3213]" strokeweight="1pt">
                      <v:stroke joinstyle="miter"/>
                    </v:line>
                    <v:line id="Прямая соединительная линия 295" o:spid="_x0000_s1254" style="position:absolute;visibility:visible;mso-wrap-style:square" from="4019,0" to="1794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" strokecolor="black [3213]" strokeweight="1pt">
                      <v:stroke joinstyle="miter"/>
                    </v:line>
                  </v:group>
                  <v:oval id="Овал 296" o:spid="_x0000_s1255" style="position:absolute;left:21876;top:48440;width:2514;height:23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" fillcolor="white [3212]" strokecolor="black [3213]">
                    <v:stroke joinstyle="miter"/>
                    <v:textbox inset="0,0,0,0">
                      <w:txbxContent>
                        <w:p w14:paraId="715DA8CC" w14:textId="77777777" w:rsidR="00167C29" w:rsidRPr="00E805B7" w:rsidRDefault="00167C29" w:rsidP="00167C29">
                          <w:pPr>
                            <w:jc w:val="center"/>
                            <w:rPr>
                              <w:color w:val="000000" w:themeColor="text1"/>
                              <w:sz w:val="20"/>
                              <w:szCs w:val="20"/>
                              <w:lang w:val="uk-UA"/>
                            </w:rPr>
                          </w:pPr>
                          <w:r>
                            <w:rPr>
                              <w:color w:val="000000" w:themeColor="text1"/>
                              <w:sz w:val="20"/>
                              <w:szCs w:val="20"/>
                              <w:lang w:val="uk-UA"/>
                            </w:rPr>
                            <w:t>9А</w:t>
                          </w:r>
                        </w:p>
                      </w:txbxContent>
                    </v:textbox>
                  </v:oval>
                  <v:oval id="Овал 297" o:spid="_x0000_s1256" style="position:absolute;left:27316;top:40395;width:2514;height:23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" fillcolor="white [3212]" strokecolor="black [3213]">
                    <v:stroke joinstyle="miter"/>
                    <v:textbox inset="0,0,0,0">
                      <w:txbxContent>
                        <w:p w14:paraId="312191FF" w14:textId="77777777" w:rsidR="00167C29" w:rsidRPr="00E805B7" w:rsidRDefault="00167C29" w:rsidP="00167C29">
                          <w:pPr>
                            <w:jc w:val="center"/>
                            <w:rPr>
                              <w:color w:val="000000" w:themeColor="text1"/>
                              <w:sz w:val="20"/>
                              <w:szCs w:val="20"/>
                              <w:lang w:val="uk-UA"/>
                            </w:rPr>
                          </w:pPr>
                          <w:r>
                            <w:rPr>
                              <w:color w:val="000000" w:themeColor="text1"/>
                              <w:sz w:val="20"/>
                              <w:szCs w:val="20"/>
                              <w:lang w:val="uk-UA"/>
                            </w:rPr>
                            <w:t>7А</w:t>
                          </w:r>
                          <w:r w:rsidRPr="008268B8">
                            <w:rPr>
                              <w:noProof/>
                              <w:color w:val="000000" w:themeColor="text1"/>
                              <w:sz w:val="20"/>
                              <w:szCs w:val="20"/>
                              <w:lang w:val="uk-UA"/>
                            </w:rPr>
                            <w:drawing>
                              <wp:inline distT="0" distB="0" distL="0" distR="0" wp14:anchorId="6FEAAF16" wp14:editId="194BDBD3">
                                <wp:extent cx="99695" cy="154305"/>
                                <wp:effectExtent l="0" t="0" r="0" b="0"/>
                                <wp:docPr id="1596863061" name="Picture 1596863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695" cy="154305"/>
                                        </a:xfrm>
                                        <a:prstGeom prst="rect">
                                          <a:avLst/>
                                        </a:prstGeom>
                                        <a:noFill/>
                                        <a:ln>
                                          <a:noFill/>
                                        </a:ln>
                                      </pic:spPr>
                                    </pic:pic>
                                  </a:graphicData>
                                </a:graphic>
                              </wp:inline>
                            </w:drawing>
                          </w:r>
                        </w:p>
                      </w:txbxContent>
                    </v:textbox>
                  </v:oval>
                  <v:oval id="Овал 298" o:spid="_x0000_s1257" style="position:absolute;left:38948;top:39585;width:2515;height:23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" fillcolor="white [3212]" strokecolor="black [3213]">
                    <v:stroke joinstyle="miter"/>
                    <v:textbox inset="0,0,0,0">
                      <w:txbxContent>
                        <w:p w14:paraId="0E3CF8A9" w14:textId="77777777" w:rsidR="00167C29" w:rsidRPr="00E805B7" w:rsidRDefault="00167C29" w:rsidP="00167C29">
                          <w:pPr>
                            <w:jc w:val="center"/>
                            <w:rPr>
                              <w:color w:val="000000" w:themeColor="text1"/>
                              <w:sz w:val="20"/>
                              <w:szCs w:val="20"/>
                              <w:lang w:val="uk-UA"/>
                            </w:rPr>
                          </w:pPr>
                          <w:r>
                            <w:rPr>
                              <w:color w:val="000000" w:themeColor="text1"/>
                              <w:sz w:val="20"/>
                              <w:szCs w:val="20"/>
                              <w:lang w:val="uk-UA"/>
                            </w:rPr>
                            <w:t>7Б</w:t>
                          </w:r>
                        </w:p>
                      </w:txbxContent>
                    </v:textbox>
                  </v:oval>
                  <v:oval id="Овал 299" o:spid="_x0000_s1258" style="position:absolute;left:44678;top:49076;width:2514;height:23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" fillcolor="white [3212]" strokecolor="black [3213]">
                    <v:stroke joinstyle="miter"/>
                    <v:textbox inset="0,0,0,0">
                      <w:txbxContent>
                        <w:p w14:paraId="541C180D" w14:textId="77777777" w:rsidR="00167C29" w:rsidRPr="00696B66" w:rsidRDefault="00167C29" w:rsidP="00167C29">
                          <w:pPr>
                            <w:jc w:val="center"/>
                            <w:rPr>
                              <w:rFonts w:ascii="Times New Roman" w:hAnsi="Times New Roman" w:cs="Times New Roman"/>
                              <w:color w:val="000000" w:themeColor="text1"/>
                              <w:sz w:val="20"/>
                              <w:szCs w:val="20"/>
                              <w:lang w:val="uk-UA"/>
                            </w:rPr>
                          </w:pPr>
                          <w:r w:rsidRPr="00696B66">
                            <w:rPr>
                              <w:rFonts w:ascii="Times New Roman" w:hAnsi="Times New Roman" w:cs="Times New Roman"/>
                              <w:color w:val="000000" w:themeColor="text1"/>
                              <w:sz w:val="20"/>
                              <w:szCs w:val="20"/>
                              <w:lang w:val="uk-UA"/>
                            </w:rPr>
                            <w:t>8</w:t>
                          </w:r>
                          <w:r>
                            <w:rPr>
                              <w:rFonts w:ascii="Times New Roman" w:hAnsi="Times New Roman" w:cs="Times New Roman"/>
                              <w:color w:val="000000" w:themeColor="text1"/>
                              <w:sz w:val="20"/>
                              <w:szCs w:val="20"/>
                              <w:lang w:val="uk-UA"/>
                            </w:rPr>
                            <w:t>Б</w:t>
                          </w:r>
                        </w:p>
                      </w:txbxContent>
                    </v:textbox>
                  </v:oval>
                  <v:oval id="Овал 300" o:spid="_x0000_s1259" style="position:absolute;left:9201;top:35476;width:2515;height:23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" fillcolor="white [3212]" strokecolor="black [3213]">
                    <v:stroke joinstyle="miter"/>
                    <v:textbox inset="0,0,0,0">
                      <w:txbxContent>
                        <w:p w14:paraId="54D38E74" w14:textId="77777777" w:rsidR="00167C29" w:rsidRPr="00696B66" w:rsidRDefault="00167C29" w:rsidP="00167C29">
                          <w:pPr>
                            <w:jc w:val="center"/>
                            <w:rPr>
                              <w:rFonts w:ascii="Times New Roman" w:hAnsi="Times New Roman" w:cs="Times New Roman"/>
                              <w:color w:val="000000" w:themeColor="text1"/>
                              <w:sz w:val="20"/>
                              <w:szCs w:val="20"/>
                              <w:lang w:val="uk-UA"/>
                            </w:rPr>
                          </w:pPr>
                          <w:r w:rsidRPr="00696B66">
                            <w:rPr>
                              <w:rFonts w:ascii="Times New Roman" w:hAnsi="Times New Roman" w:cs="Times New Roman"/>
                              <w:color w:val="000000" w:themeColor="text1"/>
                              <w:sz w:val="20"/>
                              <w:szCs w:val="20"/>
                              <w:lang w:val="uk-UA"/>
                            </w:rPr>
                            <w:t>8А</w:t>
                          </w:r>
                        </w:p>
                      </w:txbxContent>
                    </v:textbox>
                  </v:oval>
                  <v:roundrect id="Прямоугольник: скругленные углы 257" o:spid="_x0000_s1260" style="position:absolute;left:25348;top:6481;width:9481;height:14878;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" fillcolor="white [3212]" strokecolor="black [3213]" strokeweight="1pt">
                    <v:stroke joinstyle="miter"/>
                    <v:textbox>
                      <w:txbxContent>
                        <w:p w14:paraId="530CC8EA" w14:textId="77777777" w:rsidR="00167C29" w:rsidRPr="00BE5E9B" w:rsidRDefault="00167C29" w:rsidP="00167C29">
                          <w:pPr>
                            <w:rPr>
                              <w:rFonts w:ascii="Times New Roman" w:hAnsi="Times New Roman" w:cs="Times New Roman"/>
                              <w:color w:val="000000" w:themeColor="text1"/>
                              <w:lang w:val="uk-UA"/>
                            </w:rPr>
                          </w:pPr>
                          <w:r w:rsidRPr="00BE5E9B">
                            <w:rPr>
                              <w:rFonts w:ascii="Times New Roman" w:hAnsi="Times New Roman" w:cs="Times New Roman"/>
                              <w:color w:val="000000" w:themeColor="text1"/>
                              <w:lang w:val="uk-UA"/>
                            </w:rPr>
                            <w:t>Оператор</w:t>
                          </w:r>
                        </w:p>
                      </w:txbxContent>
                    </v:textbox>
                  </v:roundrect>
                  <v:shape id="Прямая со стрелкой 278" o:spid="_x0000_s1261" type="#_x0000_t32" style="position:absolute;left:18784;top:11179;width:15945;height:0;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" strokecolor="black [3213]" strokeweight="1pt">
                    <v:stroke dashstyle="dash" endarrow="block" joinstyle="miter"/>
                  </v:shape>
                  <v:group id="Группа 318" o:spid="_x0000_s1262" style="position:absolute;left:34642;top:11237;width:4364;height:5307" coordsize="4364,5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">
                    <v:line id="Прямая соединительная линия 277" o:spid="_x0000_s1263" style="position:absolute;flip:y;visibility:visible;mso-wrap-style:square" from="4364,0" to="4364,53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" strokecolor="black [3213]" strokeweight="1pt">
                      <v:stroke dashstyle="dash" joinstyle="miter"/>
                    </v:line>
                    <v:shape id="Прямая со стрелкой 302" o:spid="_x0000_s1264" type="#_x0000_t32" style="position:absolute;top:9;width:4318;height:0;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" strokecolor="black [3213]" strokeweight="1pt">
                      <v:stroke dashstyle="dash" endarrow="block" joinstyle="miter"/>
                    </v:shape>
                  </v:group>
                  <v:group id="Группа 313" o:spid="_x0000_s1265" style="position:absolute;left:1215;top:8738;width:17443;height:12027" coordsize="17443,120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">
                    <v:roundrect id="Прямоугольник: скругленные углы 304" o:spid="_x0000_s1266" style="position:absolute;width:17443;height:12026;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" fillcolor="white [3212]" strokecolor="black [3213]" strokeweight="1pt">
                      <v:stroke joinstyle="miter"/>
                      <v:textbox inset=",0,2mm,0">
                        <w:txbxContent>
                          <w:p w14:paraId="2C848B81" w14:textId="77777777" w:rsidR="00167C29" w:rsidRPr="00BE0E9E" w:rsidRDefault="00167C29" w:rsidP="00167C29">
                            <w:pPr>
                              <w:jc w:val="center"/>
                              <w:rPr>
                                <w:rFonts w:ascii="Times New Roman" w:hAnsi="Times New Roman" w:cs="Times New Roman"/>
                                <w:color w:val="000000" w:themeColor="text1"/>
                                <w:lang w:val="uk-UA"/>
                              </w:rPr>
                            </w:pPr>
                            <w:r w:rsidRPr="00BE0E9E">
                              <w:rPr>
                                <w:rFonts w:ascii="Times New Roman" w:hAnsi="Times New Roman" w:cs="Times New Roman"/>
                                <w:color w:val="000000" w:themeColor="text1"/>
                                <w:lang w:val="uk-UA"/>
                              </w:rPr>
                              <w:t>Банк Платника</w:t>
                            </w:r>
                          </w:p>
                        </w:txbxContent>
                      </v:textbox>
                    </v:roundrect>
                    <v:roundrect id="Прямоугольник: скругленные углы 305" o:spid="_x0000_s1267" style="position:absolute;left:3168;top:3440;width:11545;height:457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" fillcolor="white [3212]" strokecolor="black [3213]" strokeweight="1pt">
                      <v:stroke joinstyle="miter"/>
                      <v:textbox inset="2mm,0,2mm,0">
                        <w:txbxContent>
                          <w:p w14:paraId="73E8AD2D" w14:textId="77777777" w:rsidR="00167C29" w:rsidRPr="00BE0E9E" w:rsidRDefault="00167C29" w:rsidP="00167C29">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ЗДК</w:t>
                            </w:r>
                          </w:p>
                        </w:txbxContent>
                      </v:textbox>
                    </v:roundrect>
                    <v:oval id="Овал 268" o:spid="_x0000_s1268" style="position:absolute;left:11407;top:8691;width:2514;height:23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" fillcolor="white [3212]" strokecolor="black [3213]">
                      <v:stroke joinstyle="miter"/>
                      <v:textbox inset="0,0,0,0">
                        <w:txbxContent>
                          <w:p w14:paraId="404884F8" w14:textId="77777777" w:rsidR="00167C29" w:rsidRPr="00E805B7" w:rsidRDefault="00167C29" w:rsidP="00167C29">
                            <w:pPr>
                              <w:jc w:val="center"/>
                              <w:rPr>
                                <w:color w:val="000000" w:themeColor="text1"/>
                                <w:sz w:val="20"/>
                                <w:szCs w:val="20"/>
                                <w:lang w:val="uk-UA"/>
                              </w:rPr>
                            </w:pPr>
                            <w:r>
                              <w:rPr>
                                <w:color w:val="000000" w:themeColor="text1"/>
                                <w:sz w:val="20"/>
                                <w:szCs w:val="20"/>
                                <w:lang w:val="uk-UA"/>
                              </w:rPr>
                              <w:t>5</w:t>
                            </w:r>
                          </w:p>
                        </w:txbxContent>
                      </v:textbox>
                    </v:oval>
                  </v:group>
                  <v:line id="Прямая соединительная линия 306" o:spid="_x0000_s1269" style="position:absolute;flip:y;visibility:visible;mso-wrap-style:square" from="37270,36228" to="37270,416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" strokecolor="black [3213]" strokeweight="1pt">
                    <v:stroke joinstyle="miter"/>
                  </v:line>
                  <v:oval id="Овал 307" o:spid="_x0000_s1270" style="position:absolute;left:51333;top:46472;width:3175;height:27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" fillcolor="white [3212]" strokecolor="black [3213]">
                    <v:stroke joinstyle="miter"/>
                    <v:textbox inset="0,0,0,0">
                      <w:txbxContent>
                        <w:p w14:paraId="3921EE0B" w14:textId="77777777" w:rsidR="00167C29" w:rsidRPr="00E805B7" w:rsidRDefault="00167C29" w:rsidP="00167C29">
                          <w:pPr>
                            <w:jc w:val="center"/>
                            <w:rPr>
                              <w:color w:val="000000" w:themeColor="text1"/>
                              <w:sz w:val="20"/>
                              <w:szCs w:val="20"/>
                              <w:lang w:val="uk-UA"/>
                            </w:rPr>
                          </w:pPr>
                          <w:r w:rsidRPr="00E805B7">
                            <w:rPr>
                              <w:color w:val="000000" w:themeColor="text1"/>
                              <w:sz w:val="20"/>
                              <w:szCs w:val="20"/>
                              <w:lang w:val="uk-UA"/>
                            </w:rPr>
                            <w:t>1</w:t>
                          </w:r>
                          <w:r>
                            <w:rPr>
                              <w:color w:val="000000" w:themeColor="text1"/>
                              <w:sz w:val="20"/>
                              <w:szCs w:val="20"/>
                              <w:lang w:val="uk-UA"/>
                            </w:rPr>
                            <w:t>1А</w:t>
                          </w:r>
                        </w:p>
                      </w:txbxContent>
                    </v:textbox>
                  </v:oval>
                  <v:oval id="Овал 308" o:spid="_x0000_s1271" style="position:absolute;left:53995;top:46703;width:2515;height:23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" fillcolor="white [3212]" strokecolor="black [3213]">
                    <v:stroke joinstyle="miter"/>
                    <v:textbox inset="0,0,0,0">
                      <w:txbxContent>
                        <w:p w14:paraId="65B5EE91" w14:textId="77777777" w:rsidR="00167C29" w:rsidRPr="00696B66" w:rsidRDefault="00167C29" w:rsidP="00167C29">
                          <w:pPr>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9Б</w:t>
                          </w:r>
                        </w:p>
                      </w:txbxContent>
                    </v:textbox>
                  </v:oval>
                  <v:oval id="Овал 311" o:spid="_x0000_s1272" style="position:absolute;left:28415;top:9722;width:2515;height:23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" fillcolor="white [3212]" strokecolor="black [3213]">
                    <v:stroke joinstyle="miter"/>
                    <v:textbox inset="0,0,0,0">
                      <w:txbxContent>
                        <w:p w14:paraId="0F8E10F6" w14:textId="77777777" w:rsidR="00167C29" w:rsidRPr="00696B66" w:rsidRDefault="00167C29" w:rsidP="00167C29">
                          <w:pPr>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3А</w:t>
                          </w:r>
                        </w:p>
                      </w:txbxContent>
                    </v:textbox>
                  </v:oval>
                  <v:oval id="Овал 312" o:spid="_x0000_s1273" style="position:absolute;left:29978;top:11227;width:2515;height:23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" fillcolor="white [3212]" strokecolor="black [3213]">
                    <v:stroke joinstyle="miter"/>
                    <v:textbox inset="0,0,0,0">
                      <w:txbxContent>
                        <w:p w14:paraId="582D7080" w14:textId="77777777" w:rsidR="00167C29" w:rsidRPr="00696B66" w:rsidRDefault="00167C29" w:rsidP="00167C29">
                          <w:pPr>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3Б</w:t>
                          </w:r>
                        </w:p>
                      </w:txbxContent>
                    </v:textbox>
                  </v:oval>
                  <v:oval id="Овал 279" o:spid="_x0000_s1274" style="position:absolute;left:37791;top:12905;width:2514;height:23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" fillcolor="white [3212]" strokecolor="black [3213]">
                    <v:stroke joinstyle="miter"/>
                    <v:textbox inset="0,0,0,0">
                      <w:txbxContent>
                        <w:p w14:paraId="6241D51C" w14:textId="77777777" w:rsidR="00167C29" w:rsidRPr="00E805B7" w:rsidRDefault="00167C29" w:rsidP="00167C29">
                          <w:pPr>
                            <w:jc w:val="center"/>
                            <w:rPr>
                              <w:color w:val="000000" w:themeColor="text1"/>
                              <w:sz w:val="20"/>
                              <w:szCs w:val="20"/>
                              <w:lang w:val="uk-UA"/>
                            </w:rPr>
                          </w:pPr>
                          <w:r>
                            <w:rPr>
                              <w:color w:val="000000" w:themeColor="text1"/>
                              <w:sz w:val="20"/>
                              <w:szCs w:val="20"/>
                              <w:lang w:val="uk-UA"/>
                            </w:rPr>
                            <w:t>3</w:t>
                          </w:r>
                        </w:p>
                      </w:txbxContent>
                    </v:textbox>
                  </v:oval>
                </v:group>
                <v:oval id="Овал 256" o:spid="_x0000_s1275" style="position:absolute;left:21355;top:9838;width:2514;height:232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" fillcolor="white [3212]" strokecolor="black [3213]">
                  <v:stroke joinstyle="miter"/>
                  <v:textbox inset="0,0,0,0">
                    <w:txbxContent>
                      <w:p w14:paraId="1299819F" w14:textId="77777777" w:rsidR="00167C29" w:rsidRPr="00E805B7" w:rsidRDefault="00167C29" w:rsidP="00167C29">
                        <w:pPr>
                          <w:jc w:val="center"/>
                          <w:rPr>
                            <w:color w:val="000000" w:themeColor="text1"/>
                            <w:sz w:val="20"/>
                            <w:szCs w:val="20"/>
                            <w:lang w:val="uk-UA"/>
                          </w:rPr>
                        </w:pPr>
                        <w:r>
                          <w:rPr>
                            <w:color w:val="000000" w:themeColor="text1"/>
                            <w:sz w:val="20"/>
                            <w:szCs w:val="20"/>
                            <w:lang w:val="uk-UA"/>
                          </w:rPr>
                          <w:t>4</w:t>
                        </w:r>
                      </w:p>
                    </w:txbxContent>
                  </v:textbox>
                </v:oval>
                <w10:wrap type="topAndBottom"/>
              </v:group>
            </w:pict>
          </mc:Fallback>
        </mc:AlternateContent>
      </w:r>
    </w:p>
    <w:p w14:paraId="0FA71B2A" w14:textId="77777777" w:rsidR="00167C29" w:rsidRPr="00712876" w:rsidRDefault="00167C29" w:rsidP="00167C29">
      <w:pPr>
        <w:rPr>
          <w:lang w:val="uk-UA"/>
        </w:rPr>
      </w:pPr>
    </w:p>
    <w:p w14:paraId="18C9DC6C" w14:textId="77777777" w:rsidR="00167C29" w:rsidRPr="00712876" w:rsidRDefault="00167C29" w:rsidP="00167C29">
      <w:pPr>
        <w:rPr>
          <w:lang w:val="uk-UA"/>
        </w:rPr>
      </w:pPr>
    </w:p>
    <w:p w14:paraId="1319DDA0" w14:textId="77777777" w:rsidR="00167C29" w:rsidRPr="00167C29" w:rsidRDefault="00167C29" w:rsidP="00167C29">
      <w:pPr>
        <w:ind w:left="567" w:hanging="567"/>
        <w:jc w:val="both"/>
        <w:rPr>
          <w:rFonts w:ascii="Times New Roman" w:hAnsi="Times New Roman" w:cs="Times New Roman"/>
          <w:sz w:val="28"/>
          <w:szCs w:val="28"/>
          <w:lang w:val="uk-UA"/>
        </w:rPr>
      </w:pPr>
      <w:r w:rsidRPr="00167C29">
        <w:rPr>
          <w:rFonts w:ascii="Times New Roman" w:hAnsi="Times New Roman" w:cs="Times New Roman"/>
          <w:b/>
          <w:bCs/>
          <w:sz w:val="28"/>
          <w:szCs w:val="28"/>
          <w:lang w:val="uk-UA"/>
        </w:rPr>
        <w:t>(1)</w:t>
      </w:r>
      <w:r w:rsidRPr="00167C29">
        <w:rPr>
          <w:rFonts w:ascii="Times New Roman" w:hAnsi="Times New Roman" w:cs="Times New Roman"/>
          <w:b/>
          <w:bCs/>
          <w:sz w:val="28"/>
          <w:szCs w:val="28"/>
          <w:lang w:val="uk-UA"/>
        </w:rPr>
        <w:tab/>
      </w:r>
      <w:r w:rsidRPr="00167C29">
        <w:rPr>
          <w:rFonts w:ascii="Times New Roman" w:hAnsi="Times New Roman" w:cs="Times New Roman"/>
          <w:sz w:val="28"/>
          <w:szCs w:val="28"/>
          <w:lang w:val="uk-UA"/>
        </w:rPr>
        <w:t>Платник (фізична особа) відвідує сайт Отримувача або Платіжної установи, де за допомогою програмного інтерфейсу Сайту йому надається можливість обрати Замовлення.</w:t>
      </w:r>
    </w:p>
    <w:p w14:paraId="6257F40D" w14:textId="7C608A86" w:rsidR="00167C29" w:rsidRPr="00167C29" w:rsidRDefault="00167C29" w:rsidP="00167C29">
      <w:pPr>
        <w:ind w:left="567" w:hanging="567"/>
        <w:jc w:val="both"/>
        <w:rPr>
          <w:rFonts w:ascii="Times New Roman" w:hAnsi="Times New Roman" w:cs="Times New Roman"/>
          <w:sz w:val="28"/>
          <w:szCs w:val="28"/>
          <w:lang w:val="uk-UA"/>
        </w:rPr>
      </w:pPr>
      <w:r w:rsidRPr="00167C29">
        <w:rPr>
          <w:rFonts w:ascii="Times New Roman" w:hAnsi="Times New Roman" w:cs="Times New Roman"/>
          <w:b/>
          <w:bCs/>
          <w:sz w:val="28"/>
          <w:szCs w:val="28"/>
          <w:lang w:val="uk-UA"/>
        </w:rPr>
        <w:t>(2)</w:t>
      </w:r>
      <w:r w:rsidRPr="00167C29">
        <w:rPr>
          <w:rFonts w:ascii="Times New Roman" w:hAnsi="Times New Roman" w:cs="Times New Roman"/>
          <w:b/>
          <w:bCs/>
          <w:sz w:val="28"/>
          <w:szCs w:val="28"/>
          <w:lang w:val="uk-UA"/>
        </w:rPr>
        <w:tab/>
      </w:r>
      <w:r w:rsidRPr="00167C29">
        <w:rPr>
          <w:rFonts w:ascii="Times New Roman" w:hAnsi="Times New Roman" w:cs="Times New Roman"/>
          <w:sz w:val="28"/>
          <w:szCs w:val="28"/>
          <w:lang w:val="uk-UA"/>
        </w:rPr>
        <w:t xml:space="preserve">Платник формує Замовлення на сайті Платіжної установи/Отримувача. </w:t>
      </w:r>
    </w:p>
    <w:p w14:paraId="633A8803" w14:textId="77777777" w:rsidR="00167C29" w:rsidRPr="00167C29" w:rsidRDefault="00167C29" w:rsidP="00167C29">
      <w:pPr>
        <w:ind w:left="567"/>
        <w:jc w:val="both"/>
        <w:rPr>
          <w:rFonts w:ascii="Times New Roman" w:hAnsi="Times New Roman" w:cs="Times New Roman"/>
          <w:sz w:val="28"/>
          <w:szCs w:val="28"/>
          <w:lang w:val="uk-UA"/>
        </w:rPr>
      </w:pPr>
      <w:r w:rsidRPr="00167C29">
        <w:rPr>
          <w:rFonts w:ascii="Times New Roman" w:hAnsi="Times New Roman" w:cs="Times New Roman"/>
          <w:sz w:val="28"/>
          <w:szCs w:val="28"/>
          <w:lang w:val="uk-UA"/>
        </w:rPr>
        <w:t>Після завершення етапу формування Платником Замовлення на Сайті Платіжної установи/Отримувача Платник натискає інтерактивну кнопку «Оплатити» (або інтерактивну кнопку з іншою назвою, що однозначно свідчить про бажання Платника здійснити оплату Замовлення).</w:t>
      </w:r>
    </w:p>
    <w:p w14:paraId="5780CD81" w14:textId="77777777" w:rsidR="00167C29" w:rsidRPr="00167C29" w:rsidRDefault="00167C29" w:rsidP="00167C29">
      <w:pPr>
        <w:ind w:left="567" w:hanging="567"/>
        <w:jc w:val="both"/>
        <w:rPr>
          <w:rFonts w:ascii="Times New Roman" w:hAnsi="Times New Roman" w:cs="Times New Roman"/>
          <w:sz w:val="28"/>
          <w:szCs w:val="28"/>
          <w:lang w:val="uk-UA"/>
        </w:rPr>
      </w:pPr>
      <w:r w:rsidRPr="00167C29">
        <w:rPr>
          <w:rFonts w:ascii="Times New Roman" w:hAnsi="Times New Roman" w:cs="Times New Roman"/>
          <w:b/>
          <w:bCs/>
          <w:sz w:val="28"/>
          <w:szCs w:val="28"/>
          <w:lang w:val="uk-UA"/>
        </w:rPr>
        <w:t>(3)</w:t>
      </w:r>
      <w:r w:rsidRPr="00167C29">
        <w:rPr>
          <w:rFonts w:ascii="Times New Roman" w:hAnsi="Times New Roman" w:cs="Times New Roman"/>
          <w:b/>
          <w:bCs/>
          <w:sz w:val="28"/>
          <w:szCs w:val="28"/>
          <w:lang w:val="uk-UA"/>
        </w:rPr>
        <w:tab/>
      </w:r>
      <w:r w:rsidRPr="00167C29">
        <w:rPr>
          <w:rFonts w:ascii="Times New Roman" w:hAnsi="Times New Roman" w:cs="Times New Roman"/>
          <w:sz w:val="28"/>
          <w:szCs w:val="28"/>
          <w:lang w:val="uk-UA"/>
        </w:rPr>
        <w:t>Сайт Отримувача/Платіжної установи відправляє Платника на сторінку Оператора з одночасною передачею параметрів Замовлення.</w:t>
      </w:r>
    </w:p>
    <w:p w14:paraId="0358B5B8" w14:textId="77777777" w:rsidR="00167C29" w:rsidRPr="00167C29" w:rsidRDefault="00167C29" w:rsidP="00167C29">
      <w:pPr>
        <w:ind w:left="567"/>
        <w:jc w:val="both"/>
        <w:rPr>
          <w:rFonts w:ascii="Times New Roman" w:hAnsi="Times New Roman" w:cs="Times New Roman"/>
          <w:sz w:val="28"/>
          <w:szCs w:val="28"/>
          <w:lang w:val="uk-UA"/>
        </w:rPr>
      </w:pPr>
      <w:r w:rsidRPr="00167C29">
        <w:rPr>
          <w:rFonts w:ascii="Times New Roman" w:hAnsi="Times New Roman" w:cs="Times New Roman"/>
          <w:sz w:val="28"/>
          <w:szCs w:val="28"/>
          <w:lang w:val="uk-UA"/>
        </w:rPr>
        <w:lastRenderedPageBreak/>
        <w:t>На цьому етапі Платіжна установа/Оператор:</w:t>
      </w:r>
    </w:p>
    <w:p w14:paraId="7D3FFDE0" w14:textId="77777777" w:rsidR="00167C29" w:rsidRPr="00167C29" w:rsidRDefault="00167C29" w:rsidP="00167C29">
      <w:pPr>
        <w:ind w:left="567"/>
        <w:jc w:val="both"/>
        <w:rPr>
          <w:rFonts w:ascii="Times New Roman" w:hAnsi="Times New Roman" w:cs="Times New Roman"/>
          <w:sz w:val="28"/>
          <w:szCs w:val="28"/>
          <w:lang w:val="uk-UA"/>
        </w:rPr>
      </w:pPr>
      <w:r w:rsidRPr="00167C29">
        <w:rPr>
          <w:rFonts w:ascii="Times New Roman" w:hAnsi="Times New Roman" w:cs="Times New Roman"/>
          <w:b/>
          <w:bCs/>
          <w:sz w:val="28"/>
          <w:szCs w:val="28"/>
          <w:lang w:val="uk-UA"/>
        </w:rPr>
        <w:t>(3А)</w:t>
      </w:r>
      <w:r w:rsidRPr="00167C29">
        <w:rPr>
          <w:rFonts w:ascii="Times New Roman" w:hAnsi="Times New Roman" w:cs="Times New Roman"/>
          <w:sz w:val="28"/>
          <w:szCs w:val="28"/>
          <w:lang w:val="uk-UA"/>
        </w:rPr>
        <w:t xml:space="preserve"> фіксує параметри Замовлення в Автоматизованій системі та відображає Платнику інформацію щодо переказу, який </w:t>
      </w:r>
      <w:proofErr w:type="spellStart"/>
      <w:r w:rsidRPr="00167C29">
        <w:rPr>
          <w:rFonts w:ascii="Times New Roman" w:hAnsi="Times New Roman" w:cs="Times New Roman"/>
          <w:sz w:val="28"/>
          <w:szCs w:val="28"/>
          <w:lang w:val="uk-UA"/>
        </w:rPr>
        <w:t>ініціюється</w:t>
      </w:r>
      <w:proofErr w:type="spellEnd"/>
      <w:r w:rsidRPr="00167C29">
        <w:rPr>
          <w:rFonts w:ascii="Times New Roman" w:hAnsi="Times New Roman" w:cs="Times New Roman"/>
          <w:sz w:val="28"/>
          <w:szCs w:val="28"/>
          <w:lang w:val="uk-UA"/>
        </w:rPr>
        <w:t>, та</w:t>
      </w:r>
    </w:p>
    <w:p w14:paraId="1AFB76C2" w14:textId="77777777" w:rsidR="00167C29" w:rsidRPr="00167C29" w:rsidRDefault="00167C29" w:rsidP="00167C29">
      <w:pPr>
        <w:ind w:left="567"/>
        <w:jc w:val="both"/>
        <w:rPr>
          <w:rFonts w:ascii="Times New Roman" w:hAnsi="Times New Roman" w:cs="Times New Roman"/>
          <w:sz w:val="28"/>
          <w:szCs w:val="28"/>
          <w:lang w:val="uk-UA"/>
        </w:rPr>
      </w:pPr>
      <w:r w:rsidRPr="00167C29">
        <w:rPr>
          <w:rFonts w:ascii="Times New Roman" w:hAnsi="Times New Roman" w:cs="Times New Roman"/>
          <w:b/>
          <w:bCs/>
          <w:sz w:val="28"/>
          <w:szCs w:val="28"/>
          <w:lang w:val="uk-UA"/>
        </w:rPr>
        <w:t>(3Б)</w:t>
      </w:r>
      <w:r w:rsidRPr="00167C29">
        <w:rPr>
          <w:rFonts w:ascii="Times New Roman" w:hAnsi="Times New Roman" w:cs="Times New Roman"/>
          <w:sz w:val="28"/>
          <w:szCs w:val="28"/>
          <w:lang w:val="uk-UA"/>
        </w:rPr>
        <w:t xml:space="preserve"> надає Платнику можливість обрати спосіб оплати Замовлення за допомогою ЗДК.</w:t>
      </w:r>
    </w:p>
    <w:p w14:paraId="3C07B809" w14:textId="77777777" w:rsidR="00167C29" w:rsidRPr="00167C29" w:rsidRDefault="00167C29" w:rsidP="00167C29">
      <w:pPr>
        <w:ind w:left="567" w:hanging="567"/>
        <w:jc w:val="both"/>
        <w:rPr>
          <w:rFonts w:ascii="Times New Roman" w:hAnsi="Times New Roman" w:cs="Times New Roman"/>
          <w:sz w:val="28"/>
          <w:szCs w:val="28"/>
          <w:lang w:val="uk-UA"/>
        </w:rPr>
      </w:pPr>
      <w:r w:rsidRPr="00167C29">
        <w:rPr>
          <w:rFonts w:ascii="Times New Roman" w:hAnsi="Times New Roman" w:cs="Times New Roman"/>
          <w:b/>
          <w:bCs/>
          <w:sz w:val="28"/>
          <w:szCs w:val="28"/>
          <w:lang w:val="uk-UA"/>
        </w:rPr>
        <w:t>(4)</w:t>
      </w:r>
      <w:r w:rsidRPr="00167C29">
        <w:rPr>
          <w:rFonts w:ascii="Times New Roman" w:hAnsi="Times New Roman" w:cs="Times New Roman"/>
          <w:b/>
          <w:bCs/>
          <w:sz w:val="28"/>
          <w:szCs w:val="28"/>
          <w:lang w:val="uk-UA"/>
        </w:rPr>
        <w:tab/>
      </w:r>
      <w:r w:rsidRPr="00167C29">
        <w:rPr>
          <w:rFonts w:ascii="Times New Roman" w:hAnsi="Times New Roman" w:cs="Times New Roman"/>
          <w:sz w:val="28"/>
          <w:szCs w:val="28"/>
          <w:lang w:val="uk-UA"/>
        </w:rPr>
        <w:t>Після обрання Платником способу оплати Замовлення за допомогою ЗДК, сайт Платіжної установи/Оператора відправляє Платника на спеціальну захищену сторінку Банку Платника, з одночасною передачею параметрів Замовлення.</w:t>
      </w:r>
    </w:p>
    <w:p w14:paraId="0F2BF6A8" w14:textId="77777777" w:rsidR="00167C29" w:rsidRPr="00167C29" w:rsidRDefault="00167C29" w:rsidP="00167C29">
      <w:pPr>
        <w:ind w:left="567" w:hanging="567"/>
        <w:jc w:val="both"/>
        <w:rPr>
          <w:rFonts w:ascii="Times New Roman" w:hAnsi="Times New Roman" w:cs="Times New Roman"/>
          <w:sz w:val="28"/>
          <w:szCs w:val="28"/>
          <w:lang w:val="uk-UA"/>
        </w:rPr>
      </w:pPr>
      <w:r w:rsidRPr="00167C29">
        <w:rPr>
          <w:rFonts w:ascii="Times New Roman" w:hAnsi="Times New Roman" w:cs="Times New Roman"/>
          <w:b/>
          <w:bCs/>
          <w:sz w:val="28"/>
          <w:szCs w:val="28"/>
          <w:lang w:val="uk-UA"/>
        </w:rPr>
        <w:t>(5)</w:t>
      </w:r>
      <w:r w:rsidRPr="00167C29">
        <w:rPr>
          <w:rFonts w:ascii="Times New Roman" w:hAnsi="Times New Roman" w:cs="Times New Roman"/>
          <w:b/>
          <w:bCs/>
          <w:sz w:val="28"/>
          <w:szCs w:val="28"/>
          <w:lang w:val="uk-UA"/>
        </w:rPr>
        <w:tab/>
      </w:r>
      <w:r w:rsidRPr="00167C29">
        <w:rPr>
          <w:rFonts w:ascii="Times New Roman" w:hAnsi="Times New Roman" w:cs="Times New Roman"/>
          <w:sz w:val="28"/>
          <w:szCs w:val="28"/>
          <w:lang w:val="uk-UA"/>
        </w:rPr>
        <w:t>Платник проходить авторизацію у ЗДК Банку Платника та підтверджує своє бажання здійснити переказ із зазначеними у Замовленні реквізитами. Авторизація та підтвердження проходить за процедурами, встановленими Банком Платника.</w:t>
      </w:r>
    </w:p>
    <w:p w14:paraId="24A24627" w14:textId="77777777" w:rsidR="00167C29" w:rsidRPr="00167C29" w:rsidRDefault="00167C29" w:rsidP="00167C29">
      <w:pPr>
        <w:ind w:left="567" w:hanging="567"/>
        <w:jc w:val="both"/>
        <w:rPr>
          <w:rFonts w:ascii="Times New Roman" w:hAnsi="Times New Roman" w:cs="Times New Roman"/>
          <w:sz w:val="28"/>
          <w:szCs w:val="28"/>
          <w:lang w:val="uk-UA"/>
        </w:rPr>
      </w:pPr>
      <w:r w:rsidRPr="00167C29">
        <w:rPr>
          <w:rFonts w:ascii="Times New Roman" w:hAnsi="Times New Roman" w:cs="Times New Roman"/>
          <w:b/>
          <w:bCs/>
          <w:sz w:val="28"/>
          <w:szCs w:val="28"/>
          <w:lang w:val="uk-UA"/>
        </w:rPr>
        <w:t>(6)</w:t>
      </w:r>
      <w:r w:rsidRPr="00167C29">
        <w:rPr>
          <w:rFonts w:ascii="Times New Roman" w:hAnsi="Times New Roman" w:cs="Times New Roman"/>
          <w:b/>
          <w:bCs/>
          <w:sz w:val="28"/>
          <w:szCs w:val="28"/>
          <w:lang w:val="uk-UA"/>
        </w:rPr>
        <w:tab/>
      </w:r>
      <w:r w:rsidRPr="00167C29">
        <w:rPr>
          <w:rFonts w:ascii="Times New Roman" w:hAnsi="Times New Roman" w:cs="Times New Roman"/>
          <w:sz w:val="28"/>
          <w:szCs w:val="28"/>
          <w:lang w:val="uk-UA"/>
        </w:rPr>
        <w:t>Банк-Платника у разі успішної авторизації виконує дії на завершення переказу коштів на Рахунок Платіжної установи у міжбанківському режимі, крім випадку, коли Рахунок Платіжної установи, на який здійснюється зарахування коштів від Платника відкритий у цьому ж Банку Платника. В другому сценарії переказ коштів з рахунку Платника на рахунок Платіжної установи здійснюється між рахунками, що відкриті у цьому ж банку.</w:t>
      </w:r>
    </w:p>
    <w:p w14:paraId="006A05B6" w14:textId="77777777" w:rsidR="00167C29" w:rsidRPr="00167C29" w:rsidRDefault="00167C29" w:rsidP="00167C29">
      <w:pPr>
        <w:ind w:left="567" w:hanging="567"/>
        <w:jc w:val="both"/>
        <w:rPr>
          <w:rFonts w:ascii="Times New Roman" w:hAnsi="Times New Roman" w:cs="Times New Roman"/>
          <w:sz w:val="28"/>
          <w:szCs w:val="28"/>
          <w:lang w:val="uk-UA"/>
        </w:rPr>
      </w:pPr>
      <w:r w:rsidRPr="00167C29">
        <w:rPr>
          <w:rFonts w:ascii="Times New Roman" w:hAnsi="Times New Roman" w:cs="Times New Roman"/>
          <w:b/>
          <w:bCs/>
          <w:sz w:val="28"/>
          <w:szCs w:val="28"/>
          <w:lang w:val="uk-UA"/>
        </w:rPr>
        <w:t>(7)</w:t>
      </w:r>
      <w:r w:rsidRPr="00167C29">
        <w:rPr>
          <w:rFonts w:ascii="Times New Roman" w:hAnsi="Times New Roman" w:cs="Times New Roman"/>
          <w:b/>
          <w:bCs/>
          <w:sz w:val="28"/>
          <w:szCs w:val="28"/>
          <w:lang w:val="uk-UA"/>
        </w:rPr>
        <w:tab/>
      </w:r>
      <w:r w:rsidRPr="00167C29">
        <w:rPr>
          <w:rFonts w:ascii="Times New Roman" w:hAnsi="Times New Roman" w:cs="Times New Roman"/>
          <w:sz w:val="28"/>
          <w:szCs w:val="28"/>
          <w:lang w:val="uk-UA"/>
        </w:rPr>
        <w:t>Завершення переказу коштів залежить від способу зарахування коштів на користь Отримувача, який обраний Платником під час ініціювання такого переказу та може мати декілька сценаріїв (А) та (Б).</w:t>
      </w:r>
    </w:p>
    <w:p w14:paraId="7E69CBCA" w14:textId="77777777" w:rsidR="00167C29" w:rsidRPr="00167C29" w:rsidRDefault="00167C29" w:rsidP="00167C29">
      <w:pPr>
        <w:ind w:left="567"/>
        <w:jc w:val="both"/>
        <w:rPr>
          <w:rFonts w:ascii="Times New Roman" w:hAnsi="Times New Roman" w:cs="Times New Roman"/>
          <w:sz w:val="28"/>
          <w:szCs w:val="28"/>
          <w:u w:val="single"/>
          <w:lang w:val="uk-UA"/>
        </w:rPr>
      </w:pPr>
      <w:r w:rsidRPr="00167C29">
        <w:rPr>
          <w:rFonts w:ascii="Times New Roman" w:hAnsi="Times New Roman" w:cs="Times New Roman"/>
          <w:b/>
          <w:bCs/>
          <w:sz w:val="28"/>
          <w:szCs w:val="28"/>
          <w:lang w:val="uk-UA"/>
        </w:rPr>
        <w:t>А.</w:t>
      </w:r>
      <w:r w:rsidRPr="00167C29">
        <w:rPr>
          <w:rFonts w:ascii="Times New Roman" w:hAnsi="Times New Roman" w:cs="Times New Roman"/>
          <w:sz w:val="28"/>
          <w:szCs w:val="28"/>
          <w:lang w:val="uk-UA"/>
        </w:rPr>
        <w:t xml:space="preserve"> </w:t>
      </w:r>
      <w:r w:rsidRPr="00167C29">
        <w:rPr>
          <w:rFonts w:ascii="Times New Roman" w:hAnsi="Times New Roman" w:cs="Times New Roman"/>
          <w:sz w:val="28"/>
          <w:szCs w:val="28"/>
          <w:u w:val="single"/>
          <w:lang w:val="uk-UA"/>
        </w:rPr>
        <w:t>Завершення переказу на рахунок Отримувача, до якого емітовано ЕПЗ в картковій платіжній системі.</w:t>
      </w:r>
    </w:p>
    <w:p w14:paraId="3BBBF8D3" w14:textId="77777777" w:rsidR="00167C29" w:rsidRPr="00167C29" w:rsidRDefault="00167C29" w:rsidP="00167C29">
      <w:pPr>
        <w:ind w:left="567"/>
        <w:jc w:val="both"/>
        <w:rPr>
          <w:rFonts w:ascii="Times New Roman" w:hAnsi="Times New Roman" w:cs="Times New Roman"/>
          <w:sz w:val="28"/>
          <w:szCs w:val="28"/>
          <w:lang w:val="uk-UA"/>
        </w:rPr>
      </w:pPr>
      <w:r w:rsidRPr="00167C29">
        <w:rPr>
          <w:rFonts w:ascii="Times New Roman" w:hAnsi="Times New Roman" w:cs="Times New Roman"/>
          <w:b/>
          <w:bCs/>
          <w:sz w:val="28"/>
          <w:szCs w:val="28"/>
          <w:lang w:val="uk-UA"/>
        </w:rPr>
        <w:t>(7А)</w:t>
      </w:r>
      <w:r w:rsidRPr="00167C29">
        <w:rPr>
          <w:rFonts w:ascii="Times New Roman" w:hAnsi="Times New Roman" w:cs="Times New Roman"/>
          <w:sz w:val="28"/>
          <w:szCs w:val="28"/>
          <w:lang w:val="uk-UA"/>
        </w:rPr>
        <w:t xml:space="preserve"> Платіжна установа передає до Банку-партнера із зарахування коштів у відповідній Картковій платіжній системі платіжну інструкцію щодо зарахування коштів з Рахунку Платіжної установи на рахунок, до якого емітовано ЕПЗ Отримувача (фізичної особи). </w:t>
      </w:r>
    </w:p>
    <w:p w14:paraId="354582DB" w14:textId="77777777" w:rsidR="00167C29" w:rsidRPr="00167C29" w:rsidRDefault="00167C29" w:rsidP="00167C29">
      <w:pPr>
        <w:ind w:left="567"/>
        <w:jc w:val="both"/>
        <w:rPr>
          <w:rFonts w:ascii="Times New Roman" w:hAnsi="Times New Roman" w:cs="Times New Roman"/>
          <w:sz w:val="28"/>
          <w:szCs w:val="28"/>
          <w:lang w:val="uk-UA"/>
        </w:rPr>
      </w:pPr>
      <w:r w:rsidRPr="00167C29">
        <w:rPr>
          <w:rFonts w:ascii="Times New Roman" w:hAnsi="Times New Roman" w:cs="Times New Roman"/>
          <w:b/>
          <w:bCs/>
          <w:sz w:val="28"/>
          <w:szCs w:val="28"/>
          <w:lang w:val="uk-UA"/>
        </w:rPr>
        <w:t>(8А)</w:t>
      </w:r>
      <w:r w:rsidRPr="00167C29">
        <w:rPr>
          <w:rFonts w:ascii="Times New Roman" w:hAnsi="Times New Roman" w:cs="Times New Roman"/>
          <w:sz w:val="28"/>
          <w:szCs w:val="28"/>
          <w:lang w:val="uk-UA"/>
        </w:rPr>
        <w:t xml:space="preserve"> Банк-партнер із зарахування здійснює технічну взаємодію із картковою платіжною системою, банком-емітентом ЕПЗ Отримувача та отримує дозвіл або заборону на зарахування грошових коштів на рахунок Отримувача, до якого емітовано ЕПЗ.</w:t>
      </w:r>
    </w:p>
    <w:p w14:paraId="46B9DAFC" w14:textId="77777777" w:rsidR="00167C29" w:rsidRPr="00167C29" w:rsidRDefault="00167C29" w:rsidP="00167C29">
      <w:pPr>
        <w:ind w:left="567"/>
        <w:jc w:val="both"/>
        <w:rPr>
          <w:rFonts w:ascii="Times New Roman" w:hAnsi="Times New Roman" w:cs="Times New Roman"/>
          <w:sz w:val="28"/>
          <w:szCs w:val="28"/>
          <w:lang w:val="uk-UA"/>
        </w:rPr>
      </w:pPr>
      <w:r w:rsidRPr="00167C29">
        <w:rPr>
          <w:rFonts w:ascii="Times New Roman" w:hAnsi="Times New Roman" w:cs="Times New Roman"/>
          <w:b/>
          <w:bCs/>
          <w:sz w:val="28"/>
          <w:szCs w:val="28"/>
          <w:lang w:val="uk-UA"/>
        </w:rPr>
        <w:t>(9А)</w:t>
      </w:r>
      <w:r w:rsidRPr="00167C29">
        <w:rPr>
          <w:rFonts w:ascii="Times New Roman" w:hAnsi="Times New Roman" w:cs="Times New Roman"/>
          <w:sz w:val="28"/>
          <w:szCs w:val="28"/>
          <w:lang w:val="uk-UA"/>
        </w:rPr>
        <w:t xml:space="preserve"> У разі отримання дозволу від карткової платіжної системи Банк-партнер із зарахування здійснює переказ грошових коштів з рахунку Платіжної установи до банку-Емітента ЕПЗ Отримувача.</w:t>
      </w:r>
    </w:p>
    <w:p w14:paraId="6312BDB3" w14:textId="77777777" w:rsidR="00167C29" w:rsidRPr="00167C29" w:rsidRDefault="00167C29" w:rsidP="00167C29">
      <w:pPr>
        <w:ind w:left="567"/>
        <w:jc w:val="both"/>
        <w:rPr>
          <w:rFonts w:ascii="Times New Roman" w:hAnsi="Times New Roman" w:cs="Times New Roman"/>
          <w:sz w:val="28"/>
          <w:szCs w:val="28"/>
          <w:lang w:val="uk-UA"/>
        </w:rPr>
      </w:pPr>
      <w:r w:rsidRPr="00167C29">
        <w:rPr>
          <w:rFonts w:ascii="Times New Roman" w:hAnsi="Times New Roman" w:cs="Times New Roman"/>
          <w:b/>
          <w:bCs/>
          <w:sz w:val="28"/>
          <w:szCs w:val="28"/>
          <w:lang w:val="uk-UA"/>
        </w:rPr>
        <w:t>(10А)</w:t>
      </w:r>
      <w:r w:rsidRPr="00167C29">
        <w:rPr>
          <w:rFonts w:ascii="Times New Roman" w:hAnsi="Times New Roman" w:cs="Times New Roman"/>
          <w:sz w:val="28"/>
          <w:szCs w:val="28"/>
          <w:lang w:val="uk-UA"/>
        </w:rPr>
        <w:t xml:space="preserve"> Банк-емітент здійснює зарахування відповідної суми коштів на рахунок Отримувача, до якого емітовано ЕПЗ в картковій платіжній системі.</w:t>
      </w:r>
    </w:p>
    <w:p w14:paraId="61047928" w14:textId="77777777" w:rsidR="00167C29" w:rsidRPr="00167C29" w:rsidRDefault="00167C29" w:rsidP="00167C29">
      <w:pPr>
        <w:ind w:left="567"/>
        <w:jc w:val="both"/>
        <w:rPr>
          <w:rFonts w:ascii="Times New Roman" w:hAnsi="Times New Roman" w:cs="Times New Roman"/>
          <w:sz w:val="28"/>
          <w:szCs w:val="28"/>
          <w:lang w:val="uk-UA"/>
        </w:rPr>
      </w:pPr>
      <w:r w:rsidRPr="00167C29">
        <w:rPr>
          <w:rFonts w:ascii="Times New Roman" w:hAnsi="Times New Roman" w:cs="Times New Roman"/>
          <w:b/>
          <w:bCs/>
          <w:sz w:val="28"/>
          <w:szCs w:val="28"/>
          <w:lang w:val="uk-UA"/>
        </w:rPr>
        <w:lastRenderedPageBreak/>
        <w:t>(11А)</w:t>
      </w:r>
      <w:r w:rsidRPr="00167C29">
        <w:rPr>
          <w:rFonts w:ascii="Times New Roman" w:hAnsi="Times New Roman" w:cs="Times New Roman"/>
          <w:sz w:val="28"/>
          <w:szCs w:val="28"/>
          <w:lang w:val="uk-UA"/>
        </w:rPr>
        <w:t xml:space="preserve"> з моменту зарахування коштів на рахунок, до якого емітовано ЕПЗ Отримувача, переказ вважається завершеним.</w:t>
      </w:r>
    </w:p>
    <w:p w14:paraId="03A8DA69" w14:textId="77777777" w:rsidR="00167C29" w:rsidRPr="00167C29" w:rsidRDefault="00167C29" w:rsidP="00167C29">
      <w:pPr>
        <w:ind w:left="567"/>
        <w:jc w:val="both"/>
        <w:rPr>
          <w:rFonts w:ascii="Times New Roman" w:hAnsi="Times New Roman" w:cs="Times New Roman"/>
          <w:sz w:val="28"/>
          <w:szCs w:val="28"/>
          <w:lang w:val="uk-UA"/>
        </w:rPr>
      </w:pPr>
      <w:r w:rsidRPr="00167C29">
        <w:rPr>
          <w:rFonts w:ascii="Times New Roman" w:hAnsi="Times New Roman" w:cs="Times New Roman"/>
          <w:b/>
          <w:bCs/>
          <w:sz w:val="28"/>
          <w:szCs w:val="28"/>
          <w:lang w:val="uk-UA"/>
        </w:rPr>
        <w:t>Б.</w:t>
      </w:r>
      <w:r w:rsidRPr="00167C29">
        <w:rPr>
          <w:rFonts w:ascii="Times New Roman" w:hAnsi="Times New Roman" w:cs="Times New Roman"/>
          <w:sz w:val="28"/>
          <w:szCs w:val="28"/>
          <w:lang w:val="uk-UA"/>
        </w:rPr>
        <w:t xml:space="preserve"> </w:t>
      </w:r>
      <w:r w:rsidRPr="00167C29">
        <w:rPr>
          <w:rFonts w:ascii="Times New Roman" w:hAnsi="Times New Roman" w:cs="Times New Roman"/>
          <w:sz w:val="28"/>
          <w:szCs w:val="28"/>
          <w:u w:val="single"/>
          <w:lang w:val="uk-UA"/>
        </w:rPr>
        <w:t>Завершення переказу шляхом зарахуванням коштів на рахунок Отримувача у Банку Отримувача.</w:t>
      </w:r>
    </w:p>
    <w:p w14:paraId="7FCFB0AD" w14:textId="77777777" w:rsidR="00167C29" w:rsidRPr="00167C29" w:rsidRDefault="00167C29" w:rsidP="00167C29">
      <w:pPr>
        <w:ind w:left="567"/>
        <w:jc w:val="both"/>
        <w:rPr>
          <w:rFonts w:ascii="Times New Roman" w:hAnsi="Times New Roman" w:cs="Times New Roman"/>
          <w:sz w:val="28"/>
          <w:szCs w:val="28"/>
          <w:lang w:val="uk-UA"/>
        </w:rPr>
      </w:pPr>
      <w:r w:rsidRPr="00167C29">
        <w:rPr>
          <w:rFonts w:ascii="Times New Roman" w:hAnsi="Times New Roman" w:cs="Times New Roman"/>
          <w:b/>
          <w:bCs/>
          <w:sz w:val="28"/>
          <w:szCs w:val="28"/>
          <w:lang w:val="uk-UA"/>
        </w:rPr>
        <w:t>(7Б)</w:t>
      </w:r>
      <w:r w:rsidRPr="00167C29">
        <w:rPr>
          <w:rFonts w:ascii="Times New Roman" w:hAnsi="Times New Roman" w:cs="Times New Roman"/>
          <w:sz w:val="28"/>
          <w:szCs w:val="28"/>
          <w:lang w:val="uk-UA"/>
        </w:rPr>
        <w:t xml:space="preserve"> Платіжна установа, шляхом подання платіжної інструкції до банку, в якому відкрито</w:t>
      </w:r>
    </w:p>
    <w:p w14:paraId="5DB9E870" w14:textId="77777777" w:rsidR="00167C29" w:rsidRPr="00167C29" w:rsidRDefault="00167C29" w:rsidP="00167C29">
      <w:pPr>
        <w:ind w:left="567"/>
        <w:jc w:val="both"/>
        <w:rPr>
          <w:rFonts w:ascii="Times New Roman" w:hAnsi="Times New Roman" w:cs="Times New Roman"/>
          <w:sz w:val="28"/>
          <w:szCs w:val="28"/>
          <w:lang w:val="uk-UA"/>
        </w:rPr>
      </w:pPr>
      <w:r w:rsidRPr="00167C29">
        <w:rPr>
          <w:rFonts w:ascii="Times New Roman" w:hAnsi="Times New Roman" w:cs="Times New Roman"/>
          <w:sz w:val="28"/>
          <w:szCs w:val="28"/>
          <w:lang w:val="uk-UA"/>
        </w:rPr>
        <w:t>Рахунок Платіжної установи, здійснює переказ коштів зі свого Рахунку на рахунок Отримувача, відкритий в Банку Отримувача (фізичної особи або суб’єкта господарювання).</w:t>
      </w:r>
    </w:p>
    <w:p w14:paraId="4016F9D0" w14:textId="77777777" w:rsidR="00167C29" w:rsidRPr="00167C29" w:rsidRDefault="00167C29" w:rsidP="00167C29">
      <w:pPr>
        <w:ind w:left="567"/>
        <w:jc w:val="both"/>
        <w:rPr>
          <w:rFonts w:ascii="Times New Roman" w:hAnsi="Times New Roman" w:cs="Times New Roman"/>
          <w:sz w:val="28"/>
          <w:szCs w:val="28"/>
          <w:lang w:val="uk-UA"/>
        </w:rPr>
      </w:pPr>
      <w:r w:rsidRPr="00167C29">
        <w:rPr>
          <w:rFonts w:ascii="Times New Roman" w:hAnsi="Times New Roman" w:cs="Times New Roman"/>
          <w:b/>
          <w:bCs/>
          <w:sz w:val="28"/>
          <w:szCs w:val="28"/>
          <w:lang w:val="uk-UA"/>
        </w:rPr>
        <w:t>(8Б)</w:t>
      </w:r>
      <w:r w:rsidRPr="00167C29">
        <w:rPr>
          <w:rFonts w:ascii="Times New Roman" w:hAnsi="Times New Roman" w:cs="Times New Roman"/>
          <w:sz w:val="28"/>
          <w:szCs w:val="28"/>
          <w:lang w:val="uk-UA"/>
        </w:rPr>
        <w:t xml:space="preserve"> Банк Отримувача виконує дії щодо зарахування суми переказу на рахунок Отримувача.</w:t>
      </w:r>
    </w:p>
    <w:p w14:paraId="4C7A7455" w14:textId="77777777" w:rsidR="00167C29" w:rsidRPr="00167C29" w:rsidRDefault="00167C29" w:rsidP="00167C29">
      <w:pPr>
        <w:ind w:left="567"/>
        <w:jc w:val="both"/>
        <w:rPr>
          <w:rFonts w:ascii="Times New Roman" w:hAnsi="Times New Roman" w:cs="Times New Roman"/>
          <w:sz w:val="28"/>
          <w:szCs w:val="28"/>
          <w:lang w:val="uk-UA"/>
        </w:rPr>
      </w:pPr>
      <w:r w:rsidRPr="00167C29">
        <w:rPr>
          <w:rFonts w:ascii="Times New Roman" w:hAnsi="Times New Roman" w:cs="Times New Roman"/>
          <w:b/>
          <w:bCs/>
          <w:sz w:val="28"/>
          <w:szCs w:val="28"/>
          <w:lang w:val="uk-UA"/>
        </w:rPr>
        <w:t>(9Б)</w:t>
      </w:r>
      <w:r w:rsidRPr="00167C29">
        <w:rPr>
          <w:rFonts w:ascii="Times New Roman" w:hAnsi="Times New Roman" w:cs="Times New Roman"/>
          <w:sz w:val="28"/>
          <w:szCs w:val="28"/>
          <w:lang w:val="uk-UA"/>
        </w:rPr>
        <w:t xml:space="preserve"> З моменту зарахування коштів на рахунок Отримувача, переказ коштів вважається завершеним.</w:t>
      </w:r>
    </w:p>
    <w:p w14:paraId="5A99789D" w14:textId="19FBA01F" w:rsidR="00DE38E9" w:rsidRPr="006B255B" w:rsidRDefault="00DE38E9" w:rsidP="00DE38E9">
      <w:pPr>
        <w:jc w:val="both"/>
        <w:rPr>
          <w:rFonts w:ascii="Times New Roman" w:hAnsi="Times New Roman" w:cs="Times New Roman"/>
          <w:b/>
          <w:bCs/>
          <w:sz w:val="28"/>
          <w:szCs w:val="28"/>
          <w:lang w:val="uk-UA"/>
        </w:rPr>
      </w:pPr>
      <w:r w:rsidRPr="006B255B">
        <w:rPr>
          <w:rFonts w:ascii="Times New Roman" w:hAnsi="Times New Roman" w:cs="Times New Roman"/>
          <w:b/>
          <w:bCs/>
          <w:sz w:val="28"/>
          <w:szCs w:val="28"/>
          <w:lang w:val="uk-UA"/>
        </w:rPr>
        <w:t>3.</w:t>
      </w:r>
      <w:r w:rsidR="00167C29">
        <w:rPr>
          <w:rFonts w:ascii="Times New Roman" w:hAnsi="Times New Roman" w:cs="Times New Roman"/>
          <w:b/>
          <w:bCs/>
          <w:sz w:val="28"/>
          <w:szCs w:val="28"/>
          <w:lang w:val="uk-UA"/>
        </w:rPr>
        <w:t>9.</w:t>
      </w:r>
      <w:r w:rsidRPr="006B255B">
        <w:rPr>
          <w:rFonts w:ascii="Times New Roman" w:hAnsi="Times New Roman" w:cs="Times New Roman"/>
          <w:b/>
          <w:bCs/>
          <w:sz w:val="28"/>
          <w:szCs w:val="28"/>
          <w:lang w:val="uk-UA"/>
        </w:rPr>
        <w:tab/>
        <w:t>Комісійна винагорода.</w:t>
      </w:r>
    </w:p>
    <w:p w14:paraId="4CB50743" w14:textId="37C5DC6A" w:rsidR="00DE38E9" w:rsidRPr="00D371EC" w:rsidRDefault="00DE38E9" w:rsidP="00DE38E9">
      <w:pPr>
        <w:jc w:val="both"/>
        <w:rPr>
          <w:rFonts w:ascii="Times New Roman" w:hAnsi="Times New Roman" w:cs="Times New Roman"/>
          <w:sz w:val="28"/>
          <w:szCs w:val="28"/>
          <w:lang w:val="uk-UA"/>
        </w:rPr>
      </w:pPr>
      <w:r w:rsidRPr="006B255B">
        <w:rPr>
          <w:rFonts w:ascii="Times New Roman" w:hAnsi="Times New Roman" w:cs="Times New Roman"/>
          <w:b/>
          <w:bCs/>
          <w:sz w:val="28"/>
          <w:szCs w:val="28"/>
          <w:lang w:val="uk-UA"/>
        </w:rPr>
        <w:t>3.</w:t>
      </w:r>
      <w:r w:rsidR="00167C29">
        <w:rPr>
          <w:rFonts w:ascii="Times New Roman" w:hAnsi="Times New Roman" w:cs="Times New Roman"/>
          <w:b/>
          <w:bCs/>
          <w:sz w:val="28"/>
          <w:szCs w:val="28"/>
          <w:lang w:val="uk-UA"/>
        </w:rPr>
        <w:t>9</w:t>
      </w:r>
      <w:r w:rsidRPr="006B255B">
        <w:rPr>
          <w:rFonts w:ascii="Times New Roman" w:hAnsi="Times New Roman" w:cs="Times New Roman"/>
          <w:b/>
          <w:bCs/>
          <w:sz w:val="28"/>
          <w:szCs w:val="28"/>
          <w:lang w:val="uk-UA"/>
        </w:rPr>
        <w:t>.1.</w:t>
      </w:r>
      <w:r w:rsidRPr="00D371EC">
        <w:rPr>
          <w:rFonts w:ascii="Times New Roman" w:hAnsi="Times New Roman" w:cs="Times New Roman"/>
          <w:sz w:val="28"/>
          <w:szCs w:val="28"/>
          <w:lang w:val="uk-UA"/>
        </w:rPr>
        <w:tab/>
        <w:t>Здійснюючи перекази коштів Платіжна установа може:</w:t>
      </w:r>
    </w:p>
    <w:p w14:paraId="57E46237" w14:textId="148A6D6A" w:rsidR="00DE38E9" w:rsidRPr="00D371EC" w:rsidRDefault="00DE38E9" w:rsidP="00DE38E9">
      <w:pPr>
        <w:jc w:val="both"/>
        <w:rPr>
          <w:rFonts w:ascii="Times New Roman" w:hAnsi="Times New Roman" w:cs="Times New Roman"/>
          <w:sz w:val="28"/>
          <w:szCs w:val="28"/>
          <w:lang w:val="uk-UA"/>
        </w:rPr>
      </w:pPr>
      <w:r w:rsidRPr="006B255B">
        <w:rPr>
          <w:rFonts w:ascii="Times New Roman" w:hAnsi="Times New Roman" w:cs="Times New Roman"/>
          <w:b/>
          <w:bCs/>
          <w:sz w:val="28"/>
          <w:szCs w:val="28"/>
          <w:lang w:val="uk-UA"/>
        </w:rPr>
        <w:t>3.</w:t>
      </w:r>
      <w:r w:rsidR="00167C29">
        <w:rPr>
          <w:rFonts w:ascii="Times New Roman" w:hAnsi="Times New Roman" w:cs="Times New Roman"/>
          <w:b/>
          <w:bCs/>
          <w:sz w:val="28"/>
          <w:szCs w:val="28"/>
          <w:lang w:val="uk-UA"/>
        </w:rPr>
        <w:t>9</w:t>
      </w:r>
      <w:r w:rsidRPr="006B255B">
        <w:rPr>
          <w:rFonts w:ascii="Times New Roman" w:hAnsi="Times New Roman" w:cs="Times New Roman"/>
          <w:b/>
          <w:bCs/>
          <w:sz w:val="28"/>
          <w:szCs w:val="28"/>
          <w:lang w:val="uk-UA"/>
        </w:rPr>
        <w:t>.1.1.</w:t>
      </w:r>
      <w:r w:rsidRPr="00D371EC">
        <w:rPr>
          <w:rFonts w:ascii="Times New Roman" w:hAnsi="Times New Roman" w:cs="Times New Roman"/>
          <w:sz w:val="28"/>
          <w:szCs w:val="28"/>
          <w:lang w:val="uk-UA"/>
        </w:rPr>
        <w:tab/>
        <w:t>отримувати комісійну винагороду від:</w:t>
      </w:r>
    </w:p>
    <w:p w14:paraId="6F98BFC1" w14:textId="69D661B3" w:rsidR="00DE38E9" w:rsidRPr="006B255B" w:rsidRDefault="00DE38E9" w:rsidP="006B255B">
      <w:pPr>
        <w:pStyle w:val="ListParagraph"/>
        <w:numPr>
          <w:ilvl w:val="0"/>
          <w:numId w:val="15"/>
        </w:numPr>
        <w:jc w:val="both"/>
        <w:rPr>
          <w:rFonts w:ascii="Times New Roman" w:hAnsi="Times New Roman" w:cs="Times New Roman"/>
          <w:sz w:val="28"/>
          <w:szCs w:val="28"/>
          <w:lang w:val="uk-UA"/>
        </w:rPr>
      </w:pPr>
      <w:r w:rsidRPr="006B255B">
        <w:rPr>
          <w:rFonts w:ascii="Times New Roman" w:hAnsi="Times New Roman" w:cs="Times New Roman"/>
          <w:sz w:val="28"/>
          <w:szCs w:val="28"/>
          <w:lang w:val="uk-UA"/>
        </w:rPr>
        <w:t>Платників; та/або</w:t>
      </w:r>
    </w:p>
    <w:p w14:paraId="52013EE8" w14:textId="606F02AA" w:rsidR="00DE38E9" w:rsidRPr="006B255B" w:rsidRDefault="00DE38E9" w:rsidP="006B255B">
      <w:pPr>
        <w:pStyle w:val="ListParagraph"/>
        <w:numPr>
          <w:ilvl w:val="0"/>
          <w:numId w:val="15"/>
        </w:numPr>
        <w:jc w:val="both"/>
        <w:rPr>
          <w:rFonts w:ascii="Times New Roman" w:hAnsi="Times New Roman" w:cs="Times New Roman"/>
          <w:sz w:val="28"/>
          <w:szCs w:val="28"/>
          <w:lang w:val="uk-UA"/>
        </w:rPr>
      </w:pPr>
      <w:r w:rsidRPr="006B255B">
        <w:rPr>
          <w:rFonts w:ascii="Times New Roman" w:hAnsi="Times New Roman" w:cs="Times New Roman"/>
          <w:sz w:val="28"/>
          <w:szCs w:val="28"/>
          <w:lang w:val="uk-UA"/>
        </w:rPr>
        <w:t>Отримувачів;</w:t>
      </w:r>
    </w:p>
    <w:p w14:paraId="14D7246C" w14:textId="1DC63084" w:rsidR="00DE38E9" w:rsidRPr="006B255B" w:rsidRDefault="00DE38E9" w:rsidP="006B255B">
      <w:pPr>
        <w:pStyle w:val="ListParagraph"/>
        <w:numPr>
          <w:ilvl w:val="0"/>
          <w:numId w:val="15"/>
        </w:numPr>
        <w:jc w:val="both"/>
        <w:rPr>
          <w:rFonts w:ascii="Times New Roman" w:hAnsi="Times New Roman" w:cs="Times New Roman"/>
          <w:sz w:val="28"/>
          <w:szCs w:val="28"/>
          <w:lang w:val="uk-UA"/>
        </w:rPr>
      </w:pPr>
      <w:r w:rsidRPr="006B255B">
        <w:rPr>
          <w:rFonts w:ascii="Times New Roman" w:hAnsi="Times New Roman" w:cs="Times New Roman"/>
          <w:sz w:val="28"/>
          <w:szCs w:val="28"/>
          <w:lang w:val="uk-UA"/>
        </w:rPr>
        <w:t>від інших учасників Платіжних систем, учасником яких є Платіжна установа, якщо це передбачено правилами таких Платіжних систем;</w:t>
      </w:r>
    </w:p>
    <w:p w14:paraId="1C9D0A6B" w14:textId="170353FA" w:rsidR="00DE38E9" w:rsidRPr="00D371EC" w:rsidRDefault="00DE38E9" w:rsidP="00DE38E9">
      <w:pPr>
        <w:jc w:val="both"/>
        <w:rPr>
          <w:rFonts w:ascii="Times New Roman" w:hAnsi="Times New Roman" w:cs="Times New Roman"/>
          <w:sz w:val="28"/>
          <w:szCs w:val="28"/>
          <w:lang w:val="uk-UA"/>
        </w:rPr>
      </w:pPr>
      <w:r w:rsidRPr="006B255B">
        <w:rPr>
          <w:rFonts w:ascii="Times New Roman" w:hAnsi="Times New Roman" w:cs="Times New Roman"/>
          <w:b/>
          <w:bCs/>
          <w:sz w:val="28"/>
          <w:szCs w:val="28"/>
          <w:lang w:val="uk-UA"/>
        </w:rPr>
        <w:t>3.</w:t>
      </w:r>
      <w:r w:rsidR="00167C29">
        <w:rPr>
          <w:rFonts w:ascii="Times New Roman" w:hAnsi="Times New Roman" w:cs="Times New Roman"/>
          <w:b/>
          <w:bCs/>
          <w:sz w:val="28"/>
          <w:szCs w:val="28"/>
          <w:lang w:val="uk-UA"/>
        </w:rPr>
        <w:t>9</w:t>
      </w:r>
      <w:r w:rsidRPr="006B255B">
        <w:rPr>
          <w:rFonts w:ascii="Times New Roman" w:hAnsi="Times New Roman" w:cs="Times New Roman"/>
          <w:b/>
          <w:bCs/>
          <w:sz w:val="28"/>
          <w:szCs w:val="28"/>
          <w:lang w:val="uk-UA"/>
        </w:rPr>
        <w:t>.1.2.</w:t>
      </w:r>
      <w:r w:rsidRPr="00D371EC">
        <w:rPr>
          <w:rFonts w:ascii="Times New Roman" w:hAnsi="Times New Roman" w:cs="Times New Roman"/>
          <w:sz w:val="28"/>
          <w:szCs w:val="28"/>
          <w:lang w:val="uk-UA"/>
        </w:rPr>
        <w:tab/>
        <w:t>сплачувати комісійну винагороду:</w:t>
      </w:r>
    </w:p>
    <w:p w14:paraId="4FA573C7" w14:textId="7DF0C8AF" w:rsidR="00DE38E9" w:rsidRPr="006B255B" w:rsidRDefault="00DE38E9" w:rsidP="006B255B">
      <w:pPr>
        <w:pStyle w:val="ListParagraph"/>
        <w:numPr>
          <w:ilvl w:val="0"/>
          <w:numId w:val="16"/>
        </w:numPr>
        <w:jc w:val="both"/>
        <w:rPr>
          <w:rFonts w:ascii="Times New Roman" w:hAnsi="Times New Roman" w:cs="Times New Roman"/>
          <w:sz w:val="28"/>
          <w:szCs w:val="28"/>
          <w:lang w:val="uk-UA"/>
        </w:rPr>
      </w:pPr>
      <w:r w:rsidRPr="006B255B">
        <w:rPr>
          <w:rFonts w:ascii="Times New Roman" w:hAnsi="Times New Roman" w:cs="Times New Roman"/>
          <w:sz w:val="28"/>
          <w:szCs w:val="28"/>
          <w:lang w:val="uk-UA"/>
        </w:rPr>
        <w:t>Операторам Платіжних систем, учасником яких вона є;</w:t>
      </w:r>
    </w:p>
    <w:p w14:paraId="19576905" w14:textId="3DE46483" w:rsidR="00DE38E9" w:rsidRPr="006B255B" w:rsidRDefault="00DE38E9" w:rsidP="006B255B">
      <w:pPr>
        <w:pStyle w:val="ListParagraph"/>
        <w:numPr>
          <w:ilvl w:val="0"/>
          <w:numId w:val="16"/>
        </w:numPr>
        <w:jc w:val="both"/>
        <w:rPr>
          <w:rFonts w:ascii="Times New Roman" w:hAnsi="Times New Roman" w:cs="Times New Roman"/>
          <w:sz w:val="28"/>
          <w:szCs w:val="28"/>
          <w:lang w:val="uk-UA"/>
        </w:rPr>
      </w:pPr>
      <w:r w:rsidRPr="006B255B">
        <w:rPr>
          <w:rFonts w:ascii="Times New Roman" w:hAnsi="Times New Roman" w:cs="Times New Roman"/>
          <w:sz w:val="28"/>
          <w:szCs w:val="28"/>
          <w:lang w:val="uk-UA"/>
        </w:rPr>
        <w:t>Розрахунковому банку таких Платіжних систем;</w:t>
      </w:r>
    </w:p>
    <w:p w14:paraId="4964A27B" w14:textId="2C471459" w:rsidR="00DE38E9" w:rsidRPr="006B255B" w:rsidRDefault="00DE38E9" w:rsidP="006B255B">
      <w:pPr>
        <w:pStyle w:val="ListParagraph"/>
        <w:numPr>
          <w:ilvl w:val="0"/>
          <w:numId w:val="16"/>
        </w:numPr>
        <w:jc w:val="both"/>
        <w:rPr>
          <w:rFonts w:ascii="Times New Roman" w:hAnsi="Times New Roman" w:cs="Times New Roman"/>
          <w:sz w:val="28"/>
          <w:szCs w:val="28"/>
          <w:lang w:val="uk-UA"/>
        </w:rPr>
      </w:pPr>
      <w:r w:rsidRPr="006B255B">
        <w:rPr>
          <w:rFonts w:ascii="Times New Roman" w:hAnsi="Times New Roman" w:cs="Times New Roman"/>
          <w:sz w:val="28"/>
          <w:szCs w:val="28"/>
          <w:lang w:val="uk-UA"/>
        </w:rPr>
        <w:t>іншим учасникам Платіжних систем, якщо це передбачено правилами таких Платіжних систем;</w:t>
      </w:r>
    </w:p>
    <w:p w14:paraId="34BA3555" w14:textId="171C1B11" w:rsidR="00DE38E9" w:rsidRPr="006B255B" w:rsidRDefault="00DE38E9" w:rsidP="006B255B">
      <w:pPr>
        <w:pStyle w:val="ListParagraph"/>
        <w:numPr>
          <w:ilvl w:val="0"/>
          <w:numId w:val="16"/>
        </w:numPr>
        <w:jc w:val="both"/>
        <w:rPr>
          <w:rFonts w:ascii="Times New Roman" w:hAnsi="Times New Roman" w:cs="Times New Roman"/>
          <w:sz w:val="28"/>
          <w:szCs w:val="28"/>
          <w:lang w:val="uk-UA"/>
        </w:rPr>
      </w:pPr>
      <w:r w:rsidRPr="006B255B">
        <w:rPr>
          <w:rFonts w:ascii="Times New Roman" w:hAnsi="Times New Roman" w:cs="Times New Roman"/>
          <w:sz w:val="28"/>
          <w:szCs w:val="28"/>
          <w:lang w:val="uk-UA"/>
        </w:rPr>
        <w:t>Оператору, який надає послуги Платіжній установі на договірних засадах;</w:t>
      </w:r>
    </w:p>
    <w:p w14:paraId="669CBFE4" w14:textId="1D4FBD41" w:rsidR="00DE38E9" w:rsidRPr="006B255B" w:rsidRDefault="00DE38E9" w:rsidP="006B255B">
      <w:pPr>
        <w:pStyle w:val="ListParagraph"/>
        <w:numPr>
          <w:ilvl w:val="0"/>
          <w:numId w:val="16"/>
        </w:numPr>
        <w:jc w:val="both"/>
        <w:rPr>
          <w:rFonts w:ascii="Times New Roman" w:hAnsi="Times New Roman" w:cs="Times New Roman"/>
          <w:sz w:val="28"/>
          <w:szCs w:val="28"/>
          <w:lang w:val="uk-UA"/>
        </w:rPr>
      </w:pPr>
      <w:r w:rsidRPr="006B255B">
        <w:rPr>
          <w:rFonts w:ascii="Times New Roman" w:hAnsi="Times New Roman" w:cs="Times New Roman"/>
          <w:sz w:val="28"/>
          <w:szCs w:val="28"/>
          <w:lang w:val="uk-UA"/>
        </w:rPr>
        <w:t xml:space="preserve">Банкам </w:t>
      </w:r>
      <w:proofErr w:type="spellStart"/>
      <w:r w:rsidRPr="006B255B">
        <w:rPr>
          <w:rFonts w:ascii="Times New Roman" w:hAnsi="Times New Roman" w:cs="Times New Roman"/>
          <w:sz w:val="28"/>
          <w:szCs w:val="28"/>
          <w:lang w:val="uk-UA"/>
        </w:rPr>
        <w:t>еквайрам</w:t>
      </w:r>
      <w:proofErr w:type="spellEnd"/>
      <w:r w:rsidRPr="006B255B">
        <w:rPr>
          <w:rFonts w:ascii="Times New Roman" w:hAnsi="Times New Roman" w:cs="Times New Roman"/>
          <w:sz w:val="28"/>
          <w:szCs w:val="28"/>
          <w:lang w:val="uk-UA"/>
        </w:rPr>
        <w:t>, Банкам-партнерам із зарахування у Карткових платіжних системах або іншим банківським установам, з якими Платіжна установа взаємодіє на договірних засадах під час виконання переказів коштів від Платників до Отримувачів.</w:t>
      </w:r>
    </w:p>
    <w:p w14:paraId="267A68A5" w14:textId="2B41CCAC" w:rsidR="00DE38E9" w:rsidRPr="00D371EC" w:rsidRDefault="00DE38E9" w:rsidP="00DE38E9">
      <w:pPr>
        <w:jc w:val="both"/>
        <w:rPr>
          <w:rFonts w:ascii="Times New Roman" w:hAnsi="Times New Roman" w:cs="Times New Roman"/>
          <w:sz w:val="28"/>
          <w:szCs w:val="28"/>
          <w:lang w:val="uk-UA"/>
        </w:rPr>
      </w:pPr>
      <w:r w:rsidRPr="006B255B">
        <w:rPr>
          <w:rFonts w:ascii="Times New Roman" w:hAnsi="Times New Roman" w:cs="Times New Roman"/>
          <w:b/>
          <w:bCs/>
          <w:sz w:val="28"/>
          <w:szCs w:val="28"/>
          <w:lang w:val="uk-UA"/>
        </w:rPr>
        <w:t>3.</w:t>
      </w:r>
      <w:r w:rsidR="00167C29">
        <w:rPr>
          <w:rFonts w:ascii="Times New Roman" w:hAnsi="Times New Roman" w:cs="Times New Roman"/>
          <w:b/>
          <w:bCs/>
          <w:sz w:val="28"/>
          <w:szCs w:val="28"/>
          <w:lang w:val="uk-UA"/>
        </w:rPr>
        <w:t>9</w:t>
      </w:r>
      <w:r w:rsidRPr="006B255B">
        <w:rPr>
          <w:rFonts w:ascii="Times New Roman" w:hAnsi="Times New Roman" w:cs="Times New Roman"/>
          <w:b/>
          <w:bCs/>
          <w:sz w:val="28"/>
          <w:szCs w:val="28"/>
          <w:lang w:val="uk-UA"/>
        </w:rPr>
        <w:t>.2.</w:t>
      </w:r>
      <w:r w:rsidRPr="00D371EC">
        <w:rPr>
          <w:rFonts w:ascii="Times New Roman" w:hAnsi="Times New Roman" w:cs="Times New Roman"/>
          <w:sz w:val="28"/>
          <w:szCs w:val="28"/>
          <w:lang w:val="uk-UA"/>
        </w:rPr>
        <w:tab/>
        <w:t>Отримання комісійної винагороди Платіжною установою.</w:t>
      </w:r>
    </w:p>
    <w:p w14:paraId="410D3B1D" w14:textId="427A1F9E" w:rsidR="00DE38E9" w:rsidRPr="00D371EC" w:rsidRDefault="00DE38E9" w:rsidP="00DE38E9">
      <w:pPr>
        <w:jc w:val="both"/>
        <w:rPr>
          <w:rFonts w:ascii="Times New Roman" w:hAnsi="Times New Roman" w:cs="Times New Roman"/>
          <w:sz w:val="28"/>
          <w:szCs w:val="28"/>
          <w:lang w:val="uk-UA"/>
        </w:rPr>
      </w:pPr>
      <w:r w:rsidRPr="006B255B">
        <w:rPr>
          <w:rFonts w:ascii="Times New Roman" w:hAnsi="Times New Roman" w:cs="Times New Roman"/>
          <w:b/>
          <w:bCs/>
          <w:sz w:val="28"/>
          <w:szCs w:val="28"/>
          <w:lang w:val="uk-UA"/>
        </w:rPr>
        <w:t>3.</w:t>
      </w:r>
      <w:r w:rsidR="00167C29">
        <w:rPr>
          <w:rFonts w:ascii="Times New Roman" w:hAnsi="Times New Roman" w:cs="Times New Roman"/>
          <w:b/>
          <w:bCs/>
          <w:sz w:val="28"/>
          <w:szCs w:val="28"/>
          <w:lang w:val="uk-UA"/>
        </w:rPr>
        <w:t>9</w:t>
      </w:r>
      <w:r w:rsidRPr="006B255B">
        <w:rPr>
          <w:rFonts w:ascii="Times New Roman" w:hAnsi="Times New Roman" w:cs="Times New Roman"/>
          <w:b/>
          <w:bCs/>
          <w:sz w:val="28"/>
          <w:szCs w:val="28"/>
          <w:lang w:val="uk-UA"/>
        </w:rPr>
        <w:t>.2.1.</w:t>
      </w:r>
      <w:r w:rsidRPr="00D371EC">
        <w:rPr>
          <w:rFonts w:ascii="Times New Roman" w:hAnsi="Times New Roman" w:cs="Times New Roman"/>
          <w:sz w:val="28"/>
          <w:szCs w:val="28"/>
          <w:lang w:val="uk-UA"/>
        </w:rPr>
        <w:tab/>
        <w:t>Розмір, валюта комісійної винагороди Платіжної установи та порядок її сплати Платниками/Отримувачами визначається у договорах про переказ коштів, які Платники/Отримувачі укладають з Платіжною установою.</w:t>
      </w:r>
    </w:p>
    <w:p w14:paraId="6F3AE818" w14:textId="4C3ADB61" w:rsidR="00DE38E9" w:rsidRPr="00D371EC" w:rsidRDefault="00DE38E9" w:rsidP="00DE38E9">
      <w:pPr>
        <w:jc w:val="both"/>
        <w:rPr>
          <w:rFonts w:ascii="Times New Roman" w:hAnsi="Times New Roman" w:cs="Times New Roman"/>
          <w:sz w:val="28"/>
          <w:szCs w:val="28"/>
          <w:lang w:val="uk-UA"/>
        </w:rPr>
      </w:pPr>
      <w:r w:rsidRPr="006B255B">
        <w:rPr>
          <w:rFonts w:ascii="Times New Roman" w:hAnsi="Times New Roman" w:cs="Times New Roman"/>
          <w:b/>
          <w:bCs/>
          <w:sz w:val="28"/>
          <w:szCs w:val="28"/>
          <w:lang w:val="uk-UA"/>
        </w:rPr>
        <w:t>3.</w:t>
      </w:r>
      <w:r w:rsidR="00167C29">
        <w:rPr>
          <w:rFonts w:ascii="Times New Roman" w:hAnsi="Times New Roman" w:cs="Times New Roman"/>
          <w:b/>
          <w:bCs/>
          <w:sz w:val="28"/>
          <w:szCs w:val="28"/>
          <w:lang w:val="uk-UA"/>
        </w:rPr>
        <w:t>9</w:t>
      </w:r>
      <w:r w:rsidRPr="006B255B">
        <w:rPr>
          <w:rFonts w:ascii="Times New Roman" w:hAnsi="Times New Roman" w:cs="Times New Roman"/>
          <w:b/>
          <w:bCs/>
          <w:sz w:val="28"/>
          <w:szCs w:val="28"/>
          <w:lang w:val="uk-UA"/>
        </w:rPr>
        <w:t>.2.2.</w:t>
      </w:r>
      <w:r w:rsidRPr="00D371EC">
        <w:rPr>
          <w:rFonts w:ascii="Times New Roman" w:hAnsi="Times New Roman" w:cs="Times New Roman"/>
          <w:sz w:val="28"/>
          <w:szCs w:val="28"/>
          <w:lang w:val="uk-UA"/>
        </w:rPr>
        <w:tab/>
      </w:r>
      <w:r w:rsidR="00167C29">
        <w:rPr>
          <w:rFonts w:ascii="Times New Roman" w:hAnsi="Times New Roman" w:cs="Times New Roman"/>
          <w:sz w:val="28"/>
          <w:szCs w:val="28"/>
          <w:lang w:val="uk-UA"/>
        </w:rPr>
        <w:t>Валютою</w:t>
      </w:r>
      <w:r w:rsidRPr="00D371EC">
        <w:rPr>
          <w:rFonts w:ascii="Times New Roman" w:hAnsi="Times New Roman" w:cs="Times New Roman"/>
          <w:sz w:val="28"/>
          <w:szCs w:val="28"/>
          <w:lang w:val="uk-UA"/>
        </w:rPr>
        <w:t xml:space="preserve"> комісійн</w:t>
      </w:r>
      <w:r w:rsidR="00167C29">
        <w:rPr>
          <w:rFonts w:ascii="Times New Roman" w:hAnsi="Times New Roman" w:cs="Times New Roman"/>
          <w:sz w:val="28"/>
          <w:szCs w:val="28"/>
          <w:lang w:val="uk-UA"/>
        </w:rPr>
        <w:t>ої</w:t>
      </w:r>
      <w:r w:rsidRPr="00D371EC">
        <w:rPr>
          <w:rFonts w:ascii="Times New Roman" w:hAnsi="Times New Roman" w:cs="Times New Roman"/>
          <w:sz w:val="28"/>
          <w:szCs w:val="28"/>
          <w:lang w:val="uk-UA"/>
        </w:rPr>
        <w:t xml:space="preserve"> винагород</w:t>
      </w:r>
      <w:r w:rsidR="00167C29">
        <w:rPr>
          <w:rFonts w:ascii="Times New Roman" w:hAnsi="Times New Roman" w:cs="Times New Roman"/>
          <w:sz w:val="28"/>
          <w:szCs w:val="28"/>
          <w:lang w:val="uk-UA"/>
        </w:rPr>
        <w:t xml:space="preserve">и </w:t>
      </w:r>
      <w:r w:rsidRPr="00D371EC">
        <w:rPr>
          <w:rFonts w:ascii="Times New Roman" w:hAnsi="Times New Roman" w:cs="Times New Roman"/>
          <w:sz w:val="28"/>
          <w:szCs w:val="28"/>
          <w:lang w:val="uk-UA"/>
        </w:rPr>
        <w:t>є виключно національна валюта - гривня.</w:t>
      </w:r>
    </w:p>
    <w:p w14:paraId="41E6DA07" w14:textId="14482D64" w:rsidR="00DE38E9" w:rsidRPr="00D371EC" w:rsidRDefault="00DE38E9" w:rsidP="00DE38E9">
      <w:pPr>
        <w:jc w:val="both"/>
        <w:rPr>
          <w:rFonts w:ascii="Times New Roman" w:hAnsi="Times New Roman" w:cs="Times New Roman"/>
          <w:sz w:val="28"/>
          <w:szCs w:val="28"/>
          <w:lang w:val="uk-UA"/>
        </w:rPr>
      </w:pPr>
      <w:r w:rsidRPr="006B255B">
        <w:rPr>
          <w:rFonts w:ascii="Times New Roman" w:hAnsi="Times New Roman" w:cs="Times New Roman"/>
          <w:b/>
          <w:bCs/>
          <w:sz w:val="28"/>
          <w:szCs w:val="28"/>
          <w:lang w:val="uk-UA"/>
        </w:rPr>
        <w:lastRenderedPageBreak/>
        <w:t>3.</w:t>
      </w:r>
      <w:r w:rsidR="00167C29">
        <w:rPr>
          <w:rFonts w:ascii="Times New Roman" w:hAnsi="Times New Roman" w:cs="Times New Roman"/>
          <w:b/>
          <w:bCs/>
          <w:sz w:val="28"/>
          <w:szCs w:val="28"/>
          <w:lang w:val="uk-UA"/>
        </w:rPr>
        <w:t>9</w:t>
      </w:r>
      <w:r w:rsidRPr="006B255B">
        <w:rPr>
          <w:rFonts w:ascii="Times New Roman" w:hAnsi="Times New Roman" w:cs="Times New Roman"/>
          <w:b/>
          <w:bCs/>
          <w:sz w:val="28"/>
          <w:szCs w:val="28"/>
          <w:lang w:val="uk-UA"/>
        </w:rPr>
        <w:t>.2.</w:t>
      </w:r>
      <w:r w:rsidR="00167C29">
        <w:rPr>
          <w:rFonts w:ascii="Times New Roman" w:hAnsi="Times New Roman" w:cs="Times New Roman"/>
          <w:b/>
          <w:bCs/>
          <w:sz w:val="28"/>
          <w:szCs w:val="28"/>
          <w:lang w:val="uk-UA"/>
        </w:rPr>
        <w:t>3</w:t>
      </w:r>
      <w:r w:rsidRPr="006B255B">
        <w:rPr>
          <w:rFonts w:ascii="Times New Roman" w:hAnsi="Times New Roman" w:cs="Times New Roman"/>
          <w:b/>
          <w:bCs/>
          <w:sz w:val="28"/>
          <w:szCs w:val="28"/>
          <w:lang w:val="uk-UA"/>
        </w:rPr>
        <w:t>.</w:t>
      </w:r>
      <w:r w:rsidRPr="00D371EC">
        <w:rPr>
          <w:rFonts w:ascii="Times New Roman" w:hAnsi="Times New Roman" w:cs="Times New Roman"/>
          <w:sz w:val="28"/>
          <w:szCs w:val="28"/>
          <w:lang w:val="uk-UA"/>
        </w:rPr>
        <w:tab/>
        <w:t>Розмір комісійної винагороди, яку сплачують Платники/Отримувачі, може встановлюватися у відсотках від суми переказу коштів (в т.ч. з визначеною мінімально допустимою сумою), у вигляді фіксованої суми за кожний переказ коштів, або у комбінованій формі обох вказаних способів.</w:t>
      </w:r>
    </w:p>
    <w:p w14:paraId="61A18616" w14:textId="21E85C81" w:rsidR="00DE38E9" w:rsidRPr="00E522CF" w:rsidRDefault="00DE38E9" w:rsidP="00E522CF">
      <w:pPr>
        <w:pageBreakBefore/>
        <w:jc w:val="both"/>
        <w:rPr>
          <w:rFonts w:ascii="Times New Roman" w:hAnsi="Times New Roman" w:cs="Times New Roman"/>
          <w:b/>
          <w:bCs/>
          <w:sz w:val="32"/>
          <w:szCs w:val="32"/>
          <w:lang w:val="uk-UA"/>
        </w:rPr>
      </w:pPr>
      <w:r w:rsidRPr="00E522CF">
        <w:rPr>
          <w:rFonts w:ascii="Times New Roman" w:hAnsi="Times New Roman" w:cs="Times New Roman"/>
          <w:b/>
          <w:bCs/>
          <w:sz w:val="32"/>
          <w:szCs w:val="32"/>
          <w:lang w:val="uk-UA"/>
        </w:rPr>
        <w:lastRenderedPageBreak/>
        <w:t>4</w:t>
      </w:r>
      <w:r w:rsidR="00E522CF">
        <w:rPr>
          <w:rFonts w:ascii="Times New Roman" w:hAnsi="Times New Roman" w:cs="Times New Roman"/>
          <w:b/>
          <w:bCs/>
          <w:sz w:val="32"/>
          <w:szCs w:val="32"/>
          <w:lang w:val="uk-UA"/>
        </w:rPr>
        <w:t>.</w:t>
      </w:r>
      <w:r w:rsidRPr="00E522CF">
        <w:rPr>
          <w:rFonts w:ascii="Times New Roman" w:hAnsi="Times New Roman" w:cs="Times New Roman"/>
          <w:b/>
          <w:bCs/>
          <w:sz w:val="32"/>
          <w:szCs w:val="32"/>
          <w:lang w:val="uk-UA"/>
        </w:rPr>
        <w:t xml:space="preserve"> Порядок </w:t>
      </w:r>
      <w:r w:rsidR="00E522CF">
        <w:rPr>
          <w:rFonts w:ascii="Times New Roman" w:hAnsi="Times New Roman" w:cs="Times New Roman"/>
          <w:b/>
          <w:bCs/>
          <w:sz w:val="32"/>
          <w:szCs w:val="32"/>
          <w:lang w:val="uk-UA"/>
        </w:rPr>
        <w:t>повернення коштів</w:t>
      </w:r>
      <w:r w:rsidRPr="00E522CF">
        <w:rPr>
          <w:rFonts w:ascii="Times New Roman" w:hAnsi="Times New Roman" w:cs="Times New Roman"/>
          <w:b/>
          <w:bCs/>
          <w:sz w:val="32"/>
          <w:szCs w:val="32"/>
          <w:lang w:val="uk-UA"/>
        </w:rPr>
        <w:t xml:space="preserve"> Платнику</w:t>
      </w:r>
    </w:p>
    <w:p w14:paraId="0CA1EE96"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4.1.</w:t>
      </w:r>
      <w:r w:rsidRPr="00D371EC">
        <w:rPr>
          <w:rFonts w:ascii="Times New Roman" w:hAnsi="Times New Roman" w:cs="Times New Roman"/>
          <w:sz w:val="28"/>
          <w:szCs w:val="28"/>
          <w:lang w:val="uk-UA"/>
        </w:rPr>
        <w:tab/>
        <w:t>Повернення коштів Платнику за операцією переказу коштів (далі - «помилковий переказ») відбувається за однією з наступних причин:</w:t>
      </w:r>
    </w:p>
    <w:p w14:paraId="3B4A95E2"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4.1.1.</w:t>
      </w:r>
      <w:r w:rsidRPr="00D371EC">
        <w:rPr>
          <w:rFonts w:ascii="Times New Roman" w:hAnsi="Times New Roman" w:cs="Times New Roman"/>
          <w:sz w:val="28"/>
          <w:szCs w:val="28"/>
          <w:lang w:val="uk-UA"/>
        </w:rPr>
        <w:tab/>
        <w:t>банк Отримувача повернув переказ на рахунок Платіжної установи через некоректно зазначені реквізити Отримувача (невірний номер рахунку, номер ЕПЗ тощо), через закриття рахунку Отримувача або з інших причин, через які неможливо зарахувати кошти на рахунок Отримувача;</w:t>
      </w:r>
    </w:p>
    <w:p w14:paraId="3764CB14"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4.1.2.</w:t>
      </w:r>
      <w:r w:rsidRPr="00E522CF">
        <w:rPr>
          <w:rFonts w:ascii="Times New Roman" w:hAnsi="Times New Roman" w:cs="Times New Roman"/>
          <w:b/>
          <w:bCs/>
          <w:sz w:val="28"/>
          <w:szCs w:val="28"/>
          <w:lang w:val="uk-UA"/>
        </w:rPr>
        <w:tab/>
      </w:r>
      <w:r w:rsidRPr="00D371EC">
        <w:rPr>
          <w:rFonts w:ascii="Times New Roman" w:hAnsi="Times New Roman" w:cs="Times New Roman"/>
          <w:sz w:val="28"/>
          <w:szCs w:val="28"/>
          <w:lang w:val="uk-UA"/>
        </w:rPr>
        <w:t>Отримувач повернув переказ на рахунок Платіжної установи як помилковий;</w:t>
      </w:r>
    </w:p>
    <w:p w14:paraId="30CF9F26"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4.1.3.</w:t>
      </w:r>
      <w:r w:rsidRPr="00D371EC">
        <w:rPr>
          <w:rFonts w:ascii="Times New Roman" w:hAnsi="Times New Roman" w:cs="Times New Roman"/>
          <w:sz w:val="28"/>
          <w:szCs w:val="28"/>
          <w:lang w:val="uk-UA"/>
        </w:rPr>
        <w:tab/>
        <w:t>Отримувач - суб’єкт господарювання повернув переказ на рахунок Платіжної установи через неможливість надання товарів, робіт, послуг, з метою оплати яких Платник здійснював переказ;</w:t>
      </w:r>
    </w:p>
    <w:p w14:paraId="28194953"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4.1.4.</w:t>
      </w:r>
      <w:r w:rsidRPr="00D371EC">
        <w:rPr>
          <w:rFonts w:ascii="Times New Roman" w:hAnsi="Times New Roman" w:cs="Times New Roman"/>
          <w:sz w:val="28"/>
          <w:szCs w:val="28"/>
          <w:lang w:val="uk-UA"/>
        </w:rPr>
        <w:tab/>
        <w:t>Інший учасник Платіжної системи (який обслуговував Отримувача) повернув суму переказу на рахунок Платіжної установи у розрахунковому банку, із зазначенням, що переказ є помилковим.</w:t>
      </w:r>
    </w:p>
    <w:p w14:paraId="6D1ECACB"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4.2.</w:t>
      </w:r>
      <w:r w:rsidRPr="00D371EC">
        <w:rPr>
          <w:rFonts w:ascii="Times New Roman" w:hAnsi="Times New Roman" w:cs="Times New Roman"/>
          <w:sz w:val="28"/>
          <w:szCs w:val="28"/>
          <w:lang w:val="uk-UA"/>
        </w:rPr>
        <w:tab/>
        <w:t>Платіжна установа повертає суму помилкового переказу Платнику (без урахування стягнутої з Платника комісійної винагороди) наступним чином:</w:t>
      </w:r>
    </w:p>
    <w:p w14:paraId="5156BF30" w14:textId="0E6AF6BC"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4.2.1.</w:t>
      </w:r>
      <w:r w:rsidRPr="00D371EC">
        <w:rPr>
          <w:rFonts w:ascii="Times New Roman" w:hAnsi="Times New Roman" w:cs="Times New Roman"/>
          <w:sz w:val="28"/>
          <w:szCs w:val="28"/>
          <w:lang w:val="uk-UA"/>
        </w:rPr>
        <w:tab/>
        <w:t xml:space="preserve">у разі використання Платником ЕПЗ під час ініціювання переказу - Платіжна установа повертає суму помилкового переказу до Банку </w:t>
      </w:r>
      <w:proofErr w:type="spellStart"/>
      <w:r w:rsidRPr="00D371EC">
        <w:rPr>
          <w:rFonts w:ascii="Times New Roman" w:hAnsi="Times New Roman" w:cs="Times New Roman"/>
          <w:sz w:val="28"/>
          <w:szCs w:val="28"/>
          <w:lang w:val="uk-UA"/>
        </w:rPr>
        <w:t>еквайра</w:t>
      </w:r>
      <w:proofErr w:type="spellEnd"/>
      <w:r w:rsidRPr="00D371EC">
        <w:rPr>
          <w:rFonts w:ascii="Times New Roman" w:hAnsi="Times New Roman" w:cs="Times New Roman"/>
          <w:sz w:val="28"/>
          <w:szCs w:val="28"/>
          <w:lang w:val="uk-UA"/>
        </w:rPr>
        <w:t xml:space="preserve"> та передає йому вказівку щодо повернення суми такого помилкового переказу на ЕПЗ Платника за процедурами </w:t>
      </w:r>
      <w:r w:rsidR="00C80308">
        <w:rPr>
          <w:rFonts w:ascii="Times New Roman" w:hAnsi="Times New Roman" w:cs="Times New Roman"/>
          <w:sz w:val="28"/>
          <w:szCs w:val="28"/>
          <w:lang w:val="uk-UA"/>
        </w:rPr>
        <w:t>к</w:t>
      </w:r>
      <w:r w:rsidRPr="00D371EC">
        <w:rPr>
          <w:rFonts w:ascii="Times New Roman" w:hAnsi="Times New Roman" w:cs="Times New Roman"/>
          <w:sz w:val="28"/>
          <w:szCs w:val="28"/>
          <w:lang w:val="uk-UA"/>
        </w:rPr>
        <w:t>арткової платіжної системи, із зазначенням реквізитів транзакції з переказу коштів, за якими здійснюється повернення (номер транзакції, сума тощо) або на інший повідомлений Платником Платіжній установі рахунок;</w:t>
      </w:r>
    </w:p>
    <w:p w14:paraId="07F16E94" w14:textId="0EB58F90"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4.2.2.</w:t>
      </w:r>
      <w:r w:rsidRPr="00D371EC">
        <w:rPr>
          <w:rFonts w:ascii="Times New Roman" w:hAnsi="Times New Roman" w:cs="Times New Roman"/>
          <w:sz w:val="28"/>
          <w:szCs w:val="28"/>
          <w:lang w:val="uk-UA"/>
        </w:rPr>
        <w:tab/>
        <w:t xml:space="preserve">у разі ініціювання Платником такого помилкового переказу за допомогою </w:t>
      </w:r>
      <w:r w:rsidR="00C80308">
        <w:rPr>
          <w:rFonts w:ascii="Times New Roman" w:hAnsi="Times New Roman" w:cs="Times New Roman"/>
          <w:sz w:val="28"/>
          <w:szCs w:val="28"/>
          <w:lang w:val="uk-UA"/>
        </w:rPr>
        <w:t>ЗДК</w:t>
      </w:r>
      <w:r w:rsidRPr="00D371EC">
        <w:rPr>
          <w:rFonts w:ascii="Times New Roman" w:hAnsi="Times New Roman" w:cs="Times New Roman"/>
          <w:sz w:val="28"/>
          <w:szCs w:val="28"/>
          <w:lang w:val="uk-UA"/>
        </w:rPr>
        <w:t xml:space="preserve"> - Платіжна установа повертає суму помилкового переказу до обслуговуючого банку Платника та надає йому вказівку щодо повернення суми такого помилкового переказу на рахунок Платника, із зазначенням реквізитів транзакції з переказу коштів, за яким здійснюється повернення (номер транзакції, сума тощо);</w:t>
      </w:r>
    </w:p>
    <w:p w14:paraId="542BEAF2" w14:textId="3E279A0B"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4.2.3.</w:t>
      </w:r>
      <w:r w:rsidRPr="00D371EC">
        <w:rPr>
          <w:rFonts w:ascii="Times New Roman" w:hAnsi="Times New Roman" w:cs="Times New Roman"/>
          <w:sz w:val="28"/>
          <w:szCs w:val="28"/>
          <w:lang w:val="uk-UA"/>
        </w:rPr>
        <w:tab/>
        <w:t>або, якщо Платіжній установі відомі реквізити рахунку Платника, - повертає суму помилкового переказу безпосередньо на рахунок Платника</w:t>
      </w:r>
      <w:r w:rsidR="00C80308">
        <w:rPr>
          <w:rFonts w:ascii="Times New Roman" w:hAnsi="Times New Roman" w:cs="Times New Roman"/>
          <w:sz w:val="28"/>
          <w:szCs w:val="28"/>
          <w:lang w:val="uk-UA"/>
        </w:rPr>
        <w:t>.</w:t>
      </w:r>
    </w:p>
    <w:p w14:paraId="6EB14523" w14:textId="104D72F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4.3.</w:t>
      </w:r>
      <w:r w:rsidRPr="00E522CF">
        <w:rPr>
          <w:rFonts w:ascii="Times New Roman" w:hAnsi="Times New Roman" w:cs="Times New Roman"/>
          <w:b/>
          <w:bCs/>
          <w:sz w:val="28"/>
          <w:szCs w:val="28"/>
          <w:lang w:val="uk-UA"/>
        </w:rPr>
        <w:tab/>
      </w:r>
      <w:r w:rsidRPr="00D371EC">
        <w:rPr>
          <w:rFonts w:ascii="Times New Roman" w:hAnsi="Times New Roman" w:cs="Times New Roman"/>
          <w:sz w:val="28"/>
          <w:szCs w:val="28"/>
          <w:lang w:val="uk-UA"/>
        </w:rPr>
        <w:t>За наявною письмовою заявою Платника та за наявності до того правових підстав Платіжна установа може повернути суму переказу на зазначений у заяві рахунок Платника у будь-якому банку, незалежно від способу, яким було ініційовано переказ, що підлягає поверненню.</w:t>
      </w:r>
    </w:p>
    <w:p w14:paraId="21B63C5D"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4.4.</w:t>
      </w:r>
      <w:r w:rsidRPr="00E522CF">
        <w:rPr>
          <w:rFonts w:ascii="Times New Roman" w:hAnsi="Times New Roman" w:cs="Times New Roman"/>
          <w:b/>
          <w:bCs/>
          <w:sz w:val="28"/>
          <w:szCs w:val="28"/>
          <w:lang w:val="uk-UA"/>
        </w:rPr>
        <w:tab/>
      </w:r>
      <w:r w:rsidRPr="00D371EC">
        <w:rPr>
          <w:rFonts w:ascii="Times New Roman" w:hAnsi="Times New Roman" w:cs="Times New Roman"/>
          <w:sz w:val="28"/>
          <w:szCs w:val="28"/>
          <w:lang w:val="uk-UA"/>
        </w:rPr>
        <w:t>Повернення Отримувачу помилкового переказу відповідно до п.4.2 Правил відбувається протягом 3 (трьох) банківських днів з дня зарахування помилкового переказу на рахунок Платіжної установи або 3 (трьох) банківських днів з дня отримання відповідної заяви від Платника.</w:t>
      </w:r>
    </w:p>
    <w:p w14:paraId="67367DF2"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lastRenderedPageBreak/>
        <w:t>4.5.</w:t>
      </w:r>
      <w:r w:rsidRPr="00E522CF">
        <w:rPr>
          <w:rFonts w:ascii="Times New Roman" w:hAnsi="Times New Roman" w:cs="Times New Roman"/>
          <w:b/>
          <w:bCs/>
          <w:sz w:val="28"/>
          <w:szCs w:val="28"/>
          <w:lang w:val="uk-UA"/>
        </w:rPr>
        <w:tab/>
      </w:r>
      <w:r w:rsidRPr="00D371EC">
        <w:rPr>
          <w:rFonts w:ascii="Times New Roman" w:hAnsi="Times New Roman" w:cs="Times New Roman"/>
          <w:sz w:val="28"/>
          <w:szCs w:val="28"/>
          <w:lang w:val="uk-UA"/>
        </w:rPr>
        <w:t>У разі, якщо Платіжна установа під час здійснення переказу коштів, який виявився помилковим, обслуговувала лише Платника, то повернення коштів від іншого учасника Платіжної системи, що обслуговував Отримувача, на рахунок Платіжної установи, відкритий у Розрахунковому банку, - відбувається за правилами Платіжної системи.</w:t>
      </w:r>
    </w:p>
    <w:p w14:paraId="308A95AA"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4.6.</w:t>
      </w:r>
      <w:r w:rsidRPr="00D371EC">
        <w:rPr>
          <w:rFonts w:ascii="Times New Roman" w:hAnsi="Times New Roman" w:cs="Times New Roman"/>
          <w:sz w:val="28"/>
          <w:szCs w:val="28"/>
          <w:lang w:val="uk-UA"/>
        </w:rPr>
        <w:tab/>
        <w:t>У разі, якщо Платіжна установа під час здійснення переказу коштів, який виявився помилковим, обслуговувала лише Отримувача, то повернення Платіжною установою коштів на рахунок іншого учасника Платіжної системи (відкритий у Розрахунковому банку), що обслуговував Платника, - відбувається за правилами Платіжної системи.</w:t>
      </w:r>
    </w:p>
    <w:p w14:paraId="4F9C720C"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4.7.</w:t>
      </w:r>
      <w:r w:rsidRPr="00D371EC">
        <w:rPr>
          <w:rFonts w:ascii="Times New Roman" w:hAnsi="Times New Roman" w:cs="Times New Roman"/>
          <w:sz w:val="28"/>
          <w:szCs w:val="28"/>
          <w:lang w:val="uk-UA"/>
        </w:rPr>
        <w:tab/>
        <w:t>Платник може подати до Платіжної установи документ на відкликання переказу. Такий документ складається у довільній формі, може бути як електронним, так і паперовим. Платіжна установа приймає до розгляду документ на відкликання тільки у разі, якщо переказ коштів, за яким подано такий документ, ще не завершений і кошти за переказом ще не зараховані на рахунок Отримувача.</w:t>
      </w:r>
    </w:p>
    <w:p w14:paraId="3FD027A7"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4.7.1.</w:t>
      </w:r>
      <w:r w:rsidRPr="00E522CF">
        <w:rPr>
          <w:rFonts w:ascii="Times New Roman" w:hAnsi="Times New Roman" w:cs="Times New Roman"/>
          <w:b/>
          <w:bCs/>
          <w:sz w:val="28"/>
          <w:szCs w:val="28"/>
          <w:lang w:val="uk-UA"/>
        </w:rPr>
        <w:tab/>
      </w:r>
      <w:r w:rsidRPr="00D371EC">
        <w:rPr>
          <w:rFonts w:ascii="Times New Roman" w:hAnsi="Times New Roman" w:cs="Times New Roman"/>
          <w:sz w:val="28"/>
          <w:szCs w:val="28"/>
          <w:lang w:val="uk-UA"/>
        </w:rPr>
        <w:t>Заява Платника на відкликання переказу розглядається Платіжною установою невідкладно, але не пізніше наступного банківського дня з дати отримання заяви від Платника, та в цей же строк Платіжна установа у разі, якщо заява підлягає задоволенню, передає вказівку у Платіжну систему щодо повернення коштів, або виконує інші дії відповідно до п. 4.2 щодо повернення коштів Платнику.</w:t>
      </w:r>
    </w:p>
    <w:p w14:paraId="2F8DFDB9"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4.7.2.</w:t>
      </w:r>
      <w:r w:rsidRPr="00E522CF">
        <w:rPr>
          <w:rFonts w:ascii="Times New Roman" w:hAnsi="Times New Roman" w:cs="Times New Roman"/>
          <w:b/>
          <w:bCs/>
          <w:sz w:val="28"/>
          <w:szCs w:val="28"/>
          <w:lang w:val="uk-UA"/>
        </w:rPr>
        <w:tab/>
      </w:r>
      <w:r w:rsidRPr="00D371EC">
        <w:rPr>
          <w:rFonts w:ascii="Times New Roman" w:hAnsi="Times New Roman" w:cs="Times New Roman"/>
          <w:sz w:val="28"/>
          <w:szCs w:val="28"/>
          <w:lang w:val="uk-UA"/>
        </w:rPr>
        <w:t>Повернення коштів за документом на відкликання відбувається у порядку відповідно до пп.4.2 Правил.</w:t>
      </w:r>
    </w:p>
    <w:p w14:paraId="754B63B1" w14:textId="77777777" w:rsidR="00DE38E9" w:rsidRPr="00E522CF" w:rsidRDefault="00DE38E9" w:rsidP="00DE38E9">
      <w:pPr>
        <w:jc w:val="both"/>
        <w:rPr>
          <w:rFonts w:ascii="Times New Roman" w:hAnsi="Times New Roman" w:cs="Times New Roman"/>
          <w:b/>
          <w:bCs/>
          <w:sz w:val="32"/>
          <w:szCs w:val="32"/>
          <w:lang w:val="uk-UA"/>
        </w:rPr>
      </w:pPr>
      <w:r w:rsidRPr="00E522CF">
        <w:rPr>
          <w:rFonts w:ascii="Times New Roman" w:hAnsi="Times New Roman" w:cs="Times New Roman"/>
          <w:b/>
          <w:bCs/>
          <w:sz w:val="32"/>
          <w:szCs w:val="32"/>
          <w:lang w:val="uk-UA"/>
        </w:rPr>
        <w:t>5.</w:t>
      </w:r>
      <w:r w:rsidRPr="00E522CF">
        <w:rPr>
          <w:rFonts w:ascii="Times New Roman" w:hAnsi="Times New Roman" w:cs="Times New Roman"/>
          <w:b/>
          <w:bCs/>
          <w:sz w:val="32"/>
          <w:szCs w:val="32"/>
          <w:lang w:val="uk-UA"/>
        </w:rPr>
        <w:tab/>
        <w:t>Строки та порядок зберігання інформації про надання фінансових платіжних послуг</w:t>
      </w:r>
    </w:p>
    <w:p w14:paraId="683C740F"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5.1.</w:t>
      </w:r>
      <w:r w:rsidRPr="00D371EC">
        <w:rPr>
          <w:rFonts w:ascii="Times New Roman" w:hAnsi="Times New Roman" w:cs="Times New Roman"/>
          <w:sz w:val="28"/>
          <w:szCs w:val="28"/>
          <w:lang w:val="uk-UA"/>
        </w:rPr>
        <w:tab/>
        <w:t>Інформація про надання фінансових платіжних послуг, в тому числі проведені перекази, як і будь-яка інформація та/або електронні документи, що супроводжують процес переказу коштів від його ініціювання Платником до моменту його одержання Отримувачами, підлягає обов'язковій реєстрації в базах даних Платіжної установи.</w:t>
      </w:r>
    </w:p>
    <w:p w14:paraId="723D5FE7"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5.2.</w:t>
      </w:r>
      <w:r w:rsidRPr="00D371EC">
        <w:rPr>
          <w:rFonts w:ascii="Times New Roman" w:hAnsi="Times New Roman" w:cs="Times New Roman"/>
          <w:sz w:val="28"/>
          <w:szCs w:val="28"/>
          <w:lang w:val="uk-UA"/>
        </w:rPr>
        <w:tab/>
        <w:t>До інформації про надання фінансових платіжних послуг, яку зберігає Платіжна установа, відноситься:</w:t>
      </w:r>
    </w:p>
    <w:p w14:paraId="379515CF" w14:textId="77777777" w:rsidR="00DE38E9" w:rsidRPr="00D371EC" w:rsidRDefault="00DE38E9" w:rsidP="00E522CF">
      <w:pPr>
        <w:ind w:left="567" w:hanging="567"/>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1)</w:t>
      </w:r>
      <w:r w:rsidRPr="00D371EC">
        <w:rPr>
          <w:rFonts w:ascii="Times New Roman" w:hAnsi="Times New Roman" w:cs="Times New Roman"/>
          <w:sz w:val="28"/>
          <w:szCs w:val="28"/>
          <w:lang w:val="uk-UA"/>
        </w:rPr>
        <w:tab/>
        <w:t>Інформація про кожну платіжну операцію з переказу коштів, включаючи дату здійснення операції, дані про Платника/Отримувача, способу, у який здійснювався переказ коштів, суму та валюту переказу тощо;</w:t>
      </w:r>
    </w:p>
    <w:p w14:paraId="6D726776" w14:textId="77777777" w:rsidR="00DE38E9" w:rsidRPr="00D371EC" w:rsidRDefault="00DE38E9" w:rsidP="00E522CF">
      <w:pPr>
        <w:ind w:left="567" w:hanging="567"/>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2)</w:t>
      </w:r>
      <w:r w:rsidRPr="00D371EC">
        <w:rPr>
          <w:rFonts w:ascii="Times New Roman" w:hAnsi="Times New Roman" w:cs="Times New Roman"/>
          <w:sz w:val="28"/>
          <w:szCs w:val="28"/>
          <w:lang w:val="uk-UA"/>
        </w:rPr>
        <w:tab/>
        <w:t>документи на переказ коштів в електронному вигляді (лише ті, які сформовані безпосередньо на боці Платіжної установи або отримані нею);</w:t>
      </w:r>
    </w:p>
    <w:p w14:paraId="3C80CABD" w14:textId="1A2D7AE9" w:rsidR="00DE38E9" w:rsidRPr="00D371EC" w:rsidRDefault="00DE38E9" w:rsidP="00E522CF">
      <w:pPr>
        <w:ind w:left="567" w:hanging="567"/>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lastRenderedPageBreak/>
        <w:t>3)</w:t>
      </w:r>
      <w:r w:rsidRPr="00D371EC">
        <w:rPr>
          <w:rFonts w:ascii="Times New Roman" w:hAnsi="Times New Roman" w:cs="Times New Roman"/>
          <w:sz w:val="28"/>
          <w:szCs w:val="28"/>
          <w:lang w:val="uk-UA"/>
        </w:rPr>
        <w:tab/>
        <w:t>журнали, реєстри та інші файли, в яких протоколюються усі електронні повідомлення</w:t>
      </w:r>
      <w:r w:rsidR="00E522CF">
        <w:rPr>
          <w:rFonts w:ascii="Times New Roman" w:hAnsi="Times New Roman" w:cs="Times New Roman"/>
          <w:sz w:val="28"/>
          <w:szCs w:val="28"/>
          <w:lang w:val="uk-UA"/>
        </w:rPr>
        <w:t xml:space="preserve"> </w:t>
      </w:r>
      <w:r w:rsidRPr="00D371EC">
        <w:rPr>
          <w:rFonts w:ascii="Times New Roman" w:hAnsi="Times New Roman" w:cs="Times New Roman"/>
          <w:sz w:val="28"/>
          <w:szCs w:val="28"/>
          <w:lang w:val="uk-UA"/>
        </w:rPr>
        <w:t>між Платіжною установою/Оператором та іншими суб’єктами переказу коштів (Платниками, Отримувачами, банками, операторами Платіжних систем тощо);</w:t>
      </w:r>
    </w:p>
    <w:p w14:paraId="33EE8908" w14:textId="77777777" w:rsidR="00DE38E9" w:rsidRPr="00D371EC" w:rsidRDefault="00DE38E9" w:rsidP="00E522CF">
      <w:pPr>
        <w:ind w:left="567" w:hanging="567"/>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4)</w:t>
      </w:r>
      <w:r w:rsidRPr="00D371EC">
        <w:rPr>
          <w:rFonts w:ascii="Times New Roman" w:hAnsi="Times New Roman" w:cs="Times New Roman"/>
          <w:sz w:val="28"/>
          <w:szCs w:val="28"/>
          <w:lang w:val="uk-UA"/>
        </w:rPr>
        <w:tab/>
        <w:t>договори про переказ коштів, укладені між суб’єктами відповідного переказу коштів.</w:t>
      </w:r>
    </w:p>
    <w:p w14:paraId="610BBF9C"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5.3.</w:t>
      </w:r>
      <w:r w:rsidRPr="00D371EC">
        <w:rPr>
          <w:rFonts w:ascii="Times New Roman" w:hAnsi="Times New Roman" w:cs="Times New Roman"/>
          <w:sz w:val="28"/>
          <w:szCs w:val="28"/>
          <w:lang w:val="uk-UA"/>
        </w:rPr>
        <w:tab/>
        <w:t>При зберіганні електронних документів (інформації) обов’язковим є дотримання таких вимог:</w:t>
      </w:r>
    </w:p>
    <w:p w14:paraId="1AC2BD5C" w14:textId="747FEE78" w:rsidR="00DE38E9" w:rsidRPr="00E522CF" w:rsidRDefault="00DE38E9" w:rsidP="00E522CF">
      <w:pPr>
        <w:pStyle w:val="ListParagraph"/>
        <w:numPr>
          <w:ilvl w:val="0"/>
          <w:numId w:val="17"/>
        </w:numPr>
        <w:jc w:val="both"/>
        <w:rPr>
          <w:rFonts w:ascii="Times New Roman" w:hAnsi="Times New Roman" w:cs="Times New Roman"/>
          <w:sz w:val="28"/>
          <w:szCs w:val="28"/>
          <w:lang w:val="uk-UA"/>
        </w:rPr>
      </w:pPr>
      <w:r w:rsidRPr="00E522CF">
        <w:rPr>
          <w:rFonts w:ascii="Times New Roman" w:hAnsi="Times New Roman" w:cs="Times New Roman"/>
          <w:sz w:val="28"/>
          <w:szCs w:val="28"/>
          <w:lang w:val="uk-UA"/>
        </w:rPr>
        <w:t>інформація/документи про надання фінансових платіжних послуг мають зберігатись не менше 5 (п’яти) років від дати, у яку сталася відповідна подія (ініційовано переказ, передано/отримано електронний документ, інше);</w:t>
      </w:r>
    </w:p>
    <w:p w14:paraId="3BE7254C" w14:textId="6AEC76F7" w:rsidR="00DE38E9" w:rsidRPr="00E522CF" w:rsidRDefault="00DE38E9" w:rsidP="00E522CF">
      <w:pPr>
        <w:pStyle w:val="ListParagraph"/>
        <w:numPr>
          <w:ilvl w:val="0"/>
          <w:numId w:val="17"/>
        </w:numPr>
        <w:jc w:val="both"/>
        <w:rPr>
          <w:rFonts w:ascii="Times New Roman" w:hAnsi="Times New Roman" w:cs="Times New Roman"/>
          <w:sz w:val="28"/>
          <w:szCs w:val="28"/>
          <w:lang w:val="uk-UA"/>
        </w:rPr>
      </w:pPr>
      <w:r w:rsidRPr="00E522CF">
        <w:rPr>
          <w:rFonts w:ascii="Times New Roman" w:hAnsi="Times New Roman" w:cs="Times New Roman"/>
          <w:sz w:val="28"/>
          <w:szCs w:val="28"/>
          <w:lang w:val="uk-UA"/>
        </w:rPr>
        <w:t>цілісність, достовірність та авторство електронних документів має бути забезпечено шляхом накладення на них Криптографічного підпису Платіжної установи, а також шляхом регулярної перевірки цілісності та можливості щодо відновлення таких електронних документів шляхом перевірки Криптографічного підпису з використанням засобів криптографічного захисту інформації (КЗІ);</w:t>
      </w:r>
    </w:p>
    <w:p w14:paraId="2D8EBB43" w14:textId="0C9CC7DC" w:rsidR="00DE38E9" w:rsidRPr="00E522CF" w:rsidRDefault="00DE38E9" w:rsidP="00E522CF">
      <w:pPr>
        <w:pStyle w:val="ListParagraph"/>
        <w:numPr>
          <w:ilvl w:val="0"/>
          <w:numId w:val="17"/>
        </w:numPr>
        <w:jc w:val="both"/>
        <w:rPr>
          <w:rFonts w:ascii="Times New Roman" w:hAnsi="Times New Roman" w:cs="Times New Roman"/>
          <w:sz w:val="28"/>
          <w:szCs w:val="28"/>
          <w:lang w:val="uk-UA"/>
        </w:rPr>
      </w:pPr>
      <w:r w:rsidRPr="00E522CF">
        <w:rPr>
          <w:rFonts w:ascii="Times New Roman" w:hAnsi="Times New Roman" w:cs="Times New Roman"/>
          <w:sz w:val="28"/>
          <w:szCs w:val="28"/>
          <w:lang w:val="uk-UA"/>
        </w:rPr>
        <w:t>інформація, що міститься в електронних документах, повинна бути доступною для її подальшого використання;</w:t>
      </w:r>
    </w:p>
    <w:p w14:paraId="57B2CD55" w14:textId="75AC0C93" w:rsidR="00DE38E9" w:rsidRPr="00E522CF" w:rsidRDefault="00DE38E9" w:rsidP="00E522CF">
      <w:pPr>
        <w:pStyle w:val="ListParagraph"/>
        <w:numPr>
          <w:ilvl w:val="0"/>
          <w:numId w:val="17"/>
        </w:numPr>
        <w:jc w:val="both"/>
        <w:rPr>
          <w:rFonts w:ascii="Times New Roman" w:hAnsi="Times New Roman" w:cs="Times New Roman"/>
          <w:sz w:val="28"/>
          <w:szCs w:val="28"/>
          <w:lang w:val="uk-UA"/>
        </w:rPr>
      </w:pPr>
      <w:r w:rsidRPr="00E522CF">
        <w:rPr>
          <w:rFonts w:ascii="Times New Roman" w:hAnsi="Times New Roman" w:cs="Times New Roman"/>
          <w:sz w:val="28"/>
          <w:szCs w:val="28"/>
          <w:lang w:val="uk-UA"/>
        </w:rPr>
        <w:t>має бути забезпечена можливість відновлення електронного документа в тому форматі, у якому він був створений, відправлений або одержаний;</w:t>
      </w:r>
    </w:p>
    <w:p w14:paraId="017C2779" w14:textId="646B5272" w:rsidR="00DE38E9" w:rsidRPr="00E522CF" w:rsidRDefault="00DE38E9" w:rsidP="00E522CF">
      <w:pPr>
        <w:pStyle w:val="ListParagraph"/>
        <w:numPr>
          <w:ilvl w:val="0"/>
          <w:numId w:val="17"/>
        </w:numPr>
        <w:jc w:val="both"/>
        <w:rPr>
          <w:rFonts w:ascii="Times New Roman" w:hAnsi="Times New Roman" w:cs="Times New Roman"/>
          <w:sz w:val="28"/>
          <w:szCs w:val="28"/>
          <w:lang w:val="uk-UA"/>
        </w:rPr>
      </w:pPr>
      <w:r w:rsidRPr="00E522CF">
        <w:rPr>
          <w:rFonts w:ascii="Times New Roman" w:hAnsi="Times New Roman" w:cs="Times New Roman"/>
          <w:sz w:val="28"/>
          <w:szCs w:val="28"/>
          <w:lang w:val="uk-UA"/>
        </w:rPr>
        <w:t>у разі наявності, повинна зберігатися інформація, яка дає змогу встановити походження та призначення електронного документа, а також дату й час відправлення чи одержання.</w:t>
      </w:r>
    </w:p>
    <w:p w14:paraId="13030E86"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5.3.1.</w:t>
      </w:r>
      <w:r w:rsidRPr="00D371EC">
        <w:rPr>
          <w:rFonts w:ascii="Times New Roman" w:hAnsi="Times New Roman" w:cs="Times New Roman"/>
          <w:sz w:val="28"/>
          <w:szCs w:val="28"/>
          <w:lang w:val="uk-UA"/>
        </w:rPr>
        <w:tab/>
        <w:t>Спосіб та технологія зберігання архівів має забезпечувати: надійність зберігання, цілісність електронних документів, виключати несанкціонований доступ до них, будь-яку її зміну чи перетворення.</w:t>
      </w:r>
    </w:p>
    <w:p w14:paraId="7750DBAE"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Вказані цілі досягаються такими заходами:</w:t>
      </w:r>
    </w:p>
    <w:p w14:paraId="7408A5F8" w14:textId="7217D8BD" w:rsidR="00DE38E9" w:rsidRPr="00E522CF" w:rsidRDefault="00DE38E9" w:rsidP="00E522CF">
      <w:pPr>
        <w:pStyle w:val="ListParagraph"/>
        <w:numPr>
          <w:ilvl w:val="0"/>
          <w:numId w:val="18"/>
        </w:numPr>
        <w:jc w:val="both"/>
        <w:rPr>
          <w:rFonts w:ascii="Times New Roman" w:hAnsi="Times New Roman" w:cs="Times New Roman"/>
          <w:sz w:val="28"/>
          <w:szCs w:val="28"/>
          <w:lang w:val="uk-UA"/>
        </w:rPr>
      </w:pPr>
      <w:r w:rsidRPr="00E522CF">
        <w:rPr>
          <w:rFonts w:ascii="Times New Roman" w:hAnsi="Times New Roman" w:cs="Times New Roman"/>
          <w:sz w:val="28"/>
          <w:szCs w:val="28"/>
          <w:lang w:val="uk-UA"/>
        </w:rPr>
        <w:t>на всі електронні документи в архіві накладається Криптографічний підпис того суб’єкту, який сформував цей документ;</w:t>
      </w:r>
    </w:p>
    <w:p w14:paraId="0AD41827" w14:textId="17E2B13D" w:rsidR="00DE38E9" w:rsidRPr="00E522CF" w:rsidRDefault="00DE38E9" w:rsidP="00E522CF">
      <w:pPr>
        <w:pStyle w:val="ListParagraph"/>
        <w:numPr>
          <w:ilvl w:val="0"/>
          <w:numId w:val="18"/>
        </w:numPr>
        <w:jc w:val="both"/>
        <w:rPr>
          <w:rFonts w:ascii="Times New Roman" w:hAnsi="Times New Roman" w:cs="Times New Roman"/>
          <w:sz w:val="28"/>
          <w:szCs w:val="28"/>
          <w:lang w:val="uk-UA"/>
        </w:rPr>
      </w:pPr>
      <w:r w:rsidRPr="00E522CF">
        <w:rPr>
          <w:rFonts w:ascii="Times New Roman" w:hAnsi="Times New Roman" w:cs="Times New Roman"/>
          <w:sz w:val="28"/>
          <w:szCs w:val="28"/>
          <w:lang w:val="uk-UA"/>
        </w:rPr>
        <w:t>доступ для створення та зміни електронних документів в архіві має лише програмне забезпечення та не мають співробітники;</w:t>
      </w:r>
    </w:p>
    <w:p w14:paraId="05AF49CB" w14:textId="6EB63E42" w:rsidR="00DE38E9" w:rsidRPr="00E522CF" w:rsidRDefault="00DE38E9" w:rsidP="00E522CF">
      <w:pPr>
        <w:pStyle w:val="ListParagraph"/>
        <w:numPr>
          <w:ilvl w:val="0"/>
          <w:numId w:val="18"/>
        </w:numPr>
        <w:jc w:val="both"/>
        <w:rPr>
          <w:rFonts w:ascii="Times New Roman" w:hAnsi="Times New Roman" w:cs="Times New Roman"/>
          <w:sz w:val="28"/>
          <w:szCs w:val="28"/>
          <w:lang w:val="uk-UA"/>
        </w:rPr>
      </w:pPr>
      <w:r w:rsidRPr="00E522CF">
        <w:rPr>
          <w:rFonts w:ascii="Times New Roman" w:hAnsi="Times New Roman" w:cs="Times New Roman"/>
          <w:sz w:val="28"/>
          <w:szCs w:val="28"/>
          <w:lang w:val="uk-UA"/>
        </w:rPr>
        <w:t>крім захисту цілісності шляхом накладання Криптографічного підпису, архіви мають бути захищені від модифікації на рівні операційної системи: компонент операційної системи, відповідальний за ротацію архівів, присвоює кожному новоствореному файлу атрибут «тільки доповнення»; забезпечується регулярне (не рідше 1 (одного) разу на день) створення резервних копій архівів електронних документів на окремому сервері або окремому сегменті дискового простору серверної операційної системи;</w:t>
      </w:r>
    </w:p>
    <w:p w14:paraId="30AE9803" w14:textId="607F66A8" w:rsidR="00DE38E9" w:rsidRPr="00E522CF" w:rsidRDefault="00DE38E9" w:rsidP="00E522CF">
      <w:pPr>
        <w:pStyle w:val="ListParagraph"/>
        <w:numPr>
          <w:ilvl w:val="0"/>
          <w:numId w:val="18"/>
        </w:numPr>
        <w:jc w:val="both"/>
        <w:rPr>
          <w:rFonts w:ascii="Times New Roman" w:hAnsi="Times New Roman" w:cs="Times New Roman"/>
          <w:sz w:val="28"/>
          <w:szCs w:val="28"/>
          <w:lang w:val="uk-UA"/>
        </w:rPr>
      </w:pPr>
      <w:r w:rsidRPr="00E522CF">
        <w:rPr>
          <w:rFonts w:ascii="Times New Roman" w:hAnsi="Times New Roman" w:cs="Times New Roman"/>
          <w:sz w:val="28"/>
          <w:szCs w:val="28"/>
          <w:lang w:val="uk-UA"/>
        </w:rPr>
        <w:lastRenderedPageBreak/>
        <w:t>електронні документи передаються до архіву, а архіви передаються до сховища резервних копій по каналам, які є недоступними із мережі Інтернет.</w:t>
      </w:r>
    </w:p>
    <w:p w14:paraId="350A6576"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5.4.</w:t>
      </w:r>
      <w:r w:rsidRPr="00D371EC">
        <w:rPr>
          <w:rFonts w:ascii="Times New Roman" w:hAnsi="Times New Roman" w:cs="Times New Roman"/>
          <w:sz w:val="28"/>
          <w:szCs w:val="28"/>
          <w:lang w:val="uk-UA"/>
        </w:rPr>
        <w:tab/>
        <w:t>Зберігання інформації та документів про надання фінансових платіжних послуг забезпечуються апаратно-програмними засобами Процесингового центру Платіжної установи, або Оператора, з яким Платіжна установа укладає відповідний договір, які забезпечують довгострокове зберігання всієї отриманої інформації та виключають несанкціонований доступ до неї, будь-яку її зміну чи перетворення.</w:t>
      </w:r>
    </w:p>
    <w:p w14:paraId="66322F29" w14:textId="214AF5E9"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Інформація про кожен проведений Платіжною установою переказ коштів підлягає</w:t>
      </w:r>
      <w:r w:rsidR="00E522CF">
        <w:rPr>
          <w:rFonts w:ascii="Times New Roman" w:hAnsi="Times New Roman" w:cs="Times New Roman"/>
          <w:sz w:val="28"/>
          <w:szCs w:val="28"/>
          <w:lang w:val="uk-UA"/>
        </w:rPr>
        <w:t xml:space="preserve"> </w:t>
      </w:r>
      <w:r w:rsidRPr="00D371EC">
        <w:rPr>
          <w:rFonts w:ascii="Times New Roman" w:hAnsi="Times New Roman" w:cs="Times New Roman"/>
          <w:sz w:val="28"/>
          <w:szCs w:val="28"/>
          <w:lang w:val="uk-UA"/>
        </w:rPr>
        <w:t>обов’язковій реєстрації в базах даних Процесингового центру. Платіжна установа реєструє перекази відповідно до етапів, в яких вона приймала участь у такому переказі, включаючи збереження історії зміни станів та інших параметрів переказу коштів.</w:t>
      </w:r>
    </w:p>
    <w:p w14:paraId="2E481FE5"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5.5.</w:t>
      </w:r>
      <w:r w:rsidRPr="00D371EC">
        <w:rPr>
          <w:rFonts w:ascii="Times New Roman" w:hAnsi="Times New Roman" w:cs="Times New Roman"/>
          <w:sz w:val="28"/>
          <w:szCs w:val="28"/>
          <w:lang w:val="uk-UA"/>
        </w:rPr>
        <w:tab/>
        <w:t xml:space="preserve">Платіжна установа зберігає інформацію у </w:t>
      </w:r>
      <w:proofErr w:type="spellStart"/>
      <w:r w:rsidRPr="00D371EC">
        <w:rPr>
          <w:rFonts w:ascii="Times New Roman" w:hAnsi="Times New Roman" w:cs="Times New Roman"/>
          <w:sz w:val="28"/>
          <w:szCs w:val="28"/>
          <w:lang w:val="uk-UA"/>
        </w:rPr>
        <w:t>Процесинговому</w:t>
      </w:r>
      <w:proofErr w:type="spellEnd"/>
      <w:r w:rsidRPr="00D371EC">
        <w:rPr>
          <w:rFonts w:ascii="Times New Roman" w:hAnsi="Times New Roman" w:cs="Times New Roman"/>
          <w:sz w:val="28"/>
          <w:szCs w:val="28"/>
          <w:lang w:val="uk-UA"/>
        </w:rPr>
        <w:t xml:space="preserve"> центрі Платіжної установи у вигляді записів у базах даних та у вигляді файлів (електронні документи, архіви електронних документів). Файли створюються та зберігаються у текстовому форматі або у форматах, призначених для зчитування/відкриття у спеціалізованому програмному забезпеченні (Word, Excel тощо). Архіви зберігаються відповідно до положень п.5.12. Правил.</w:t>
      </w:r>
    </w:p>
    <w:p w14:paraId="1FFC7287"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5.6.</w:t>
      </w:r>
      <w:r w:rsidRPr="00D371EC">
        <w:rPr>
          <w:rFonts w:ascii="Times New Roman" w:hAnsi="Times New Roman" w:cs="Times New Roman"/>
          <w:sz w:val="28"/>
          <w:szCs w:val="28"/>
          <w:lang w:val="uk-UA"/>
        </w:rPr>
        <w:tab/>
        <w:t xml:space="preserve">Зберігання інформації у </w:t>
      </w:r>
      <w:proofErr w:type="spellStart"/>
      <w:r w:rsidRPr="00D371EC">
        <w:rPr>
          <w:rFonts w:ascii="Times New Roman" w:hAnsi="Times New Roman" w:cs="Times New Roman"/>
          <w:sz w:val="28"/>
          <w:szCs w:val="28"/>
          <w:lang w:val="uk-UA"/>
        </w:rPr>
        <w:t>Процесинговому</w:t>
      </w:r>
      <w:proofErr w:type="spellEnd"/>
      <w:r w:rsidRPr="00D371EC">
        <w:rPr>
          <w:rFonts w:ascii="Times New Roman" w:hAnsi="Times New Roman" w:cs="Times New Roman"/>
          <w:sz w:val="28"/>
          <w:szCs w:val="28"/>
          <w:lang w:val="uk-UA"/>
        </w:rPr>
        <w:t xml:space="preserve"> центрі Платіжної установи про платіжні операції з переказу коштів, в яких приймала участь Платіжна установа, має передбачати можливість відновити дані про дату здійснення платіжної операції, Платника/Отримувача переказу, місце ініціювання/завершення переказу, суму та валюту переказу коштів та інші дані щодо платіжної операції, а також історію змін, які вносилися до такої інформації.</w:t>
      </w:r>
    </w:p>
    <w:p w14:paraId="32C272D2"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5.7.</w:t>
      </w:r>
      <w:r w:rsidRPr="00D371EC">
        <w:rPr>
          <w:rFonts w:ascii="Times New Roman" w:hAnsi="Times New Roman" w:cs="Times New Roman"/>
          <w:sz w:val="28"/>
          <w:szCs w:val="28"/>
          <w:lang w:val="uk-UA"/>
        </w:rPr>
        <w:tab/>
        <w:t>У разі неможливості зберігання електронного документу із забезпеченням цілісності даних протягом встановленого строку, такий електронний документ має зберігатися у вигляді завіреної Платіжною установою паперової копії.</w:t>
      </w:r>
    </w:p>
    <w:p w14:paraId="68BBAA98"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В паперовій формі документи зберігаються протягом термінів, встановлених законодавством, але не менше ніж 5 (п’ять) років від дати, у яку сталася відповідна подія (ініційовано переказ, передано/отримано електронний документ, інше).</w:t>
      </w:r>
    </w:p>
    <w:p w14:paraId="028C6DED"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5.8.</w:t>
      </w:r>
      <w:r w:rsidRPr="00D371EC">
        <w:rPr>
          <w:rFonts w:ascii="Times New Roman" w:hAnsi="Times New Roman" w:cs="Times New Roman"/>
          <w:sz w:val="28"/>
          <w:szCs w:val="28"/>
          <w:lang w:val="uk-UA"/>
        </w:rPr>
        <w:tab/>
        <w:t xml:space="preserve">Файли у </w:t>
      </w:r>
      <w:proofErr w:type="spellStart"/>
      <w:r w:rsidRPr="00D371EC">
        <w:rPr>
          <w:rFonts w:ascii="Times New Roman" w:hAnsi="Times New Roman" w:cs="Times New Roman"/>
          <w:sz w:val="28"/>
          <w:szCs w:val="28"/>
          <w:lang w:val="uk-UA"/>
        </w:rPr>
        <w:t>Процесинговому</w:t>
      </w:r>
      <w:proofErr w:type="spellEnd"/>
      <w:r w:rsidRPr="00D371EC">
        <w:rPr>
          <w:rFonts w:ascii="Times New Roman" w:hAnsi="Times New Roman" w:cs="Times New Roman"/>
          <w:sz w:val="28"/>
          <w:szCs w:val="28"/>
          <w:lang w:val="uk-UA"/>
        </w:rPr>
        <w:t xml:space="preserve"> центрі Платіжної установи зберігаються в масивах з декількох жорстких дисків, що працюють сумісно (RAID-масиви), або, у разі реалізації Процесингового центру Платіжної установи у хмарному середовищі, - зберігаються на дисковому просторі одночасно на декількох віртуальних машинах/кластерах, фізично відокремлених один від одного. Це дозволяє забезпечити надлишкове зберігання файлів, з тим, щоб дані не були втрачені у разі виходу з ладу одного з жорстких дисків або кластерів.</w:t>
      </w:r>
    </w:p>
    <w:p w14:paraId="6061D55E"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5.9.</w:t>
      </w:r>
      <w:r w:rsidRPr="00D371EC">
        <w:rPr>
          <w:rFonts w:ascii="Times New Roman" w:hAnsi="Times New Roman" w:cs="Times New Roman"/>
          <w:sz w:val="28"/>
          <w:szCs w:val="28"/>
          <w:lang w:val="uk-UA"/>
        </w:rPr>
        <w:tab/>
        <w:t xml:space="preserve">Інформація, яка міститься у базах даних, зберігається у режимі так званого «гарячого резервування»: здійснюється реплікація баз даних щонайменше на двох </w:t>
      </w:r>
      <w:r w:rsidRPr="00D371EC">
        <w:rPr>
          <w:rFonts w:ascii="Times New Roman" w:hAnsi="Times New Roman" w:cs="Times New Roman"/>
          <w:sz w:val="28"/>
          <w:szCs w:val="28"/>
          <w:lang w:val="uk-UA"/>
        </w:rPr>
        <w:lastRenderedPageBreak/>
        <w:t>серверах баз даних, що дозволяє у будь-який момент часу (у разі виходу з ладу одного з серверів баз даних) мати щонайменше одну повну та актуальну резервну копію баз даних.</w:t>
      </w:r>
    </w:p>
    <w:p w14:paraId="244360CD"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Такі підходи щодо зберігання файлів та баз даних дозволяють: здійснити повне відновлення актуальної інформації у випадку аварійного збою або інших порушень у безперервності діяльності ПС, виконувати критичні операції та надавати послуги в надзвичайних ситуаціях, а також проводити регламентні роботи по обслуговуванню ПС без припинення діяльності.</w:t>
      </w:r>
    </w:p>
    <w:p w14:paraId="47E5674C" w14:textId="77777777" w:rsidR="00DE38E9" w:rsidRPr="00E522CF" w:rsidRDefault="00DE38E9" w:rsidP="00DE38E9">
      <w:pPr>
        <w:jc w:val="both"/>
        <w:rPr>
          <w:rFonts w:ascii="Times New Roman" w:hAnsi="Times New Roman" w:cs="Times New Roman"/>
          <w:b/>
          <w:bCs/>
          <w:sz w:val="28"/>
          <w:szCs w:val="28"/>
          <w:lang w:val="uk-UA"/>
        </w:rPr>
      </w:pPr>
      <w:r w:rsidRPr="00E522CF">
        <w:rPr>
          <w:rFonts w:ascii="Times New Roman" w:hAnsi="Times New Roman" w:cs="Times New Roman"/>
          <w:b/>
          <w:bCs/>
          <w:sz w:val="28"/>
          <w:szCs w:val="28"/>
          <w:lang w:val="uk-UA"/>
        </w:rPr>
        <w:t>5.10.</w:t>
      </w:r>
      <w:r w:rsidRPr="00E522CF">
        <w:rPr>
          <w:rFonts w:ascii="Times New Roman" w:hAnsi="Times New Roman" w:cs="Times New Roman"/>
          <w:b/>
          <w:bCs/>
          <w:sz w:val="28"/>
          <w:szCs w:val="28"/>
          <w:lang w:val="uk-UA"/>
        </w:rPr>
        <w:tab/>
        <w:t>Резервні копії.</w:t>
      </w:r>
    </w:p>
    <w:p w14:paraId="46B8ABBF"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5.10.1.</w:t>
      </w:r>
      <w:r w:rsidRPr="00D371EC">
        <w:rPr>
          <w:rFonts w:ascii="Times New Roman" w:hAnsi="Times New Roman" w:cs="Times New Roman"/>
          <w:sz w:val="28"/>
          <w:szCs w:val="28"/>
          <w:lang w:val="uk-UA"/>
        </w:rPr>
        <w:tab/>
        <w:t>Платіжна установа забезпечує резервування інформації шляхом створення та збереження резервних копій баз даних, файлів та ключової інформації.</w:t>
      </w:r>
    </w:p>
    <w:p w14:paraId="35A18FC3" w14:textId="64EB649B"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5.10.2.</w:t>
      </w:r>
      <w:r w:rsidRPr="00D371EC">
        <w:rPr>
          <w:rFonts w:ascii="Times New Roman" w:hAnsi="Times New Roman" w:cs="Times New Roman"/>
          <w:sz w:val="28"/>
          <w:szCs w:val="28"/>
          <w:lang w:val="uk-UA"/>
        </w:rPr>
        <w:tab/>
        <w:t xml:space="preserve">Резервні копії баз даних створюються станом на кінець доби, щонайменше за кожну з останніх </w:t>
      </w:r>
      <w:r w:rsidR="00C80308">
        <w:rPr>
          <w:rFonts w:ascii="Times New Roman" w:hAnsi="Times New Roman" w:cs="Times New Roman"/>
          <w:sz w:val="28"/>
          <w:szCs w:val="28"/>
          <w:lang w:val="uk-UA"/>
        </w:rPr>
        <w:t xml:space="preserve">30 </w:t>
      </w:r>
      <w:r w:rsidRPr="00D371EC">
        <w:rPr>
          <w:rFonts w:ascii="Times New Roman" w:hAnsi="Times New Roman" w:cs="Times New Roman"/>
          <w:sz w:val="28"/>
          <w:szCs w:val="28"/>
          <w:lang w:val="uk-UA"/>
        </w:rPr>
        <w:t>календарних діб, тому у кожен момент часу</w:t>
      </w:r>
    </w:p>
    <w:p w14:paraId="1214E95C" w14:textId="1C28F091"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 xml:space="preserve">Платіжна установа має щонайменше </w:t>
      </w:r>
      <w:r w:rsidR="00C80308">
        <w:rPr>
          <w:rFonts w:ascii="Times New Roman" w:hAnsi="Times New Roman" w:cs="Times New Roman"/>
          <w:sz w:val="28"/>
          <w:szCs w:val="28"/>
          <w:lang w:val="uk-UA"/>
        </w:rPr>
        <w:t>30</w:t>
      </w:r>
      <w:r w:rsidRPr="00D371EC">
        <w:rPr>
          <w:rFonts w:ascii="Times New Roman" w:hAnsi="Times New Roman" w:cs="Times New Roman"/>
          <w:sz w:val="28"/>
          <w:szCs w:val="28"/>
          <w:lang w:val="uk-UA"/>
        </w:rPr>
        <w:t xml:space="preserve"> резервних копій баз даних, кожна з яких є актуальною станом на кожну з останніх </w:t>
      </w:r>
      <w:r w:rsidR="00C80308">
        <w:rPr>
          <w:rFonts w:ascii="Times New Roman" w:hAnsi="Times New Roman" w:cs="Times New Roman"/>
          <w:sz w:val="28"/>
          <w:szCs w:val="28"/>
          <w:lang w:val="uk-UA"/>
        </w:rPr>
        <w:t>30</w:t>
      </w:r>
      <w:r w:rsidRPr="00D371EC">
        <w:rPr>
          <w:rFonts w:ascii="Times New Roman" w:hAnsi="Times New Roman" w:cs="Times New Roman"/>
          <w:sz w:val="28"/>
          <w:szCs w:val="28"/>
          <w:lang w:val="uk-UA"/>
        </w:rPr>
        <w:t xml:space="preserve"> діб.</w:t>
      </w:r>
    </w:p>
    <w:p w14:paraId="474926C5"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5.10.3.</w:t>
      </w:r>
      <w:r w:rsidRPr="00D371EC">
        <w:rPr>
          <w:rFonts w:ascii="Times New Roman" w:hAnsi="Times New Roman" w:cs="Times New Roman"/>
          <w:sz w:val="28"/>
          <w:szCs w:val="28"/>
          <w:lang w:val="uk-UA"/>
        </w:rPr>
        <w:tab/>
        <w:t xml:space="preserve">Резервні копії файлів, які зберігаються у </w:t>
      </w:r>
      <w:proofErr w:type="spellStart"/>
      <w:r w:rsidRPr="00D371EC">
        <w:rPr>
          <w:rFonts w:ascii="Times New Roman" w:hAnsi="Times New Roman" w:cs="Times New Roman"/>
          <w:sz w:val="28"/>
          <w:szCs w:val="28"/>
          <w:lang w:val="uk-UA"/>
        </w:rPr>
        <w:t>Процесинговому</w:t>
      </w:r>
      <w:proofErr w:type="spellEnd"/>
      <w:r w:rsidRPr="00D371EC">
        <w:rPr>
          <w:rFonts w:ascii="Times New Roman" w:hAnsi="Times New Roman" w:cs="Times New Roman"/>
          <w:sz w:val="28"/>
          <w:szCs w:val="28"/>
          <w:lang w:val="uk-UA"/>
        </w:rPr>
        <w:t xml:space="preserve"> центрі Платіжної установи створюються у вигляді архівів електронних документів. Архіви електронних документів створюються 1 (один) раз на добу, станом на кінець кожної доби. Архіви електронних документів створюються та зберігаються протягом строків, передбачених для відповідних видів інформації (файлів).</w:t>
      </w:r>
    </w:p>
    <w:p w14:paraId="5C611DD2"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5.10.4.</w:t>
      </w:r>
      <w:r w:rsidRPr="00D371EC">
        <w:rPr>
          <w:rFonts w:ascii="Times New Roman" w:hAnsi="Times New Roman" w:cs="Times New Roman"/>
          <w:sz w:val="28"/>
          <w:szCs w:val="28"/>
          <w:lang w:val="uk-UA"/>
        </w:rPr>
        <w:tab/>
        <w:t>Резервні копії передаються всередині захищеної мережі Процесингового центру Платіжної установи (Оператора) та зберігаються на сервері резервних копій, який є недоступним з мережі Інтернет.</w:t>
      </w:r>
    </w:p>
    <w:p w14:paraId="14C1DB5B"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У разі порушення цілісності інформації/файлів, їх втрати або неможливості зчитування з дискового простору - здійснюється відновлення інформації/файлів з резервних копій, в т.ч. з архівів електронних документів.</w:t>
      </w:r>
    </w:p>
    <w:p w14:paraId="6C08F245"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5.11.</w:t>
      </w:r>
      <w:r w:rsidRPr="00D371EC">
        <w:rPr>
          <w:rFonts w:ascii="Times New Roman" w:hAnsi="Times New Roman" w:cs="Times New Roman"/>
          <w:sz w:val="28"/>
          <w:szCs w:val="28"/>
          <w:lang w:val="uk-UA"/>
        </w:rPr>
        <w:tab/>
        <w:t>Збереження та перевірка архівів електронних документів.</w:t>
      </w:r>
    </w:p>
    <w:p w14:paraId="2E433475"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5.11.1.</w:t>
      </w:r>
      <w:r w:rsidRPr="00D371EC">
        <w:rPr>
          <w:rFonts w:ascii="Times New Roman" w:hAnsi="Times New Roman" w:cs="Times New Roman"/>
          <w:sz w:val="28"/>
          <w:szCs w:val="28"/>
          <w:lang w:val="uk-UA"/>
        </w:rPr>
        <w:tab/>
        <w:t>Архіви електронних документів створюються та зберігаються у формі архівів з високим ступенем стиснення інформації, призначених для зчитування/відкриття у спеціалізованому програмному забезпеченні (RAR, ZIP тощо).</w:t>
      </w:r>
    </w:p>
    <w:p w14:paraId="63403BDA"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5.11.2.</w:t>
      </w:r>
      <w:r w:rsidRPr="00D371EC">
        <w:rPr>
          <w:rFonts w:ascii="Times New Roman" w:hAnsi="Times New Roman" w:cs="Times New Roman"/>
          <w:sz w:val="28"/>
          <w:szCs w:val="28"/>
          <w:lang w:val="uk-UA"/>
        </w:rPr>
        <w:tab/>
        <w:t xml:space="preserve">Під час створення/збереження архіву може бути обчислене хеш-значення архіву, яке включається до складу архіву або зберігається у вигляді окремого файлу чи інформації у базі даних. Кожен архів електронних документів зберігається разом із створеним для нього або для його хеш-значення Криптографічним підписом Платіжної організації, що накладається з </w:t>
      </w:r>
      <w:r w:rsidRPr="00D371EC">
        <w:rPr>
          <w:rFonts w:ascii="Times New Roman" w:hAnsi="Times New Roman" w:cs="Times New Roman"/>
          <w:sz w:val="28"/>
          <w:szCs w:val="28"/>
          <w:lang w:val="uk-UA"/>
        </w:rPr>
        <w:lastRenderedPageBreak/>
        <w:t>використанням засобів Криптографічного захисту інформації, криптографічних алгоритмів та ключів.</w:t>
      </w:r>
    </w:p>
    <w:p w14:paraId="324501BF"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5.11.3.</w:t>
      </w:r>
      <w:r w:rsidRPr="00D371EC">
        <w:rPr>
          <w:rFonts w:ascii="Times New Roman" w:hAnsi="Times New Roman" w:cs="Times New Roman"/>
          <w:sz w:val="28"/>
          <w:szCs w:val="28"/>
          <w:lang w:val="uk-UA"/>
        </w:rPr>
        <w:tab/>
        <w:t>Відповідальний працівник Платіжної установи або спеціальне програмне забезпечення Процесингового центру Платіжної установи, яке розроблене з цією метою, не рідше 1 (одного) разу на 6 (шість) місяців здійснює вибіркову перевірку схоронності, цілісності, достовірності та авторства архівів електронних документів, для чого здійснюється:</w:t>
      </w:r>
    </w:p>
    <w:p w14:paraId="1C60D747"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зчитування/завантаження файлу архіву з дискового простору;</w:t>
      </w:r>
    </w:p>
    <w:p w14:paraId="4A2F7EEE"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повторне обчислення хеш-значення архіву та його порівняння з початковим значенням (якщо хеш-значення зберігалося);</w:t>
      </w:r>
    </w:p>
    <w:p w14:paraId="1B255CE2" w14:textId="69A1BC0C"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перевірка правильності накладеного на архів (або на хеш-значення архіву) Криптографічного підпису.</w:t>
      </w:r>
    </w:p>
    <w:p w14:paraId="03691D93"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5.12.</w:t>
      </w:r>
      <w:r w:rsidRPr="00D371EC">
        <w:rPr>
          <w:rFonts w:ascii="Times New Roman" w:hAnsi="Times New Roman" w:cs="Times New Roman"/>
          <w:sz w:val="28"/>
          <w:szCs w:val="28"/>
          <w:lang w:val="uk-UA"/>
        </w:rPr>
        <w:tab/>
        <w:t>Заходи інформаційної безпеки</w:t>
      </w:r>
    </w:p>
    <w:p w14:paraId="0B588965" w14:textId="7CB7FC3C"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5.12.1.</w:t>
      </w:r>
      <w:r w:rsidRPr="00D371EC">
        <w:rPr>
          <w:rFonts w:ascii="Times New Roman" w:hAnsi="Times New Roman" w:cs="Times New Roman"/>
          <w:sz w:val="28"/>
          <w:szCs w:val="28"/>
          <w:lang w:val="uk-UA"/>
        </w:rPr>
        <w:tab/>
        <w:t>Платіжна установа вживає заходи для забезпечення високого рівня захисту інформації (далі - інформаційна безпека) системи. Розроблення правил організації (політики) інформаційної безпеки Платіжної установи та їх реалізація здійснюється Платіжною установою або іншою установою на її замовлення відповідно до законодавства України та вимог, установлених Національним банком України і Державною службою спеціального зв’язку та захисту інформації України.</w:t>
      </w:r>
    </w:p>
    <w:p w14:paraId="5E9B9612"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5.12.2.</w:t>
      </w:r>
      <w:r w:rsidRPr="00D371EC">
        <w:rPr>
          <w:rFonts w:ascii="Times New Roman" w:hAnsi="Times New Roman" w:cs="Times New Roman"/>
          <w:sz w:val="28"/>
          <w:szCs w:val="28"/>
          <w:lang w:val="uk-UA"/>
        </w:rPr>
        <w:tab/>
        <w:t>Вимоги до програмно-апаратного комплексу та технології обміну інформацією із зовнішніми джерелами під час здійснення переказу коштів Платіжною установою. Програмно-апаратний комплекс Платіжної установи або програмно- апаратний комплекс, наданий Оператором у користування Платіжній установі, має відповідати наступним вимогам:</w:t>
      </w:r>
    </w:p>
    <w:p w14:paraId="11D91B17" w14:textId="77777777" w:rsidR="00DE38E9" w:rsidRPr="00D371EC" w:rsidRDefault="00DE38E9" w:rsidP="00E522CF">
      <w:pPr>
        <w:ind w:left="567" w:hanging="425"/>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1)</w:t>
      </w:r>
      <w:r w:rsidRPr="00D371EC">
        <w:rPr>
          <w:rFonts w:ascii="Times New Roman" w:hAnsi="Times New Roman" w:cs="Times New Roman"/>
          <w:sz w:val="28"/>
          <w:szCs w:val="28"/>
          <w:lang w:val="uk-UA"/>
        </w:rPr>
        <w:tab/>
        <w:t>сервери розміщуються у захищеній мережі;</w:t>
      </w:r>
    </w:p>
    <w:p w14:paraId="50F10012" w14:textId="77777777" w:rsidR="00DE38E9" w:rsidRPr="00D371EC" w:rsidRDefault="00DE38E9" w:rsidP="00E522CF">
      <w:pPr>
        <w:ind w:left="567" w:hanging="425"/>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2)</w:t>
      </w:r>
      <w:r w:rsidRPr="00D371EC">
        <w:rPr>
          <w:rFonts w:ascii="Times New Roman" w:hAnsi="Times New Roman" w:cs="Times New Roman"/>
          <w:sz w:val="28"/>
          <w:szCs w:val="28"/>
          <w:lang w:val="uk-UA"/>
        </w:rPr>
        <w:tab/>
        <w:t>здійснюється регулярне резервування інформації, включаючи прикладне програмне забезпечення та бази даних;</w:t>
      </w:r>
    </w:p>
    <w:p w14:paraId="489C8DA7" w14:textId="77777777" w:rsidR="00DE38E9" w:rsidRPr="00D371EC" w:rsidRDefault="00DE38E9" w:rsidP="00E522CF">
      <w:pPr>
        <w:ind w:left="567" w:hanging="425"/>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3)</w:t>
      </w:r>
      <w:r w:rsidRPr="00D371EC">
        <w:rPr>
          <w:rFonts w:ascii="Times New Roman" w:hAnsi="Times New Roman" w:cs="Times New Roman"/>
          <w:sz w:val="28"/>
          <w:szCs w:val="28"/>
          <w:lang w:val="uk-UA"/>
        </w:rPr>
        <w:tab/>
        <w:t>у разі необхідності (зокрема, підвищення навантаження) використовуються дублюючі сервери;</w:t>
      </w:r>
    </w:p>
    <w:p w14:paraId="38F314B6" w14:textId="77777777" w:rsidR="00DE38E9" w:rsidRPr="00D371EC" w:rsidRDefault="00DE38E9" w:rsidP="00E522CF">
      <w:pPr>
        <w:ind w:left="567" w:hanging="425"/>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4)</w:t>
      </w:r>
      <w:r w:rsidRPr="00D371EC">
        <w:rPr>
          <w:rFonts w:ascii="Times New Roman" w:hAnsi="Times New Roman" w:cs="Times New Roman"/>
          <w:sz w:val="28"/>
          <w:szCs w:val="28"/>
          <w:lang w:val="uk-UA"/>
        </w:rPr>
        <w:tab/>
        <w:t>використовується лише те програмного забезпечення, яке пройшло внутрішній контроль та випробування;</w:t>
      </w:r>
    </w:p>
    <w:p w14:paraId="606E6A2C" w14:textId="77777777" w:rsidR="00DE38E9" w:rsidRPr="00D371EC" w:rsidRDefault="00DE38E9" w:rsidP="00E522CF">
      <w:pPr>
        <w:ind w:left="567" w:hanging="425"/>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5)</w:t>
      </w:r>
      <w:r w:rsidRPr="00D371EC">
        <w:rPr>
          <w:rFonts w:ascii="Times New Roman" w:hAnsi="Times New Roman" w:cs="Times New Roman"/>
          <w:sz w:val="28"/>
          <w:szCs w:val="28"/>
          <w:lang w:val="uk-UA"/>
        </w:rPr>
        <w:tab/>
        <w:t>здійснюється регулярна ревізія програмного забезпечення, баз даних, інших файлів, які розташовані на серверах;</w:t>
      </w:r>
    </w:p>
    <w:p w14:paraId="06EC14F2" w14:textId="77777777" w:rsidR="00DE38E9" w:rsidRPr="00D371EC" w:rsidRDefault="00DE38E9" w:rsidP="00E522CF">
      <w:pPr>
        <w:ind w:left="567" w:hanging="425"/>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6)</w:t>
      </w:r>
      <w:r w:rsidRPr="00D371EC">
        <w:rPr>
          <w:rFonts w:ascii="Times New Roman" w:hAnsi="Times New Roman" w:cs="Times New Roman"/>
          <w:sz w:val="28"/>
          <w:szCs w:val="28"/>
          <w:lang w:val="uk-UA"/>
        </w:rPr>
        <w:tab/>
        <w:t>здійснюється регулярний аудит журналів серверів для виявлення спроб зловмисного втручання ззовні;</w:t>
      </w:r>
    </w:p>
    <w:p w14:paraId="29EC3E2A" w14:textId="77777777" w:rsidR="00DE38E9" w:rsidRPr="00D371EC" w:rsidRDefault="00DE38E9" w:rsidP="00E522CF">
      <w:pPr>
        <w:ind w:left="567" w:hanging="425"/>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lastRenderedPageBreak/>
        <w:t>7)</w:t>
      </w:r>
      <w:r w:rsidRPr="00D371EC">
        <w:rPr>
          <w:rFonts w:ascii="Times New Roman" w:hAnsi="Times New Roman" w:cs="Times New Roman"/>
          <w:sz w:val="28"/>
          <w:szCs w:val="28"/>
          <w:lang w:val="uk-UA"/>
        </w:rPr>
        <w:tab/>
        <w:t>впроваджуються парольні політики: встановлюються вимоги щодо довжини паролів, проводиться регулярна регламентна зміна паролів/ключів, а також негайна їх зміна у разі компрометації;</w:t>
      </w:r>
    </w:p>
    <w:p w14:paraId="67199836" w14:textId="77777777" w:rsidR="00DE38E9" w:rsidRPr="00D371EC" w:rsidRDefault="00DE38E9" w:rsidP="00E522CF">
      <w:pPr>
        <w:ind w:left="567" w:hanging="425"/>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8)</w:t>
      </w:r>
      <w:r w:rsidRPr="00D371EC">
        <w:rPr>
          <w:rFonts w:ascii="Times New Roman" w:hAnsi="Times New Roman" w:cs="Times New Roman"/>
          <w:sz w:val="28"/>
          <w:szCs w:val="28"/>
          <w:lang w:val="uk-UA"/>
        </w:rPr>
        <w:tab/>
        <w:t>доступ адміністраторів до серверів здійснюється лише по протоколам прикладного рівня, які забезпечують шифрування, з використанням особистих ключів адміністраторів;</w:t>
      </w:r>
    </w:p>
    <w:p w14:paraId="5BF15058" w14:textId="77777777" w:rsidR="00DE38E9" w:rsidRPr="00D371EC" w:rsidRDefault="00DE38E9" w:rsidP="00E522CF">
      <w:pPr>
        <w:ind w:left="567" w:hanging="425"/>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9)</w:t>
      </w:r>
      <w:r w:rsidRPr="00D371EC">
        <w:rPr>
          <w:rFonts w:ascii="Times New Roman" w:hAnsi="Times New Roman" w:cs="Times New Roman"/>
          <w:sz w:val="28"/>
          <w:szCs w:val="28"/>
          <w:lang w:val="uk-UA"/>
        </w:rPr>
        <w:tab/>
        <w:t>для захисту інформації на кожній ланці її передачі під час здійснення операцій з переказу коштів застосовуються наступні заходи:</w:t>
      </w:r>
    </w:p>
    <w:p w14:paraId="53A41C0E" w14:textId="47C61B16" w:rsidR="00DE38E9" w:rsidRPr="00E522CF" w:rsidRDefault="00DE38E9" w:rsidP="00E522CF">
      <w:pPr>
        <w:pStyle w:val="ListParagraph"/>
        <w:numPr>
          <w:ilvl w:val="0"/>
          <w:numId w:val="19"/>
        </w:numPr>
        <w:jc w:val="both"/>
        <w:rPr>
          <w:rFonts w:ascii="Times New Roman" w:hAnsi="Times New Roman" w:cs="Times New Roman"/>
          <w:sz w:val="28"/>
          <w:szCs w:val="28"/>
          <w:lang w:val="uk-UA"/>
        </w:rPr>
      </w:pPr>
      <w:r w:rsidRPr="00E522CF">
        <w:rPr>
          <w:rFonts w:ascii="Times New Roman" w:hAnsi="Times New Roman" w:cs="Times New Roman"/>
          <w:sz w:val="28"/>
          <w:szCs w:val="28"/>
          <w:lang w:val="uk-UA"/>
        </w:rPr>
        <w:t>сторона-відправник інформації накладає Криптографічний підпис на електронний документ/повідомлення (за допомогою приватного ключа);</w:t>
      </w:r>
    </w:p>
    <w:p w14:paraId="59D527FD" w14:textId="1ED0B540" w:rsidR="00DE38E9" w:rsidRPr="00E522CF" w:rsidRDefault="00DE38E9" w:rsidP="00E522CF">
      <w:pPr>
        <w:pStyle w:val="ListParagraph"/>
        <w:numPr>
          <w:ilvl w:val="0"/>
          <w:numId w:val="19"/>
        </w:numPr>
        <w:jc w:val="both"/>
        <w:rPr>
          <w:rFonts w:ascii="Times New Roman" w:hAnsi="Times New Roman" w:cs="Times New Roman"/>
          <w:sz w:val="28"/>
          <w:szCs w:val="28"/>
          <w:lang w:val="uk-UA"/>
        </w:rPr>
      </w:pPr>
      <w:r w:rsidRPr="00E522CF">
        <w:rPr>
          <w:rFonts w:ascii="Times New Roman" w:hAnsi="Times New Roman" w:cs="Times New Roman"/>
          <w:sz w:val="28"/>
          <w:szCs w:val="28"/>
          <w:lang w:val="uk-UA"/>
        </w:rPr>
        <w:t>сторона-отримувач приймає лише ті електронні документи/повідомлення, Криптографічний підпис яких успішно пройшов перевірку (за допомогою відкритого ключа сторони- відправника);</w:t>
      </w:r>
    </w:p>
    <w:p w14:paraId="616C0C1F" w14:textId="330B972C" w:rsidR="00DE38E9" w:rsidRPr="00E522CF" w:rsidRDefault="00DE38E9" w:rsidP="00E522CF">
      <w:pPr>
        <w:pStyle w:val="ListParagraph"/>
        <w:numPr>
          <w:ilvl w:val="0"/>
          <w:numId w:val="19"/>
        </w:numPr>
        <w:jc w:val="both"/>
        <w:rPr>
          <w:rFonts w:ascii="Times New Roman" w:hAnsi="Times New Roman" w:cs="Times New Roman"/>
          <w:sz w:val="28"/>
          <w:szCs w:val="28"/>
          <w:lang w:val="uk-UA"/>
        </w:rPr>
      </w:pPr>
      <w:r w:rsidRPr="00E522CF">
        <w:rPr>
          <w:rFonts w:ascii="Times New Roman" w:hAnsi="Times New Roman" w:cs="Times New Roman"/>
          <w:sz w:val="28"/>
          <w:szCs w:val="28"/>
          <w:lang w:val="uk-UA"/>
        </w:rPr>
        <w:t>для генерації ключів, накладання Криптографічного підпису використовуються лише сертифіковані засоби криптографічного захисту інформації;</w:t>
      </w:r>
    </w:p>
    <w:p w14:paraId="0919DABB" w14:textId="558038B0" w:rsidR="00DE38E9" w:rsidRPr="00E522CF" w:rsidRDefault="00DE38E9" w:rsidP="00E522CF">
      <w:pPr>
        <w:pStyle w:val="ListParagraph"/>
        <w:numPr>
          <w:ilvl w:val="0"/>
          <w:numId w:val="19"/>
        </w:numPr>
        <w:jc w:val="both"/>
        <w:rPr>
          <w:rFonts w:ascii="Times New Roman" w:hAnsi="Times New Roman" w:cs="Times New Roman"/>
          <w:sz w:val="28"/>
          <w:szCs w:val="28"/>
          <w:lang w:val="uk-UA"/>
        </w:rPr>
      </w:pPr>
      <w:r w:rsidRPr="00E522CF">
        <w:rPr>
          <w:rFonts w:ascii="Times New Roman" w:hAnsi="Times New Roman" w:cs="Times New Roman"/>
          <w:sz w:val="28"/>
          <w:szCs w:val="28"/>
          <w:lang w:val="uk-UA"/>
        </w:rPr>
        <w:t>сторони перед початком взаємодії підписують акт про взаємне визнання Криптографічного підпису або включають відкриті ключі до тексту договору;</w:t>
      </w:r>
    </w:p>
    <w:p w14:paraId="64E9B4D5" w14:textId="1609F5BC" w:rsidR="00DE38E9" w:rsidRPr="00E522CF" w:rsidRDefault="00DE38E9" w:rsidP="00E522CF">
      <w:pPr>
        <w:pStyle w:val="ListParagraph"/>
        <w:numPr>
          <w:ilvl w:val="0"/>
          <w:numId w:val="19"/>
        </w:numPr>
        <w:jc w:val="both"/>
        <w:rPr>
          <w:rFonts w:ascii="Times New Roman" w:hAnsi="Times New Roman" w:cs="Times New Roman"/>
          <w:sz w:val="28"/>
          <w:szCs w:val="28"/>
          <w:lang w:val="uk-UA"/>
        </w:rPr>
      </w:pPr>
      <w:r w:rsidRPr="00E522CF">
        <w:rPr>
          <w:rFonts w:ascii="Times New Roman" w:hAnsi="Times New Roman" w:cs="Times New Roman"/>
          <w:sz w:val="28"/>
          <w:szCs w:val="28"/>
          <w:lang w:val="uk-UA"/>
        </w:rPr>
        <w:t>для запобігання перехоплення та підміни інформації, електронні документи/повідомлення передаються лише по захищеному протоколу HTTPS, що забезпечує належний рівень шифрування інформації (TLS 1.2, AES256, SHA-256 з шифруванням RSA з довжиною</w:t>
      </w:r>
      <w:r w:rsidR="00E522CF">
        <w:rPr>
          <w:rFonts w:ascii="Times New Roman" w:hAnsi="Times New Roman" w:cs="Times New Roman"/>
          <w:sz w:val="28"/>
          <w:szCs w:val="28"/>
          <w:lang w:val="uk-UA"/>
        </w:rPr>
        <w:t xml:space="preserve"> </w:t>
      </w:r>
      <w:r w:rsidRPr="00E522CF">
        <w:rPr>
          <w:rFonts w:ascii="Times New Roman" w:hAnsi="Times New Roman" w:cs="Times New Roman"/>
          <w:sz w:val="28"/>
          <w:szCs w:val="28"/>
          <w:lang w:val="uk-UA"/>
        </w:rPr>
        <w:t>ключа 2048 біт).</w:t>
      </w:r>
    </w:p>
    <w:p w14:paraId="74CB4217" w14:textId="35D462CB" w:rsidR="00DE38E9" w:rsidRPr="00E522CF" w:rsidRDefault="00DE38E9" w:rsidP="00DE38E9">
      <w:pPr>
        <w:jc w:val="both"/>
        <w:rPr>
          <w:rFonts w:ascii="Times New Roman" w:hAnsi="Times New Roman" w:cs="Times New Roman"/>
          <w:b/>
          <w:bCs/>
          <w:sz w:val="32"/>
          <w:szCs w:val="32"/>
          <w:lang w:val="uk-UA"/>
        </w:rPr>
      </w:pPr>
      <w:r w:rsidRPr="00E522CF">
        <w:rPr>
          <w:rFonts w:ascii="Times New Roman" w:hAnsi="Times New Roman" w:cs="Times New Roman"/>
          <w:b/>
          <w:bCs/>
          <w:sz w:val="32"/>
          <w:szCs w:val="32"/>
          <w:lang w:val="uk-UA"/>
        </w:rPr>
        <w:t>6.</w:t>
      </w:r>
      <w:r w:rsidRPr="00E522CF">
        <w:rPr>
          <w:rFonts w:ascii="Times New Roman" w:hAnsi="Times New Roman" w:cs="Times New Roman"/>
          <w:b/>
          <w:bCs/>
          <w:sz w:val="32"/>
          <w:szCs w:val="32"/>
          <w:lang w:val="uk-UA"/>
        </w:rPr>
        <w:tab/>
        <w:t xml:space="preserve">Порядок вирішення </w:t>
      </w:r>
      <w:r w:rsidR="00E522CF" w:rsidRPr="00E522CF">
        <w:rPr>
          <w:rFonts w:ascii="Times New Roman" w:hAnsi="Times New Roman" w:cs="Times New Roman"/>
          <w:b/>
          <w:bCs/>
          <w:sz w:val="32"/>
          <w:szCs w:val="32"/>
          <w:lang w:val="uk-UA"/>
        </w:rPr>
        <w:t>спорів</w:t>
      </w:r>
    </w:p>
    <w:p w14:paraId="34B37015"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6.1.</w:t>
      </w:r>
      <w:r w:rsidRPr="00D371EC">
        <w:rPr>
          <w:rFonts w:ascii="Times New Roman" w:hAnsi="Times New Roman" w:cs="Times New Roman"/>
          <w:sz w:val="28"/>
          <w:szCs w:val="28"/>
          <w:lang w:val="uk-UA"/>
        </w:rPr>
        <w:tab/>
        <w:t>Захист прав Платника/Отримувача як споживача платіжних послуг з переказу коштів здійснюється відповідно до Закону України «Про захист прав споживачів» та інших нормативно-правових актів чинного законодавства України.</w:t>
      </w:r>
    </w:p>
    <w:p w14:paraId="62DF95B1" w14:textId="77777777" w:rsidR="00DE38E9" w:rsidRPr="00D371EC" w:rsidRDefault="00DE38E9" w:rsidP="00DE38E9">
      <w:pPr>
        <w:jc w:val="both"/>
        <w:rPr>
          <w:rFonts w:ascii="Times New Roman" w:hAnsi="Times New Roman" w:cs="Times New Roman"/>
          <w:sz w:val="28"/>
          <w:szCs w:val="28"/>
          <w:lang w:val="uk-UA"/>
        </w:rPr>
      </w:pPr>
      <w:r w:rsidRPr="00E522CF">
        <w:rPr>
          <w:rFonts w:ascii="Times New Roman" w:hAnsi="Times New Roman" w:cs="Times New Roman"/>
          <w:b/>
          <w:bCs/>
          <w:sz w:val="28"/>
          <w:szCs w:val="28"/>
          <w:lang w:val="uk-UA"/>
        </w:rPr>
        <w:t>6.2.</w:t>
      </w:r>
      <w:r w:rsidRPr="00D371EC">
        <w:rPr>
          <w:rFonts w:ascii="Times New Roman" w:hAnsi="Times New Roman" w:cs="Times New Roman"/>
          <w:sz w:val="28"/>
          <w:szCs w:val="28"/>
          <w:lang w:val="uk-UA"/>
        </w:rPr>
        <w:tab/>
        <w:t>Усі суперечки та розбіжності, що можуть виникнути між споживачем платіжних послуг послуги з переказу коштів та Платіжною установою у зв’язку із наданням таких послуг підлягають врегулюванню шляхом переговорів.</w:t>
      </w:r>
    </w:p>
    <w:p w14:paraId="367E8CC1"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6.3.</w:t>
      </w:r>
      <w:r w:rsidRPr="00D371EC">
        <w:rPr>
          <w:rFonts w:ascii="Times New Roman" w:hAnsi="Times New Roman" w:cs="Times New Roman"/>
          <w:sz w:val="28"/>
          <w:szCs w:val="28"/>
          <w:lang w:val="uk-UA"/>
        </w:rPr>
        <w:tab/>
        <w:t>Платіжна установа у договорах на переказ коштів та інших договорах заявляє та гарантує, що будь-яка скарга або претензія споживача платіжних послуг з переказу коштів, як-то усна або письмова (в тому числі в електронній формі), буде розглянута Платіжною установою своєчасно та належним чином. Платіжною установою також будуть прийняті всі необхідні заходи щодо задоволення скарги чи претензії споживача платіжних послуг, якщо така скарга чи претензія буде обґрунтованою.</w:t>
      </w:r>
    </w:p>
    <w:p w14:paraId="2FEA9FB5"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lastRenderedPageBreak/>
        <w:t>6.4.</w:t>
      </w:r>
      <w:r w:rsidRPr="00D371EC">
        <w:rPr>
          <w:rFonts w:ascii="Times New Roman" w:hAnsi="Times New Roman" w:cs="Times New Roman"/>
          <w:sz w:val="28"/>
          <w:szCs w:val="28"/>
          <w:lang w:val="uk-UA"/>
        </w:rPr>
        <w:tab/>
        <w:t>Кожен Платник/Отримувач, обслуговування якого здійснювалось Платіжною установою, має право звернутися до Платіжної установи із заявою в усній або у письмовій (у тому числі в електронній формі).</w:t>
      </w:r>
    </w:p>
    <w:p w14:paraId="56FDA331" w14:textId="33EEB3ED"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6.5.</w:t>
      </w:r>
      <w:r w:rsidRPr="00D371EC">
        <w:rPr>
          <w:rFonts w:ascii="Times New Roman" w:hAnsi="Times New Roman" w:cs="Times New Roman"/>
          <w:sz w:val="28"/>
          <w:szCs w:val="28"/>
          <w:lang w:val="uk-UA"/>
        </w:rPr>
        <w:tab/>
        <w:t>Письмові звернення Платників та Отримувача мають бути оформлені відповідно до вимог Закону України «Про звернення громадян» та/або правил відповідних Платіжних систем, у якій здійснювався переказ коштів, із обов’язковим зазначенням прізвища, ім'я, по батькові, їх місця проживання, суті порушеного питання (дати та часу платіжної операцій з переказу коштів, даних щодо Платника/Отримувача (якщо такі відомі заявнику), суми та валюти переказу, інші дані про транзакцію), зауваження, пропозиції, заяви чи скарги</w:t>
      </w:r>
      <w:r w:rsidR="00C80308">
        <w:rPr>
          <w:rFonts w:ascii="Times New Roman" w:hAnsi="Times New Roman" w:cs="Times New Roman"/>
          <w:sz w:val="28"/>
          <w:szCs w:val="28"/>
          <w:lang w:val="uk-UA"/>
        </w:rPr>
        <w:t>, п</w:t>
      </w:r>
      <w:r w:rsidRPr="00D371EC">
        <w:rPr>
          <w:rFonts w:ascii="Times New Roman" w:hAnsi="Times New Roman" w:cs="Times New Roman"/>
          <w:sz w:val="28"/>
          <w:szCs w:val="28"/>
          <w:lang w:val="uk-UA"/>
        </w:rPr>
        <w:t>рохан</w:t>
      </w:r>
      <w:r w:rsidR="00C80308">
        <w:rPr>
          <w:rFonts w:ascii="Times New Roman" w:hAnsi="Times New Roman" w:cs="Times New Roman"/>
          <w:sz w:val="28"/>
          <w:szCs w:val="28"/>
          <w:lang w:val="uk-UA"/>
        </w:rPr>
        <w:t>н</w:t>
      </w:r>
      <w:r w:rsidRPr="00D371EC">
        <w:rPr>
          <w:rFonts w:ascii="Times New Roman" w:hAnsi="Times New Roman" w:cs="Times New Roman"/>
          <w:sz w:val="28"/>
          <w:szCs w:val="28"/>
          <w:lang w:val="uk-UA"/>
        </w:rPr>
        <w:t>я чи вимоги.</w:t>
      </w:r>
    </w:p>
    <w:p w14:paraId="5B6A70BB" w14:textId="0141A2AE"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6.6.</w:t>
      </w:r>
      <w:r w:rsidRPr="00D371EC">
        <w:rPr>
          <w:rFonts w:ascii="Times New Roman" w:hAnsi="Times New Roman" w:cs="Times New Roman"/>
          <w:sz w:val="28"/>
          <w:szCs w:val="28"/>
          <w:lang w:val="uk-UA"/>
        </w:rPr>
        <w:tab/>
        <w:t>Письмові заяви споживачів платіжних послуг приймаються за адресою офіційного місцезнаходження Платіжної установи, а заяви в електронній формі - за електронною адресою офіційної електронної пошти Платіжної установи, відомості про які доступні Платникам як на Сайті Платіжної установи, так і в Комплексній інформаційній системі НБУ за посиланням https://kis.bank.gov.ua.</w:t>
      </w:r>
    </w:p>
    <w:p w14:paraId="1D739F49"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6.7.</w:t>
      </w:r>
      <w:r w:rsidRPr="00D371EC">
        <w:rPr>
          <w:rFonts w:ascii="Times New Roman" w:hAnsi="Times New Roman" w:cs="Times New Roman"/>
          <w:sz w:val="28"/>
          <w:szCs w:val="28"/>
          <w:lang w:val="uk-UA"/>
        </w:rPr>
        <w:tab/>
        <w:t>Для забезпечення належної інформаційної взаємодії та обслуговування споживачів платіжних послуг Платіжна установа має право залучати на договірних засадах сторонні компанії, які надають послуги телефонних центрів (</w:t>
      </w:r>
      <w:proofErr w:type="spellStart"/>
      <w:r w:rsidRPr="00D371EC">
        <w:rPr>
          <w:rFonts w:ascii="Times New Roman" w:hAnsi="Times New Roman" w:cs="Times New Roman"/>
          <w:sz w:val="28"/>
          <w:szCs w:val="28"/>
          <w:lang w:val="uk-UA"/>
        </w:rPr>
        <w:t>колл</w:t>
      </w:r>
      <w:proofErr w:type="spellEnd"/>
      <w:r w:rsidRPr="00D371EC">
        <w:rPr>
          <w:rFonts w:ascii="Times New Roman" w:hAnsi="Times New Roman" w:cs="Times New Roman"/>
          <w:sz w:val="28"/>
          <w:szCs w:val="28"/>
          <w:lang w:val="uk-UA"/>
        </w:rPr>
        <w:t>-центрів) або інших інформаційних або комунікаційних послуг.</w:t>
      </w:r>
    </w:p>
    <w:p w14:paraId="77B275D4"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6.8.</w:t>
      </w:r>
      <w:r w:rsidRPr="00D371EC">
        <w:rPr>
          <w:rFonts w:ascii="Times New Roman" w:hAnsi="Times New Roman" w:cs="Times New Roman"/>
          <w:sz w:val="28"/>
          <w:szCs w:val="28"/>
          <w:lang w:val="uk-UA"/>
        </w:rPr>
        <w:tab/>
        <w:t>Платіжна установа здійснює реєстрацію звернень споживачів платіжних послуг з питань надання їм платіжних послуг та здійснення переказу коштів, включаючи звернення щодо помилкових та неналежних переказів, шляхом унесення відомостей до журналу реєстрації звернень споживачів платіжних послуг.</w:t>
      </w:r>
    </w:p>
    <w:p w14:paraId="145F3CB4"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Журнал реєстрації звернень споживачів платіжних послуг може вестись Платіжною установою як у паперовій, так і в електронній формі за формою згідно Додатку №1 до них Правил.</w:t>
      </w:r>
    </w:p>
    <w:p w14:paraId="24A89471"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Журнал реєстрації звернень споживачів платіжних послуг ведеться із забезпеченням захисту інформації, що міститься в ньому, відповідно до законодавства України та внутрішніх політик Платіжної установи з питань інформаційної безпеки.</w:t>
      </w:r>
    </w:p>
    <w:p w14:paraId="72537EBA"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У разі покладення виконання функцій ведення обліку звернень споживачів платіжних послуг на іншу компанію на договірних засадах, умовами такого договору мають бути передбачені зобов’язання та застереження виконавця щодо безумовного дотримання ним вимог стандартів та політики інформаційної безпеки Платіжної установи.</w:t>
      </w:r>
    </w:p>
    <w:p w14:paraId="083190F2"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6.9.</w:t>
      </w:r>
      <w:r w:rsidRPr="00D371EC">
        <w:rPr>
          <w:rFonts w:ascii="Times New Roman" w:hAnsi="Times New Roman" w:cs="Times New Roman"/>
          <w:sz w:val="28"/>
          <w:szCs w:val="28"/>
          <w:lang w:val="uk-UA"/>
        </w:rPr>
        <w:tab/>
        <w:t xml:space="preserve">Звернення клієнтів розглядаються і вирішуються Платіжною установою у строки та порядку, що встановлені Законом України «Про звернення громадян», та правилами відповідних Платіжних систем, у яких Платіжною установою </w:t>
      </w:r>
      <w:r w:rsidRPr="00D371EC">
        <w:rPr>
          <w:rFonts w:ascii="Times New Roman" w:hAnsi="Times New Roman" w:cs="Times New Roman"/>
          <w:sz w:val="28"/>
          <w:szCs w:val="28"/>
          <w:lang w:val="uk-UA"/>
        </w:rPr>
        <w:lastRenderedPageBreak/>
        <w:t>виконувався переказ коштів, щодо якого подано заяву/скаргу Платника/Отримувача.</w:t>
      </w:r>
    </w:p>
    <w:p w14:paraId="709252A0" w14:textId="75F5AC1A"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6.10.</w:t>
      </w:r>
      <w:r w:rsidRPr="003102E2">
        <w:rPr>
          <w:rFonts w:ascii="Times New Roman" w:hAnsi="Times New Roman" w:cs="Times New Roman"/>
          <w:b/>
          <w:bCs/>
          <w:sz w:val="28"/>
          <w:szCs w:val="28"/>
          <w:lang w:val="uk-UA"/>
        </w:rPr>
        <w:tab/>
      </w:r>
      <w:r w:rsidRPr="00D371EC">
        <w:rPr>
          <w:rFonts w:ascii="Times New Roman" w:hAnsi="Times New Roman" w:cs="Times New Roman"/>
          <w:sz w:val="28"/>
          <w:szCs w:val="28"/>
          <w:lang w:val="uk-UA"/>
        </w:rPr>
        <w:t xml:space="preserve">Платіжна установа ставить за мету допомогти у вирішенні будь-якого питання або суперечки, що може виникнути зі споживачем платіжної послуги з переказу коштів, якщо така скарга є </w:t>
      </w:r>
      <w:r w:rsidR="003102E2" w:rsidRPr="00D371EC">
        <w:rPr>
          <w:rFonts w:ascii="Times New Roman" w:hAnsi="Times New Roman" w:cs="Times New Roman"/>
          <w:sz w:val="28"/>
          <w:szCs w:val="28"/>
          <w:lang w:val="uk-UA"/>
        </w:rPr>
        <w:t>обґрунтованою</w:t>
      </w:r>
      <w:r w:rsidRPr="00D371EC">
        <w:rPr>
          <w:rFonts w:ascii="Times New Roman" w:hAnsi="Times New Roman" w:cs="Times New Roman"/>
          <w:sz w:val="28"/>
          <w:szCs w:val="28"/>
          <w:lang w:val="uk-UA"/>
        </w:rPr>
        <w:t>.</w:t>
      </w:r>
    </w:p>
    <w:p w14:paraId="3878C59A"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6.11.</w:t>
      </w:r>
      <w:r w:rsidRPr="003102E2">
        <w:rPr>
          <w:rFonts w:ascii="Times New Roman" w:hAnsi="Times New Roman" w:cs="Times New Roman"/>
          <w:b/>
          <w:bCs/>
          <w:sz w:val="28"/>
          <w:szCs w:val="28"/>
          <w:lang w:val="uk-UA"/>
        </w:rPr>
        <w:tab/>
      </w:r>
      <w:r w:rsidRPr="00D371EC">
        <w:rPr>
          <w:rFonts w:ascii="Times New Roman" w:hAnsi="Times New Roman" w:cs="Times New Roman"/>
          <w:sz w:val="28"/>
          <w:szCs w:val="28"/>
          <w:lang w:val="uk-UA"/>
        </w:rPr>
        <w:t>Будь-які звернення Платника будуть розглянуті Платіжною установою у тій формі, в якій такі звернення будуть подані Платником.</w:t>
      </w:r>
    </w:p>
    <w:p w14:paraId="0C4179FE"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6.12.</w:t>
      </w:r>
      <w:r w:rsidRPr="00D371EC">
        <w:rPr>
          <w:rFonts w:ascii="Times New Roman" w:hAnsi="Times New Roman" w:cs="Times New Roman"/>
          <w:sz w:val="28"/>
          <w:szCs w:val="28"/>
          <w:lang w:val="uk-UA"/>
        </w:rPr>
        <w:tab/>
        <w:t>Якщо Платіжній установі не вдасться вирішити будь-який спір в прийнятний спосіб і термін для споживача платіжних послуг, такий спір підлягає вирішенню згідно чинного законодавства України, у тому числі у судовому порядку у відповідній юрисдикції судів України.</w:t>
      </w:r>
    </w:p>
    <w:p w14:paraId="46F1BEF8" w14:textId="77777777" w:rsidR="00DE38E9" w:rsidRPr="003102E2" w:rsidRDefault="00DE38E9" w:rsidP="00DE38E9">
      <w:pPr>
        <w:jc w:val="both"/>
        <w:rPr>
          <w:rFonts w:ascii="Times New Roman" w:hAnsi="Times New Roman" w:cs="Times New Roman"/>
          <w:b/>
          <w:bCs/>
          <w:sz w:val="32"/>
          <w:szCs w:val="32"/>
          <w:lang w:val="uk-UA"/>
        </w:rPr>
      </w:pPr>
      <w:r w:rsidRPr="003102E2">
        <w:rPr>
          <w:rFonts w:ascii="Times New Roman" w:hAnsi="Times New Roman" w:cs="Times New Roman"/>
          <w:b/>
          <w:bCs/>
          <w:sz w:val="32"/>
          <w:szCs w:val="32"/>
          <w:lang w:val="uk-UA"/>
        </w:rPr>
        <w:t>7.</w:t>
      </w:r>
      <w:r w:rsidRPr="003102E2">
        <w:rPr>
          <w:rFonts w:ascii="Times New Roman" w:hAnsi="Times New Roman" w:cs="Times New Roman"/>
          <w:b/>
          <w:bCs/>
          <w:sz w:val="32"/>
          <w:szCs w:val="32"/>
          <w:lang w:val="uk-UA"/>
        </w:rPr>
        <w:tab/>
        <w:t>Порядок внутрішнього контролю за здійсненням переказу коштів.</w:t>
      </w:r>
    </w:p>
    <w:p w14:paraId="433804B0"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7.1.</w:t>
      </w:r>
      <w:r w:rsidRPr="003102E2">
        <w:rPr>
          <w:rFonts w:ascii="Times New Roman" w:hAnsi="Times New Roman" w:cs="Times New Roman"/>
          <w:b/>
          <w:bCs/>
          <w:sz w:val="28"/>
          <w:szCs w:val="28"/>
          <w:lang w:val="uk-UA"/>
        </w:rPr>
        <w:tab/>
      </w:r>
      <w:r w:rsidRPr="00D371EC">
        <w:rPr>
          <w:rFonts w:ascii="Times New Roman" w:hAnsi="Times New Roman" w:cs="Times New Roman"/>
          <w:sz w:val="28"/>
          <w:szCs w:val="28"/>
          <w:lang w:val="uk-UA"/>
        </w:rPr>
        <w:t>Для забезпечення належного внутрішнього контролю Платіжною установою за операціями має бути визначено перелік операцій, що підлягають внутрішньому, контролю, а також посади працівників, яким надане право виконувати контрольні функції.</w:t>
      </w:r>
    </w:p>
    <w:p w14:paraId="5718B08C"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7.2.</w:t>
      </w:r>
      <w:r w:rsidRPr="003102E2">
        <w:rPr>
          <w:rFonts w:ascii="Times New Roman" w:hAnsi="Times New Roman" w:cs="Times New Roman"/>
          <w:b/>
          <w:bCs/>
          <w:sz w:val="28"/>
          <w:szCs w:val="28"/>
          <w:lang w:val="uk-UA"/>
        </w:rPr>
        <w:tab/>
      </w:r>
      <w:r w:rsidRPr="00D371EC">
        <w:rPr>
          <w:rFonts w:ascii="Times New Roman" w:hAnsi="Times New Roman" w:cs="Times New Roman"/>
          <w:sz w:val="28"/>
          <w:szCs w:val="28"/>
          <w:lang w:val="uk-UA"/>
        </w:rPr>
        <w:t>Робочі місця працівників, яким надані функції внутрішнього контролю, мають бути організовані таким чином, щоб сторонні особи не мали доступу до екранів їх комп’ютерів, програмно-апаратних засобів, ключової інформації, паролів, печаток, штампів, документів і бланків Платіжної установи.</w:t>
      </w:r>
    </w:p>
    <w:p w14:paraId="6939D82D"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7.3.</w:t>
      </w:r>
      <w:r w:rsidRPr="00D371EC">
        <w:rPr>
          <w:rFonts w:ascii="Times New Roman" w:hAnsi="Times New Roman" w:cs="Times New Roman"/>
          <w:sz w:val="28"/>
          <w:szCs w:val="28"/>
          <w:lang w:val="uk-UA"/>
        </w:rPr>
        <w:tab/>
        <w:t>Відповідальність за належну організацію системи внутрішнього контролю та її функціонування в процесі операційної діяльності Платіжної установи покладається на її керівника Платіжної установи.</w:t>
      </w:r>
    </w:p>
    <w:p w14:paraId="6B273712"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7.4.</w:t>
      </w:r>
      <w:r w:rsidRPr="003102E2">
        <w:rPr>
          <w:rFonts w:ascii="Times New Roman" w:hAnsi="Times New Roman" w:cs="Times New Roman"/>
          <w:b/>
          <w:bCs/>
          <w:sz w:val="28"/>
          <w:szCs w:val="28"/>
          <w:lang w:val="uk-UA"/>
        </w:rPr>
        <w:tab/>
      </w:r>
      <w:r w:rsidRPr="00D371EC">
        <w:rPr>
          <w:rFonts w:ascii="Times New Roman" w:hAnsi="Times New Roman" w:cs="Times New Roman"/>
          <w:sz w:val="28"/>
          <w:szCs w:val="28"/>
          <w:lang w:val="uk-UA"/>
        </w:rPr>
        <w:t>Система внутрішнього контролю Платіжної установи - це сукупність процедур, що спрямовані на попередження, виявлення і виправлення суттєвих помилок, а також забезпечення захисту і збереження активів, повноти і точності облікової документації. Внутрішній контроль є невід'ємною частиною операційної діяльності Платіжної установи та поєднувати адміністративний і бухгалтерський контроль за активами та пасивами Платіжної установи.</w:t>
      </w:r>
    </w:p>
    <w:p w14:paraId="5A78AFFD"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7.5.</w:t>
      </w:r>
      <w:r w:rsidRPr="00D371EC">
        <w:rPr>
          <w:rFonts w:ascii="Times New Roman" w:hAnsi="Times New Roman" w:cs="Times New Roman"/>
          <w:sz w:val="28"/>
          <w:szCs w:val="28"/>
          <w:lang w:val="uk-UA"/>
        </w:rPr>
        <w:tab/>
        <w:t>Внутрішній контроль включає попередній, первинний (поточний) і подальший контроль.</w:t>
      </w:r>
    </w:p>
    <w:p w14:paraId="63045FE3"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7.6.</w:t>
      </w:r>
      <w:r w:rsidRPr="00D371EC">
        <w:rPr>
          <w:rFonts w:ascii="Times New Roman" w:hAnsi="Times New Roman" w:cs="Times New Roman"/>
          <w:sz w:val="28"/>
          <w:szCs w:val="28"/>
          <w:lang w:val="uk-UA"/>
        </w:rPr>
        <w:tab/>
        <w:t>Будь-яка операція, що підлягає внутрішньому контролю, починається з попереднього контролю та має передбачати перевірку:</w:t>
      </w:r>
    </w:p>
    <w:p w14:paraId="39DF85A5"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відповідності вимогам законодавства України;</w:t>
      </w:r>
    </w:p>
    <w:p w14:paraId="4F16E049"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наявності відповідних дозволів і лімітів, тощо.</w:t>
      </w:r>
    </w:p>
    <w:p w14:paraId="3BA72617"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7.7.</w:t>
      </w:r>
      <w:r w:rsidRPr="00D371EC">
        <w:rPr>
          <w:rFonts w:ascii="Times New Roman" w:hAnsi="Times New Roman" w:cs="Times New Roman"/>
          <w:sz w:val="28"/>
          <w:szCs w:val="28"/>
          <w:lang w:val="uk-UA"/>
        </w:rPr>
        <w:tab/>
        <w:t>Первинний (поточний) контроль у процесі проведення операцій передбачає:</w:t>
      </w:r>
    </w:p>
    <w:p w14:paraId="166D0478" w14:textId="0E79D938" w:rsidR="00DE38E9" w:rsidRPr="003102E2" w:rsidRDefault="00DE38E9" w:rsidP="003102E2">
      <w:pPr>
        <w:pStyle w:val="ListParagraph"/>
        <w:numPr>
          <w:ilvl w:val="0"/>
          <w:numId w:val="20"/>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lastRenderedPageBreak/>
        <w:t xml:space="preserve">перевірку правильності документів (у тому числі первинних бухгалтерських документів, платіжних </w:t>
      </w:r>
      <w:r w:rsidR="006E06AA">
        <w:rPr>
          <w:rFonts w:ascii="Times New Roman" w:hAnsi="Times New Roman" w:cs="Times New Roman"/>
          <w:sz w:val="28"/>
          <w:szCs w:val="28"/>
          <w:lang w:val="uk-UA"/>
        </w:rPr>
        <w:t>інструкцій</w:t>
      </w:r>
      <w:r w:rsidRPr="003102E2">
        <w:rPr>
          <w:rFonts w:ascii="Times New Roman" w:hAnsi="Times New Roman" w:cs="Times New Roman"/>
          <w:sz w:val="28"/>
          <w:szCs w:val="28"/>
          <w:lang w:val="uk-UA"/>
        </w:rPr>
        <w:t xml:space="preserve"> під час їх надання до банку, обслуговуючого рахунки Платіжної установи);</w:t>
      </w:r>
    </w:p>
    <w:p w14:paraId="6F512756" w14:textId="58A7B555" w:rsidR="00DE38E9" w:rsidRPr="003102E2" w:rsidRDefault="00DE38E9" w:rsidP="003102E2">
      <w:pPr>
        <w:pStyle w:val="ListParagraph"/>
        <w:numPr>
          <w:ilvl w:val="0"/>
          <w:numId w:val="20"/>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перевірку будь-яких даних під час їх уведення в автоматизовані системи обліку, системи бухгалтерського обліку, які використовує Платіжної установи у своїй діяльності;</w:t>
      </w:r>
    </w:p>
    <w:p w14:paraId="175F13D8" w14:textId="6416C59B" w:rsidR="00DE38E9" w:rsidRPr="003102E2" w:rsidRDefault="00DE38E9" w:rsidP="003102E2">
      <w:pPr>
        <w:pStyle w:val="ListParagraph"/>
        <w:numPr>
          <w:ilvl w:val="0"/>
          <w:numId w:val="20"/>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перевірку наявності підписів на паперових документах, а також перевірку наявності цифрового підпису на електронних документах;</w:t>
      </w:r>
    </w:p>
    <w:p w14:paraId="3588F3DA" w14:textId="5E89B5F8" w:rsidR="00DE38E9" w:rsidRPr="003102E2" w:rsidRDefault="00DE38E9" w:rsidP="003102E2">
      <w:pPr>
        <w:pStyle w:val="ListParagraph"/>
        <w:numPr>
          <w:ilvl w:val="0"/>
          <w:numId w:val="20"/>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додатковий первинний контроль запроваджується Платіжною установою самостійно, залежно від операції і визначається відповідно до її виду і суми. За операціями, що потребують додаткового контролю, записи в регістрах бухгалтерського обліку здійснюються лише після перевірки оформленого документа особою, на яку покладено функції контролера. У разі використання електронних документів додатковий контроль здійснюється лише після одержання позитивного результату перевірки цифрового підпису, оформленого відповідальним виконавцем.</w:t>
      </w:r>
    </w:p>
    <w:p w14:paraId="61FFB661"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7.8.</w:t>
      </w:r>
      <w:r w:rsidRPr="00D371EC">
        <w:rPr>
          <w:rFonts w:ascii="Times New Roman" w:hAnsi="Times New Roman" w:cs="Times New Roman"/>
          <w:sz w:val="28"/>
          <w:szCs w:val="28"/>
          <w:lang w:val="uk-UA"/>
        </w:rPr>
        <w:tab/>
        <w:t>Подальший контроль здійснюється для забезпечення систематичної перевірки стану організації операційної діяльності Платіжної установи, правильності реєстрації, належного оформлення виконаних операцій, дотримання порядку звіряння аналітичного обліку з синтетичним та формування первинних документів. Подальший контроль здійснюють працівники бек-офісу або служби внутрішнього аудиту відповідно до їх функціональних обов'язків.</w:t>
      </w:r>
    </w:p>
    <w:p w14:paraId="2A048C51"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7.9.</w:t>
      </w:r>
      <w:r w:rsidRPr="00D371EC">
        <w:rPr>
          <w:rFonts w:ascii="Times New Roman" w:hAnsi="Times New Roman" w:cs="Times New Roman"/>
          <w:sz w:val="28"/>
          <w:szCs w:val="28"/>
          <w:lang w:val="uk-UA"/>
        </w:rPr>
        <w:tab/>
        <w:t>У процесі подальшого контролю слід з'ясовувати причини порушення правил здійснення операцій та вживати заходів щодо їх усунення.</w:t>
      </w:r>
    </w:p>
    <w:p w14:paraId="0B87DA8B"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7.10.</w:t>
      </w:r>
      <w:r w:rsidRPr="00D371EC">
        <w:rPr>
          <w:rFonts w:ascii="Times New Roman" w:hAnsi="Times New Roman" w:cs="Times New Roman"/>
          <w:sz w:val="28"/>
          <w:szCs w:val="28"/>
          <w:lang w:val="uk-UA"/>
        </w:rPr>
        <w:tab/>
        <w:t>Платіжна установа застосовує такі процедури внутрішнього контролю:</w:t>
      </w:r>
    </w:p>
    <w:p w14:paraId="75D7B52C" w14:textId="77777777" w:rsidR="00DE38E9" w:rsidRPr="00D371EC" w:rsidRDefault="00DE38E9" w:rsidP="003102E2">
      <w:pPr>
        <w:ind w:left="567" w:hanging="567"/>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1)</w:t>
      </w:r>
      <w:r w:rsidRPr="00D371EC">
        <w:rPr>
          <w:rFonts w:ascii="Times New Roman" w:hAnsi="Times New Roman" w:cs="Times New Roman"/>
          <w:sz w:val="28"/>
          <w:szCs w:val="28"/>
          <w:lang w:val="uk-UA"/>
        </w:rPr>
        <w:tab/>
        <w:t>з адміністративного контролю:</w:t>
      </w:r>
    </w:p>
    <w:p w14:paraId="6F4E5F67" w14:textId="77777777" w:rsidR="00DE38E9" w:rsidRPr="003102E2" w:rsidRDefault="00DE38E9" w:rsidP="003102E2">
      <w:pPr>
        <w:pStyle w:val="ListParagraph"/>
        <w:numPr>
          <w:ilvl w:val="0"/>
          <w:numId w:val="21"/>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організаційні процедури контролю;</w:t>
      </w:r>
    </w:p>
    <w:p w14:paraId="2CAEED87" w14:textId="0C4BFB19" w:rsidR="00DE38E9" w:rsidRPr="003102E2" w:rsidRDefault="00DE38E9" w:rsidP="003102E2">
      <w:pPr>
        <w:pStyle w:val="ListParagraph"/>
        <w:numPr>
          <w:ilvl w:val="0"/>
          <w:numId w:val="21"/>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управлінські процедури контролю;</w:t>
      </w:r>
    </w:p>
    <w:p w14:paraId="4DDB184D" w14:textId="77777777" w:rsidR="00DE38E9" w:rsidRPr="003102E2" w:rsidRDefault="00DE38E9" w:rsidP="003102E2">
      <w:pPr>
        <w:pStyle w:val="ListParagraph"/>
        <w:numPr>
          <w:ilvl w:val="0"/>
          <w:numId w:val="21"/>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розподіл функцій;</w:t>
      </w:r>
    </w:p>
    <w:p w14:paraId="69402E04" w14:textId="77777777" w:rsidR="00DE38E9" w:rsidRPr="003102E2" w:rsidRDefault="00DE38E9" w:rsidP="003102E2">
      <w:pPr>
        <w:pStyle w:val="ListParagraph"/>
        <w:numPr>
          <w:ilvl w:val="0"/>
          <w:numId w:val="21"/>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фізичні заходи контролю (захист і збереження активів, матеріальних цінностей і облікових регістрів);</w:t>
      </w:r>
    </w:p>
    <w:p w14:paraId="5E324CCE" w14:textId="77777777" w:rsidR="00DE38E9" w:rsidRPr="00D371EC" w:rsidRDefault="00DE38E9" w:rsidP="003102E2">
      <w:pPr>
        <w:ind w:left="567" w:hanging="567"/>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2)</w:t>
      </w:r>
      <w:r w:rsidRPr="00D371EC">
        <w:rPr>
          <w:rFonts w:ascii="Times New Roman" w:hAnsi="Times New Roman" w:cs="Times New Roman"/>
          <w:sz w:val="28"/>
          <w:szCs w:val="28"/>
          <w:lang w:val="uk-UA"/>
        </w:rPr>
        <w:tab/>
        <w:t>з бухгалтерського контролю:</w:t>
      </w:r>
    </w:p>
    <w:p w14:paraId="4AB9769E" w14:textId="77777777" w:rsidR="00DE38E9" w:rsidRPr="003102E2" w:rsidRDefault="00DE38E9" w:rsidP="003102E2">
      <w:pPr>
        <w:pStyle w:val="ListParagraph"/>
        <w:numPr>
          <w:ilvl w:val="0"/>
          <w:numId w:val="22"/>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облік операцій у повному обсязі;</w:t>
      </w:r>
    </w:p>
    <w:p w14:paraId="480867EF" w14:textId="77777777" w:rsidR="00DE38E9" w:rsidRPr="003102E2" w:rsidRDefault="00DE38E9" w:rsidP="003102E2">
      <w:pPr>
        <w:pStyle w:val="ListParagraph"/>
        <w:numPr>
          <w:ilvl w:val="0"/>
          <w:numId w:val="22"/>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 xml:space="preserve">своєчасне вивіряння; </w:t>
      </w:r>
    </w:p>
    <w:p w14:paraId="0588222E" w14:textId="77777777" w:rsidR="00DE38E9" w:rsidRPr="003102E2" w:rsidRDefault="00DE38E9" w:rsidP="003102E2">
      <w:pPr>
        <w:pStyle w:val="ListParagraph"/>
        <w:numPr>
          <w:ilvl w:val="0"/>
          <w:numId w:val="22"/>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оцінка вартості.</w:t>
      </w:r>
    </w:p>
    <w:p w14:paraId="5293F6D5"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7.11.</w:t>
      </w:r>
      <w:r w:rsidRPr="00D371EC">
        <w:rPr>
          <w:rFonts w:ascii="Times New Roman" w:hAnsi="Times New Roman" w:cs="Times New Roman"/>
          <w:sz w:val="28"/>
          <w:szCs w:val="28"/>
          <w:lang w:val="uk-UA"/>
        </w:rPr>
        <w:tab/>
        <w:t>Організаційні заходи адміністративного контролю передбачають таке:</w:t>
      </w:r>
    </w:p>
    <w:p w14:paraId="11712518"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визначення короткострокових та довгострокових цілей Платіжної установи;</w:t>
      </w:r>
    </w:p>
    <w:p w14:paraId="3CA8C9C8" w14:textId="42E39356" w:rsidR="00DE38E9" w:rsidRPr="003102E2" w:rsidRDefault="00DE38E9" w:rsidP="003102E2">
      <w:pPr>
        <w:pStyle w:val="ListParagraph"/>
        <w:numPr>
          <w:ilvl w:val="0"/>
          <w:numId w:val="22"/>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визначення організаційної структури Платіжної установи;</w:t>
      </w:r>
    </w:p>
    <w:p w14:paraId="3251E31C" w14:textId="02B30621" w:rsidR="00DE38E9" w:rsidRPr="003102E2" w:rsidRDefault="00DE38E9" w:rsidP="003102E2">
      <w:pPr>
        <w:pStyle w:val="ListParagraph"/>
        <w:numPr>
          <w:ilvl w:val="0"/>
          <w:numId w:val="22"/>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lastRenderedPageBreak/>
        <w:t>затвердження правил внутрішнього аудиту;</w:t>
      </w:r>
    </w:p>
    <w:p w14:paraId="0A8280C4" w14:textId="3CA68705" w:rsidR="00DE38E9" w:rsidRPr="003102E2" w:rsidRDefault="00DE38E9" w:rsidP="003102E2">
      <w:pPr>
        <w:pStyle w:val="ListParagraph"/>
        <w:numPr>
          <w:ilvl w:val="0"/>
          <w:numId w:val="22"/>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розроблення процедур здійснення операцій;</w:t>
      </w:r>
    </w:p>
    <w:p w14:paraId="4B929FA4" w14:textId="45197102" w:rsidR="00DE38E9" w:rsidRPr="003102E2" w:rsidRDefault="00DE38E9" w:rsidP="003102E2">
      <w:pPr>
        <w:pStyle w:val="ListParagraph"/>
        <w:numPr>
          <w:ilvl w:val="0"/>
          <w:numId w:val="22"/>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відбір компетентних та надійних працівників, їх навчання, застосування системи заохочення, тощо. Працівники, які залучені до укладання договорів, управління ризиками, контролю за ризиками, оброблення та обліку операцій, аналізу та фінансового контролю за операціями, а також особи, які заміщують їх, мають необхідні знання, що відповідають кваліфікаційним вимогам.</w:t>
      </w:r>
    </w:p>
    <w:p w14:paraId="53033882"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7.12.</w:t>
      </w:r>
      <w:r w:rsidRPr="003102E2">
        <w:rPr>
          <w:rFonts w:ascii="Times New Roman" w:hAnsi="Times New Roman" w:cs="Times New Roman"/>
          <w:b/>
          <w:bCs/>
          <w:sz w:val="28"/>
          <w:szCs w:val="28"/>
          <w:lang w:val="uk-UA"/>
        </w:rPr>
        <w:tab/>
      </w:r>
      <w:r w:rsidRPr="00D371EC">
        <w:rPr>
          <w:rFonts w:ascii="Times New Roman" w:hAnsi="Times New Roman" w:cs="Times New Roman"/>
          <w:sz w:val="28"/>
          <w:szCs w:val="28"/>
          <w:lang w:val="uk-UA"/>
        </w:rPr>
        <w:t>Управлінські заходи адміністративного контролю передбачають:</w:t>
      </w:r>
    </w:p>
    <w:p w14:paraId="3D9BBC94" w14:textId="77777777" w:rsidR="00DE38E9" w:rsidRPr="003102E2" w:rsidRDefault="00DE38E9" w:rsidP="003102E2">
      <w:pPr>
        <w:pStyle w:val="ListParagraph"/>
        <w:numPr>
          <w:ilvl w:val="0"/>
          <w:numId w:val="24"/>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Забезпечення своєчасного виконання переказу коштів;</w:t>
      </w:r>
    </w:p>
    <w:p w14:paraId="1A9E3C14" w14:textId="77777777" w:rsidR="00DE38E9" w:rsidRPr="003102E2" w:rsidRDefault="00DE38E9" w:rsidP="003102E2">
      <w:pPr>
        <w:pStyle w:val="ListParagraph"/>
        <w:numPr>
          <w:ilvl w:val="0"/>
          <w:numId w:val="24"/>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забезпечення кваліфікованими кадрами, що здійснюють переказ коштів, та постійне підвищення їх кваліфікації.</w:t>
      </w:r>
    </w:p>
    <w:p w14:paraId="43739B97"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7.13.</w:t>
      </w:r>
      <w:r w:rsidRPr="00D371EC">
        <w:rPr>
          <w:rFonts w:ascii="Times New Roman" w:hAnsi="Times New Roman" w:cs="Times New Roman"/>
          <w:sz w:val="28"/>
          <w:szCs w:val="28"/>
          <w:lang w:val="uk-UA"/>
        </w:rPr>
        <w:tab/>
        <w:t>Заходи внутрішнього бухгалтерського контролю передбачають облік операцій у повному обсязі, а саме:</w:t>
      </w:r>
    </w:p>
    <w:p w14:paraId="4524BEE8" w14:textId="06321154" w:rsidR="00DE38E9" w:rsidRPr="003102E2" w:rsidRDefault="00DE38E9" w:rsidP="003102E2">
      <w:pPr>
        <w:pStyle w:val="ListParagraph"/>
        <w:numPr>
          <w:ilvl w:val="0"/>
          <w:numId w:val="24"/>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усі операції обліковуються відповідно до вимог законодавства України;</w:t>
      </w:r>
    </w:p>
    <w:p w14:paraId="2DBC95F6" w14:textId="4F2685A8" w:rsidR="00DE38E9" w:rsidRPr="003102E2" w:rsidRDefault="00DE38E9" w:rsidP="003102E2">
      <w:pPr>
        <w:pStyle w:val="ListParagraph"/>
        <w:numPr>
          <w:ilvl w:val="0"/>
          <w:numId w:val="24"/>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усі операції відображаються в балансі Платіжної установи в тому періоді, протягом якого вони були здійснені.</w:t>
      </w:r>
    </w:p>
    <w:p w14:paraId="36D1C361"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7.14.</w:t>
      </w:r>
      <w:r w:rsidRPr="00D371EC">
        <w:rPr>
          <w:rFonts w:ascii="Times New Roman" w:hAnsi="Times New Roman" w:cs="Times New Roman"/>
          <w:sz w:val="28"/>
          <w:szCs w:val="28"/>
          <w:lang w:val="uk-UA"/>
        </w:rPr>
        <w:tab/>
        <w:t>Підтвердженням повного та своєчасного здійснення операції є документи, які свідчать про те, що ця операція була виконана та інформація про неї внесена в облікові регістри. До письмових підтверджень належать і самі записи в облікових регістрах.</w:t>
      </w:r>
    </w:p>
    <w:p w14:paraId="28411EE1"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7.15.</w:t>
      </w:r>
      <w:r w:rsidRPr="00D371EC">
        <w:rPr>
          <w:rFonts w:ascii="Times New Roman" w:hAnsi="Times New Roman" w:cs="Times New Roman"/>
          <w:sz w:val="28"/>
          <w:szCs w:val="28"/>
          <w:lang w:val="uk-UA"/>
        </w:rPr>
        <w:tab/>
        <w:t>Системи ведення бухгалтерського обліку в Платіжній установі забезпечують таке:</w:t>
      </w:r>
    </w:p>
    <w:p w14:paraId="654A71E1" w14:textId="148DEBAA" w:rsidR="00DE38E9" w:rsidRPr="003102E2" w:rsidRDefault="00DE38E9" w:rsidP="003102E2">
      <w:pPr>
        <w:pStyle w:val="ListParagraph"/>
        <w:numPr>
          <w:ilvl w:val="0"/>
          <w:numId w:val="24"/>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зазначення докладної інформації про операцію;</w:t>
      </w:r>
    </w:p>
    <w:p w14:paraId="73FFC443" w14:textId="77777777" w:rsidR="00DE38E9" w:rsidRPr="003102E2" w:rsidRDefault="00DE38E9" w:rsidP="003102E2">
      <w:pPr>
        <w:pStyle w:val="ListParagraph"/>
        <w:numPr>
          <w:ilvl w:val="0"/>
          <w:numId w:val="26"/>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визначення її вартості та часу проведення;</w:t>
      </w:r>
    </w:p>
    <w:p w14:paraId="36194463" w14:textId="77777777" w:rsidR="00DE38E9" w:rsidRPr="003102E2" w:rsidRDefault="00DE38E9" w:rsidP="003102E2">
      <w:pPr>
        <w:pStyle w:val="ListParagraph"/>
        <w:numPr>
          <w:ilvl w:val="0"/>
          <w:numId w:val="26"/>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перевіряння правильності відображення операцій, зокрема забезпечення арифметичної точності записів, підбиття підсумків та перевіряння узгодження бухгалтерських записів, повідомлення про помилки і розбіжності.</w:t>
      </w:r>
    </w:p>
    <w:p w14:paraId="02616229"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7.16.</w:t>
      </w:r>
      <w:r w:rsidRPr="00D371EC">
        <w:rPr>
          <w:rFonts w:ascii="Times New Roman" w:hAnsi="Times New Roman" w:cs="Times New Roman"/>
          <w:sz w:val="28"/>
          <w:szCs w:val="28"/>
          <w:lang w:val="uk-UA"/>
        </w:rPr>
        <w:tab/>
        <w:t>Контроль за системою автоматизації обліку в процесі операційної діяльності Платіжної установи.</w:t>
      </w:r>
    </w:p>
    <w:p w14:paraId="74F6F75B" w14:textId="77777777" w:rsidR="003102E2" w:rsidRDefault="00DE38E9" w:rsidP="003102E2">
      <w:p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 xml:space="preserve">Заходи контролю за системою автоматизації обліку передбачають перевіряння: </w:t>
      </w:r>
    </w:p>
    <w:p w14:paraId="6CFF6A5A" w14:textId="775AE458" w:rsidR="00DE38E9" w:rsidRPr="003102E2" w:rsidRDefault="00DE38E9" w:rsidP="003102E2">
      <w:pPr>
        <w:pStyle w:val="ListParagraph"/>
        <w:numPr>
          <w:ilvl w:val="0"/>
          <w:numId w:val="28"/>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відповідності програмно-технічних комплексів вимогам нормативно-правових актів Національного банку У країни;</w:t>
      </w:r>
    </w:p>
    <w:p w14:paraId="1D9FE607" w14:textId="77777777" w:rsidR="00DE38E9" w:rsidRPr="003102E2" w:rsidRDefault="00DE38E9" w:rsidP="003102E2">
      <w:pPr>
        <w:pStyle w:val="ListParagraph"/>
        <w:numPr>
          <w:ilvl w:val="0"/>
          <w:numId w:val="27"/>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виконання вимог розробників програмно-технічних комплексів щодо технічного та технологічного забезпечення;</w:t>
      </w:r>
    </w:p>
    <w:p w14:paraId="1A48512B" w14:textId="77777777" w:rsidR="00DE38E9" w:rsidRPr="003102E2" w:rsidRDefault="00DE38E9" w:rsidP="003102E2">
      <w:pPr>
        <w:pStyle w:val="ListParagraph"/>
        <w:numPr>
          <w:ilvl w:val="0"/>
          <w:numId w:val="27"/>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 xml:space="preserve">виконання вимог щодо організації захисту інформації під час користування програмно-технічними комплексами згідно з нормативно-правовими актами </w:t>
      </w:r>
      <w:r w:rsidRPr="003102E2">
        <w:rPr>
          <w:rFonts w:ascii="Times New Roman" w:hAnsi="Times New Roman" w:cs="Times New Roman"/>
          <w:sz w:val="28"/>
          <w:szCs w:val="28"/>
          <w:lang w:val="uk-UA"/>
        </w:rPr>
        <w:lastRenderedPageBreak/>
        <w:t xml:space="preserve">Національного банку України та вимогами розробників систем захисту інформації. </w:t>
      </w:r>
    </w:p>
    <w:p w14:paraId="635EA20E"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7.17.</w:t>
      </w:r>
      <w:r w:rsidRPr="003102E2">
        <w:rPr>
          <w:rFonts w:ascii="Times New Roman" w:hAnsi="Times New Roman" w:cs="Times New Roman"/>
          <w:b/>
          <w:bCs/>
          <w:sz w:val="28"/>
          <w:szCs w:val="28"/>
          <w:lang w:val="uk-UA"/>
        </w:rPr>
        <w:tab/>
      </w:r>
      <w:r w:rsidRPr="00D371EC">
        <w:rPr>
          <w:rFonts w:ascii="Times New Roman" w:hAnsi="Times New Roman" w:cs="Times New Roman"/>
          <w:sz w:val="28"/>
          <w:szCs w:val="28"/>
          <w:lang w:val="uk-UA"/>
        </w:rPr>
        <w:t>За допомогою програмно-технічних засобів забезпечується:</w:t>
      </w:r>
    </w:p>
    <w:p w14:paraId="407BDF35" w14:textId="77777777" w:rsidR="00DE38E9" w:rsidRPr="003102E2" w:rsidRDefault="00DE38E9" w:rsidP="003102E2">
      <w:pPr>
        <w:pStyle w:val="ListParagraph"/>
        <w:numPr>
          <w:ilvl w:val="0"/>
          <w:numId w:val="29"/>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хронологічне та систематичне відображення всіх операцій на аналітичних рахунках бухгалтерського обліку на підставі первинних документів;</w:t>
      </w:r>
    </w:p>
    <w:p w14:paraId="6B2ED236" w14:textId="3691A4AA" w:rsidR="00DE38E9" w:rsidRPr="003102E2" w:rsidRDefault="00DE38E9" w:rsidP="003102E2">
      <w:pPr>
        <w:pStyle w:val="ListParagraph"/>
        <w:numPr>
          <w:ilvl w:val="0"/>
          <w:numId w:val="29"/>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дотримання правил складання і подання фінансової та статистичної звітності Платіжної установи;</w:t>
      </w:r>
    </w:p>
    <w:p w14:paraId="7E435946" w14:textId="77777777" w:rsidR="00DE38E9" w:rsidRPr="003102E2" w:rsidRDefault="00DE38E9" w:rsidP="003102E2">
      <w:pPr>
        <w:pStyle w:val="ListParagraph"/>
        <w:numPr>
          <w:ilvl w:val="0"/>
          <w:numId w:val="29"/>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взаємозв’язок даних синтетичного та аналітичного обліку;</w:t>
      </w:r>
    </w:p>
    <w:p w14:paraId="78C4D5C7" w14:textId="77777777" w:rsidR="00DE38E9" w:rsidRPr="003102E2" w:rsidRDefault="00DE38E9" w:rsidP="003102E2">
      <w:pPr>
        <w:pStyle w:val="ListParagraph"/>
        <w:numPr>
          <w:ilvl w:val="0"/>
          <w:numId w:val="29"/>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накопичення та систематизація даних обліку в розрізі економічних показників, потрібних для складання звітності;</w:t>
      </w:r>
    </w:p>
    <w:p w14:paraId="324A1D2B" w14:textId="77777777" w:rsidR="00DE38E9" w:rsidRPr="003102E2" w:rsidRDefault="00DE38E9" w:rsidP="003102E2">
      <w:pPr>
        <w:pStyle w:val="ListParagraph"/>
        <w:numPr>
          <w:ilvl w:val="0"/>
          <w:numId w:val="29"/>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автоматизований розрахунок економічних показників, що визначені відповідними методиками;</w:t>
      </w:r>
    </w:p>
    <w:p w14:paraId="604DC76C" w14:textId="77777777" w:rsidR="00DE38E9" w:rsidRPr="003102E2" w:rsidRDefault="00DE38E9" w:rsidP="003102E2">
      <w:pPr>
        <w:pStyle w:val="ListParagraph"/>
        <w:numPr>
          <w:ilvl w:val="0"/>
          <w:numId w:val="29"/>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можливість оперативного аналізу фінансової діяльності Платіжної установи у розрізі структурних підрозділів (у разі їх створення);</w:t>
      </w:r>
    </w:p>
    <w:p w14:paraId="22E85B0B" w14:textId="77777777" w:rsidR="00DE38E9" w:rsidRPr="003102E2" w:rsidRDefault="00DE38E9" w:rsidP="003102E2">
      <w:pPr>
        <w:pStyle w:val="ListParagraph"/>
        <w:numPr>
          <w:ilvl w:val="0"/>
          <w:numId w:val="29"/>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можливість нарощування функціональних характеристик програмного забезпечення, а також його адаптація в разі зміни законодавчої бази щодо облікових операцій.</w:t>
      </w:r>
    </w:p>
    <w:p w14:paraId="46F9828C"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7.18.</w:t>
      </w:r>
      <w:r w:rsidRPr="00D371EC">
        <w:rPr>
          <w:rFonts w:ascii="Times New Roman" w:hAnsi="Times New Roman" w:cs="Times New Roman"/>
          <w:sz w:val="28"/>
          <w:szCs w:val="28"/>
          <w:lang w:val="uk-UA"/>
        </w:rPr>
        <w:tab/>
        <w:t>Працівники, до посадових обов’язків яких належить безпосередня робота по проведенню платіжних операцій з переказу коштів, несуть відповідальність, встановлену їх посадовими інструкціями, у відповідності із вимогами трудового законодавства України чи кримінальну відповідальність відповідно до Кримінального кодексу України, дисциплінарну відповідальність згідно з Кодексом законів України про працю.</w:t>
      </w:r>
    </w:p>
    <w:p w14:paraId="6D120E9F"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7.19.</w:t>
      </w:r>
      <w:r w:rsidRPr="00D371EC">
        <w:rPr>
          <w:rFonts w:ascii="Times New Roman" w:hAnsi="Times New Roman" w:cs="Times New Roman"/>
          <w:sz w:val="28"/>
          <w:szCs w:val="28"/>
          <w:lang w:val="uk-UA"/>
        </w:rPr>
        <w:tab/>
        <w:t>Працівники, виконуючи свої обов’язки щодо проведення платіжних операцій з переказу коштів, зобов’язані чітко виконувати обов’язки, що передбачені цими Правилами та узгоджувати свої дії з кормами чинного законодавства України.</w:t>
      </w:r>
    </w:p>
    <w:p w14:paraId="68C7DAD4"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7.20.</w:t>
      </w:r>
      <w:r w:rsidRPr="00D371EC">
        <w:rPr>
          <w:rFonts w:ascii="Times New Roman" w:hAnsi="Times New Roman" w:cs="Times New Roman"/>
          <w:sz w:val="28"/>
          <w:szCs w:val="28"/>
          <w:lang w:val="uk-UA"/>
        </w:rPr>
        <w:tab/>
        <w:t>За неналежне виконання своїх обов’язків відповідальні посадові особи Платіжної установи, що приймають участь у здійсненні платіжних операцій з переказу коштів, несуть дисциплінарну відповідальність згідно з Кодексом законів України про працю.</w:t>
      </w:r>
    </w:p>
    <w:p w14:paraId="5622D49A" w14:textId="77777777" w:rsidR="00DE38E9" w:rsidRPr="003102E2" w:rsidRDefault="00DE38E9" w:rsidP="00DE38E9">
      <w:pPr>
        <w:jc w:val="both"/>
        <w:rPr>
          <w:rFonts w:ascii="Times New Roman" w:hAnsi="Times New Roman" w:cs="Times New Roman"/>
          <w:b/>
          <w:bCs/>
          <w:sz w:val="32"/>
          <w:szCs w:val="32"/>
          <w:lang w:val="uk-UA"/>
        </w:rPr>
      </w:pPr>
      <w:r w:rsidRPr="003102E2">
        <w:rPr>
          <w:rFonts w:ascii="Times New Roman" w:hAnsi="Times New Roman" w:cs="Times New Roman"/>
          <w:b/>
          <w:bCs/>
          <w:sz w:val="32"/>
          <w:szCs w:val="32"/>
          <w:lang w:val="uk-UA"/>
        </w:rPr>
        <w:t>8.</w:t>
      </w:r>
      <w:r w:rsidRPr="003102E2">
        <w:rPr>
          <w:rFonts w:ascii="Times New Roman" w:hAnsi="Times New Roman" w:cs="Times New Roman"/>
          <w:b/>
          <w:bCs/>
          <w:sz w:val="32"/>
          <w:szCs w:val="32"/>
          <w:lang w:val="uk-UA"/>
        </w:rPr>
        <w:tab/>
        <w:t>Заходи із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142ECC4" w14:textId="60B46F39"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8.1.</w:t>
      </w:r>
      <w:r w:rsidRPr="00D371EC">
        <w:rPr>
          <w:rFonts w:ascii="Times New Roman" w:hAnsi="Times New Roman" w:cs="Times New Roman"/>
          <w:sz w:val="28"/>
          <w:szCs w:val="28"/>
          <w:lang w:val="uk-UA"/>
        </w:rPr>
        <w:tab/>
        <w:t xml:space="preserve">Як суб’єкт первинного фінансового моніторингу Платіжна установа дотримується вимог чинного законодавства України у сфері фінансового моніторингу, зокрема,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D371EC">
        <w:rPr>
          <w:rFonts w:ascii="Times New Roman" w:hAnsi="Times New Roman" w:cs="Times New Roman"/>
          <w:sz w:val="28"/>
          <w:szCs w:val="28"/>
          <w:lang w:val="uk-UA"/>
        </w:rPr>
        <w:lastRenderedPageBreak/>
        <w:t>06.12.2019 № 361-ІХ та іншого законодавства у сфері фінансового моніторингу</w:t>
      </w:r>
      <w:r w:rsidR="007E4F80">
        <w:rPr>
          <w:rFonts w:ascii="Times New Roman" w:hAnsi="Times New Roman" w:cs="Times New Roman"/>
          <w:sz w:val="28"/>
          <w:szCs w:val="28"/>
          <w:lang w:val="uk-UA"/>
        </w:rPr>
        <w:t xml:space="preserve"> </w:t>
      </w:r>
      <w:r w:rsidRPr="00D371EC">
        <w:rPr>
          <w:rFonts w:ascii="Times New Roman" w:hAnsi="Times New Roman" w:cs="Times New Roman"/>
          <w:sz w:val="28"/>
          <w:szCs w:val="28"/>
          <w:lang w:val="uk-UA"/>
        </w:rPr>
        <w:t>та міжнародних стандартів.</w:t>
      </w:r>
    </w:p>
    <w:p w14:paraId="4F81E65B"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8.2.</w:t>
      </w:r>
      <w:r w:rsidRPr="00D371EC">
        <w:rPr>
          <w:rFonts w:ascii="Times New Roman" w:hAnsi="Times New Roman" w:cs="Times New Roman"/>
          <w:sz w:val="28"/>
          <w:szCs w:val="28"/>
          <w:lang w:val="uk-UA"/>
        </w:rPr>
        <w:tab/>
        <w:t>Платіжна установа затверджує внутрішні документи з питань фінансового моніторингу, які серед іншого містять:</w:t>
      </w:r>
    </w:p>
    <w:p w14:paraId="456F1204" w14:textId="106EAF84" w:rsidR="00DE38E9" w:rsidRPr="003102E2" w:rsidRDefault="00DE38E9" w:rsidP="003102E2">
      <w:pPr>
        <w:pStyle w:val="ListParagraph"/>
        <w:numPr>
          <w:ilvl w:val="0"/>
          <w:numId w:val="29"/>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Порядок вчинення дій для ідентифікації, верифікації та вивчення клієнта та осіб, що беруть участь в операції, особливості встановлення ділових відносин, вивчення фінансової діяльності та здійснення поглибленої перевірки;</w:t>
      </w:r>
    </w:p>
    <w:p w14:paraId="60CB3512" w14:textId="0561F77A" w:rsidR="00DE38E9" w:rsidRPr="00C80308" w:rsidRDefault="00DE38E9" w:rsidP="00C80308">
      <w:pPr>
        <w:pStyle w:val="ListParagraph"/>
        <w:numPr>
          <w:ilvl w:val="0"/>
          <w:numId w:val="30"/>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 xml:space="preserve">Порядок виявлення фінансових операцій, що підлягають фінансовому моніторингу, в тому числі тих, які можуть бути пов’язані, стосуються або призначені для </w:t>
      </w:r>
      <w:r w:rsidRPr="00C80308">
        <w:rPr>
          <w:rFonts w:ascii="Times New Roman" w:hAnsi="Times New Roman" w:cs="Times New Roman"/>
          <w:sz w:val="28"/>
          <w:szCs w:val="28"/>
          <w:lang w:val="uk-UA"/>
        </w:rPr>
        <w:t>фінансування тероризму та фінансуванню розповсюдження зброї масового знищення;</w:t>
      </w:r>
    </w:p>
    <w:p w14:paraId="6EBFE55A" w14:textId="15E4AD1D" w:rsidR="00DE38E9" w:rsidRPr="003102E2" w:rsidRDefault="00DE38E9" w:rsidP="003102E2">
      <w:pPr>
        <w:pStyle w:val="ListParagraph"/>
        <w:numPr>
          <w:ilvl w:val="0"/>
          <w:numId w:val="30"/>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Критерії ризику та порядок оцінки ризику проведення клієнтами фінансових операцій;</w:t>
      </w:r>
    </w:p>
    <w:p w14:paraId="5D70C832" w14:textId="2E498A09" w:rsidR="00DE38E9" w:rsidRPr="003102E2" w:rsidRDefault="00DE38E9" w:rsidP="003102E2">
      <w:pPr>
        <w:pStyle w:val="ListParagraph"/>
        <w:numPr>
          <w:ilvl w:val="0"/>
          <w:numId w:val="30"/>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 xml:space="preserve">та інші порядки, заходи, описи та правила, в яких передбачено, зокрема, проведення аналізу відповідності фінансових операцій клієнтів змісту їх діяльності та фінансовому стану, забезпечення своєчасної перевірки користувачів фінансових послуг на приналежність до </w:t>
      </w:r>
      <w:proofErr w:type="spellStart"/>
      <w:r w:rsidRPr="003102E2">
        <w:rPr>
          <w:rFonts w:ascii="Times New Roman" w:hAnsi="Times New Roman" w:cs="Times New Roman"/>
          <w:sz w:val="28"/>
          <w:szCs w:val="28"/>
          <w:lang w:val="uk-UA"/>
        </w:rPr>
        <w:t>підсанкційних</w:t>
      </w:r>
      <w:proofErr w:type="spellEnd"/>
      <w:r w:rsidRPr="003102E2">
        <w:rPr>
          <w:rFonts w:ascii="Times New Roman" w:hAnsi="Times New Roman" w:cs="Times New Roman"/>
          <w:sz w:val="28"/>
          <w:szCs w:val="28"/>
          <w:lang w:val="uk-UA"/>
        </w:rPr>
        <w:t xml:space="preserve"> осіб, до</w:t>
      </w:r>
      <w:r w:rsidR="003102E2" w:rsidRPr="003102E2">
        <w:rPr>
          <w:rFonts w:ascii="Times New Roman" w:hAnsi="Times New Roman" w:cs="Times New Roman"/>
          <w:sz w:val="28"/>
          <w:szCs w:val="28"/>
          <w:lang w:val="uk-UA"/>
        </w:rPr>
        <w:t xml:space="preserve"> </w:t>
      </w:r>
      <w:r w:rsidRPr="003102E2">
        <w:rPr>
          <w:rFonts w:ascii="Times New Roman" w:hAnsi="Times New Roman" w:cs="Times New Roman"/>
          <w:sz w:val="28"/>
          <w:szCs w:val="28"/>
          <w:lang w:val="uk-UA"/>
        </w:rPr>
        <w:t>терористів та</w:t>
      </w:r>
      <w:r w:rsidR="003102E2" w:rsidRPr="003102E2">
        <w:rPr>
          <w:rFonts w:ascii="Times New Roman" w:hAnsi="Times New Roman" w:cs="Times New Roman"/>
          <w:sz w:val="28"/>
          <w:szCs w:val="28"/>
          <w:lang w:val="uk-UA"/>
        </w:rPr>
        <w:t xml:space="preserve"> </w:t>
      </w:r>
      <w:r w:rsidRPr="003102E2">
        <w:rPr>
          <w:rFonts w:ascii="Times New Roman" w:hAnsi="Times New Roman" w:cs="Times New Roman"/>
          <w:sz w:val="28"/>
          <w:szCs w:val="28"/>
          <w:lang w:val="uk-UA"/>
        </w:rPr>
        <w:t>наявність/відсутність у інших переліках осіб, до яких вжито певних обмежень тощо.</w:t>
      </w:r>
    </w:p>
    <w:p w14:paraId="4ABD071F" w14:textId="77777777" w:rsidR="00DE38E9" w:rsidRPr="003102E2" w:rsidRDefault="00DE38E9" w:rsidP="00DE38E9">
      <w:pPr>
        <w:jc w:val="both"/>
        <w:rPr>
          <w:rFonts w:ascii="Times New Roman" w:hAnsi="Times New Roman" w:cs="Times New Roman"/>
          <w:b/>
          <w:bCs/>
          <w:sz w:val="32"/>
          <w:szCs w:val="32"/>
          <w:lang w:val="uk-UA"/>
        </w:rPr>
      </w:pPr>
      <w:r w:rsidRPr="003102E2">
        <w:rPr>
          <w:rFonts w:ascii="Times New Roman" w:hAnsi="Times New Roman" w:cs="Times New Roman"/>
          <w:b/>
          <w:bCs/>
          <w:sz w:val="32"/>
          <w:szCs w:val="32"/>
          <w:lang w:val="uk-UA"/>
        </w:rPr>
        <w:t>9.</w:t>
      </w:r>
      <w:r w:rsidRPr="003102E2">
        <w:rPr>
          <w:rFonts w:ascii="Times New Roman" w:hAnsi="Times New Roman" w:cs="Times New Roman"/>
          <w:b/>
          <w:bCs/>
          <w:sz w:val="32"/>
          <w:szCs w:val="32"/>
          <w:lang w:val="uk-UA"/>
        </w:rPr>
        <w:tab/>
        <w:t>Договірні відносний з третіми особами під час надання фінансових платіжних послуг</w:t>
      </w:r>
    </w:p>
    <w:p w14:paraId="50C70BC0"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9.1.</w:t>
      </w:r>
      <w:r w:rsidRPr="00D371EC">
        <w:rPr>
          <w:rFonts w:ascii="Times New Roman" w:hAnsi="Times New Roman" w:cs="Times New Roman"/>
          <w:sz w:val="28"/>
          <w:szCs w:val="28"/>
          <w:lang w:val="uk-UA"/>
        </w:rPr>
        <w:tab/>
        <w:t>Користування послугами Оператора.</w:t>
      </w:r>
    </w:p>
    <w:p w14:paraId="7F1A9645"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9.1.1.</w:t>
      </w:r>
      <w:r w:rsidRPr="00D371EC">
        <w:rPr>
          <w:rFonts w:ascii="Times New Roman" w:hAnsi="Times New Roman" w:cs="Times New Roman"/>
          <w:sz w:val="28"/>
          <w:szCs w:val="28"/>
          <w:lang w:val="uk-UA"/>
        </w:rPr>
        <w:tab/>
        <w:t>Технологічно-інформаційні функції, які забезпечує Оператор з метою надання фінансових платіжних послуг з переказу коштів Платіжною установою:</w:t>
      </w:r>
    </w:p>
    <w:p w14:paraId="3A03C6E2" w14:textId="460DEB92" w:rsidR="00DE38E9" w:rsidRPr="003102E2" w:rsidRDefault="00DE38E9" w:rsidP="003102E2">
      <w:pPr>
        <w:pStyle w:val="ListParagraph"/>
        <w:numPr>
          <w:ilvl w:val="0"/>
          <w:numId w:val="31"/>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розробка, підтримка та оновлення програмних компонентів Автоматизованої системи;</w:t>
      </w:r>
    </w:p>
    <w:p w14:paraId="3DF1A2A5" w14:textId="1F13220C" w:rsidR="00DE38E9" w:rsidRPr="003102E2" w:rsidRDefault="00DE38E9" w:rsidP="003102E2">
      <w:pPr>
        <w:pStyle w:val="ListParagraph"/>
        <w:numPr>
          <w:ilvl w:val="0"/>
          <w:numId w:val="31"/>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встановлення, налаштування та супроводження апаратно-технічних компонентів Автоматизованої системи;</w:t>
      </w:r>
    </w:p>
    <w:p w14:paraId="79F965E9" w14:textId="3C0DF050" w:rsidR="00DE38E9" w:rsidRPr="003102E2" w:rsidRDefault="00DE38E9" w:rsidP="003102E2">
      <w:pPr>
        <w:pStyle w:val="ListParagraph"/>
        <w:numPr>
          <w:ilvl w:val="0"/>
          <w:numId w:val="31"/>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обмін інформацією та інша технічна взаємодія з Платіжними системами (платіжними організаціями та/або розрахунковими банками Платіжних систем), з Платниками/Отримувачами, з Банками сквайрами, з Банками-партнерам із зарахування;</w:t>
      </w:r>
    </w:p>
    <w:p w14:paraId="6FC790E8" w14:textId="7DC9119D" w:rsidR="00DE38E9" w:rsidRPr="003102E2" w:rsidRDefault="00DE38E9" w:rsidP="003102E2">
      <w:pPr>
        <w:pStyle w:val="ListParagraph"/>
        <w:numPr>
          <w:ilvl w:val="0"/>
          <w:numId w:val="31"/>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оброблення та зберігання інформації у Платіжних системах за правилами таких систем та відповідних міжнародних стандартів;</w:t>
      </w:r>
    </w:p>
    <w:p w14:paraId="560EF876" w14:textId="25B5AB19" w:rsidR="00DE38E9" w:rsidRPr="003102E2" w:rsidRDefault="00DE38E9" w:rsidP="003102E2">
      <w:pPr>
        <w:pStyle w:val="ListParagraph"/>
        <w:numPr>
          <w:ilvl w:val="0"/>
          <w:numId w:val="31"/>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формування, оброблення, передавання, одержання та зберігання документів та іншої інформації за платіжними операціями з переказу коштів;</w:t>
      </w:r>
    </w:p>
    <w:p w14:paraId="175E9B2A" w14:textId="4571A9AF" w:rsidR="00DE38E9" w:rsidRPr="003102E2" w:rsidRDefault="00DE38E9" w:rsidP="003102E2">
      <w:pPr>
        <w:pStyle w:val="ListParagraph"/>
        <w:numPr>
          <w:ilvl w:val="0"/>
          <w:numId w:val="31"/>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інші технологічно-інформаційні функції, без яких надання послуг з переказу коштів Платіжною установою є неможливим.</w:t>
      </w:r>
    </w:p>
    <w:p w14:paraId="23735AFF" w14:textId="77777777" w:rsidR="00DE38E9" w:rsidRPr="00D371EC" w:rsidRDefault="00DE38E9" w:rsidP="00DE38E9">
      <w:pPr>
        <w:jc w:val="both"/>
        <w:rPr>
          <w:rFonts w:ascii="Times New Roman" w:hAnsi="Times New Roman" w:cs="Times New Roman"/>
          <w:sz w:val="28"/>
          <w:szCs w:val="28"/>
          <w:lang w:val="uk-UA"/>
        </w:rPr>
      </w:pPr>
      <w:r w:rsidRPr="00C80308">
        <w:rPr>
          <w:rFonts w:ascii="Times New Roman" w:hAnsi="Times New Roman" w:cs="Times New Roman"/>
          <w:b/>
          <w:bCs/>
          <w:sz w:val="28"/>
          <w:szCs w:val="28"/>
          <w:lang w:val="uk-UA"/>
        </w:rPr>
        <w:lastRenderedPageBreak/>
        <w:t>9.1.2.</w:t>
      </w:r>
      <w:r w:rsidRPr="00C80308">
        <w:rPr>
          <w:rFonts w:ascii="Times New Roman" w:hAnsi="Times New Roman" w:cs="Times New Roman"/>
          <w:b/>
          <w:bCs/>
          <w:sz w:val="28"/>
          <w:szCs w:val="28"/>
          <w:lang w:val="uk-UA"/>
        </w:rPr>
        <w:tab/>
      </w:r>
      <w:r w:rsidRPr="00D371EC">
        <w:rPr>
          <w:rFonts w:ascii="Times New Roman" w:hAnsi="Times New Roman" w:cs="Times New Roman"/>
          <w:sz w:val="28"/>
          <w:szCs w:val="28"/>
          <w:lang w:val="uk-UA"/>
        </w:rPr>
        <w:t>Оператор може надавати Платіжній установі супутні функції, які безпосередньо не пов’язані із платіжними операціями з переказу коштів, зокрема:</w:t>
      </w:r>
    </w:p>
    <w:p w14:paraId="1B76C015" w14:textId="5D36E244" w:rsidR="00DE38E9" w:rsidRPr="003102E2" w:rsidRDefault="00DE38E9" w:rsidP="003102E2">
      <w:pPr>
        <w:pStyle w:val="ListParagraph"/>
        <w:numPr>
          <w:ilvl w:val="0"/>
          <w:numId w:val="2"/>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розробка та підтримка кабінету Платіжної установи в Автоматизованій системі, надання доступу до нього;</w:t>
      </w:r>
    </w:p>
    <w:p w14:paraId="35B39822" w14:textId="2FEBE0DB" w:rsidR="00DE38E9" w:rsidRPr="003102E2" w:rsidRDefault="00DE38E9" w:rsidP="003102E2">
      <w:pPr>
        <w:pStyle w:val="ListParagraph"/>
        <w:numPr>
          <w:ilvl w:val="0"/>
          <w:numId w:val="32"/>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розробка та підтримка будь-яких допоміжних систем автоматизації та обліку, систем електронного документообігу, систем фінансового моніторингу та іншого програмного забезпечення, яке розробляється Оператором на замовлення та за технічними вимогами Платіжної установи та передається у використання Платіжній установі;</w:t>
      </w:r>
    </w:p>
    <w:p w14:paraId="45E01429" w14:textId="071DF85F" w:rsidR="00DE38E9" w:rsidRPr="003102E2" w:rsidRDefault="00DE38E9" w:rsidP="003102E2">
      <w:pPr>
        <w:pStyle w:val="ListParagraph"/>
        <w:numPr>
          <w:ilvl w:val="0"/>
          <w:numId w:val="32"/>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технічне обслуговування Сайту Платіжної установи;</w:t>
      </w:r>
    </w:p>
    <w:p w14:paraId="4072517F" w14:textId="23CDFA94" w:rsidR="00DE38E9" w:rsidRPr="003102E2" w:rsidRDefault="00DE38E9" w:rsidP="003102E2">
      <w:pPr>
        <w:pStyle w:val="ListParagraph"/>
        <w:numPr>
          <w:ilvl w:val="0"/>
          <w:numId w:val="32"/>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формування та надання Платіжній установі звітів, журналів, інших електронних документів, необхідних для здійснення фінансового моніторингу, аудиту Платників та Отримувачів, роботи у системах клієнт-банк, ведення бухгалтерської та іншої звітності тощо;</w:t>
      </w:r>
    </w:p>
    <w:p w14:paraId="7CAD3E7D" w14:textId="3012BDBC" w:rsidR="00DE38E9" w:rsidRPr="003102E2" w:rsidRDefault="00DE38E9" w:rsidP="003102E2">
      <w:pPr>
        <w:pStyle w:val="ListParagraph"/>
        <w:numPr>
          <w:ilvl w:val="0"/>
          <w:numId w:val="32"/>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 xml:space="preserve">розробка Оператором технічних регламентів, інструкцій, схем, інших документів технічного характеру, наявність та виконання яких передбачено нормативно-правовими актами Національного бачку України або вимагається правилами Платіжних систем, учасником яких є Платіжна установа; </w:t>
      </w:r>
    </w:p>
    <w:p w14:paraId="1D433AF2" w14:textId="5A059117" w:rsidR="00DE38E9" w:rsidRPr="003102E2" w:rsidRDefault="00DE38E9" w:rsidP="003102E2">
      <w:pPr>
        <w:pStyle w:val="ListParagraph"/>
        <w:numPr>
          <w:ilvl w:val="0"/>
          <w:numId w:val="32"/>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надання консультацій технічного характеру співробітникам Платіжної установи, в т.ч. у взаємовідносинах Платіжної установи з іншими розробниками програмного забезпечення, системними інтеграторами, провайдерами технічних рішень, дата-центрами тощо.</w:t>
      </w:r>
    </w:p>
    <w:p w14:paraId="3739215E"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9.1.3.</w:t>
      </w:r>
      <w:r w:rsidRPr="003102E2">
        <w:rPr>
          <w:rFonts w:ascii="Times New Roman" w:hAnsi="Times New Roman" w:cs="Times New Roman"/>
          <w:b/>
          <w:bCs/>
          <w:sz w:val="28"/>
          <w:szCs w:val="28"/>
          <w:lang w:val="uk-UA"/>
        </w:rPr>
        <w:tab/>
      </w:r>
      <w:r w:rsidRPr="00D371EC">
        <w:rPr>
          <w:rFonts w:ascii="Times New Roman" w:hAnsi="Times New Roman" w:cs="Times New Roman"/>
          <w:sz w:val="28"/>
          <w:szCs w:val="28"/>
          <w:lang w:val="uk-UA"/>
        </w:rPr>
        <w:t>Платіжна установа для забезпечення всіх або окремих, з переліку зазначених технологічно- інформаційних або супутніх, функцій, для розробки всіх або окремих компонентів Автоматизованої системи може залучати Оператора на підставі відповідного договору з ним, що передбачає надання Оператором Платіжній установі відповідних послуг платіжної інфраструктури.</w:t>
      </w:r>
    </w:p>
    <w:p w14:paraId="25C1E99E"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9.1.4.</w:t>
      </w:r>
      <w:r w:rsidRPr="00D371EC">
        <w:rPr>
          <w:rFonts w:ascii="Times New Roman" w:hAnsi="Times New Roman" w:cs="Times New Roman"/>
          <w:sz w:val="28"/>
          <w:szCs w:val="28"/>
          <w:lang w:val="uk-UA"/>
        </w:rPr>
        <w:tab/>
        <w:t>У разі залучення Оператора захист інформації, заходи безпеки та дотримання технічних вимог під час здійснення переказу коштів лежать у зоні його відповідальності, здійснюються відповідно до внутрішніх документів Оператора, погоджених з Національним банком України.</w:t>
      </w:r>
    </w:p>
    <w:p w14:paraId="1B2C1D67"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9.2.</w:t>
      </w:r>
      <w:r w:rsidRPr="00D371EC">
        <w:rPr>
          <w:rFonts w:ascii="Times New Roman" w:hAnsi="Times New Roman" w:cs="Times New Roman"/>
          <w:sz w:val="28"/>
          <w:szCs w:val="28"/>
          <w:lang w:val="uk-UA"/>
        </w:rPr>
        <w:tab/>
        <w:t>Для надання фінансових платіжних послуг Платіжна установа не залучає комерційних агентів у порядку, передбаченому законодавством України.</w:t>
      </w:r>
    </w:p>
    <w:p w14:paraId="0670CB71"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9.3.</w:t>
      </w:r>
      <w:r w:rsidRPr="00D371EC">
        <w:rPr>
          <w:rFonts w:ascii="Times New Roman" w:hAnsi="Times New Roman" w:cs="Times New Roman"/>
          <w:sz w:val="28"/>
          <w:szCs w:val="28"/>
          <w:lang w:val="uk-UA"/>
        </w:rPr>
        <w:tab/>
        <w:t>У своїй господарській діяльності Платіжна установа не залучає, в тому числі на умовах аутсорсингу, третіх осіб для виконання останніми важливих операційних функцій Платіжної установи, передбачених чинним законодавством України.</w:t>
      </w:r>
    </w:p>
    <w:p w14:paraId="6339D5B2" w14:textId="77777777" w:rsidR="00C80308" w:rsidRDefault="00C80308" w:rsidP="00DE38E9">
      <w:pPr>
        <w:jc w:val="both"/>
        <w:rPr>
          <w:rFonts w:ascii="Times New Roman" w:hAnsi="Times New Roman" w:cs="Times New Roman"/>
          <w:b/>
          <w:bCs/>
          <w:sz w:val="32"/>
          <w:szCs w:val="32"/>
          <w:lang w:val="uk-UA"/>
        </w:rPr>
      </w:pPr>
    </w:p>
    <w:p w14:paraId="30396B6B" w14:textId="1A5FAB42" w:rsidR="00DE38E9" w:rsidRPr="003102E2" w:rsidRDefault="00DE38E9" w:rsidP="00DE38E9">
      <w:pPr>
        <w:jc w:val="both"/>
        <w:rPr>
          <w:rFonts w:ascii="Times New Roman" w:hAnsi="Times New Roman" w:cs="Times New Roman"/>
          <w:b/>
          <w:bCs/>
          <w:sz w:val="32"/>
          <w:szCs w:val="32"/>
          <w:lang w:val="uk-UA"/>
        </w:rPr>
      </w:pPr>
      <w:r w:rsidRPr="003102E2">
        <w:rPr>
          <w:rFonts w:ascii="Times New Roman" w:hAnsi="Times New Roman" w:cs="Times New Roman"/>
          <w:b/>
          <w:bCs/>
          <w:sz w:val="32"/>
          <w:szCs w:val="32"/>
          <w:lang w:val="uk-UA"/>
        </w:rPr>
        <w:lastRenderedPageBreak/>
        <w:t>10.</w:t>
      </w:r>
      <w:r w:rsidRPr="003102E2">
        <w:rPr>
          <w:rFonts w:ascii="Times New Roman" w:hAnsi="Times New Roman" w:cs="Times New Roman"/>
          <w:b/>
          <w:bCs/>
          <w:sz w:val="32"/>
          <w:szCs w:val="32"/>
          <w:lang w:val="uk-UA"/>
        </w:rPr>
        <w:tab/>
        <w:t xml:space="preserve">Порядок розкриття інформації про умови та порядок </w:t>
      </w:r>
      <w:r w:rsidR="003102E2" w:rsidRPr="003102E2">
        <w:rPr>
          <w:rFonts w:ascii="Times New Roman" w:hAnsi="Times New Roman" w:cs="Times New Roman"/>
          <w:b/>
          <w:bCs/>
          <w:sz w:val="32"/>
          <w:szCs w:val="32"/>
          <w:lang w:val="uk-UA"/>
        </w:rPr>
        <w:t>надання</w:t>
      </w:r>
      <w:r w:rsidRPr="003102E2">
        <w:rPr>
          <w:rFonts w:ascii="Times New Roman" w:hAnsi="Times New Roman" w:cs="Times New Roman"/>
          <w:b/>
          <w:bCs/>
          <w:sz w:val="32"/>
          <w:szCs w:val="32"/>
          <w:lang w:val="uk-UA"/>
        </w:rPr>
        <w:t xml:space="preserve"> фінансових платіжних послуг. Порядок інформування користувачів платіжних послуг про призупинен</w:t>
      </w:r>
      <w:r w:rsidR="003102E2" w:rsidRPr="003102E2">
        <w:rPr>
          <w:rFonts w:ascii="Times New Roman" w:hAnsi="Times New Roman" w:cs="Times New Roman"/>
          <w:b/>
          <w:bCs/>
          <w:sz w:val="32"/>
          <w:szCs w:val="32"/>
          <w:lang w:val="uk-UA"/>
        </w:rPr>
        <w:t>н</w:t>
      </w:r>
      <w:r w:rsidRPr="003102E2">
        <w:rPr>
          <w:rFonts w:ascii="Times New Roman" w:hAnsi="Times New Roman" w:cs="Times New Roman"/>
          <w:b/>
          <w:bCs/>
          <w:sz w:val="32"/>
          <w:szCs w:val="32"/>
          <w:lang w:val="uk-UA"/>
        </w:rPr>
        <w:t>я/припине</w:t>
      </w:r>
      <w:r w:rsidR="003102E2" w:rsidRPr="003102E2">
        <w:rPr>
          <w:rFonts w:ascii="Times New Roman" w:hAnsi="Times New Roman" w:cs="Times New Roman"/>
          <w:b/>
          <w:bCs/>
          <w:sz w:val="32"/>
          <w:szCs w:val="32"/>
          <w:lang w:val="uk-UA"/>
        </w:rPr>
        <w:t>н</w:t>
      </w:r>
      <w:r w:rsidRPr="003102E2">
        <w:rPr>
          <w:rFonts w:ascii="Times New Roman" w:hAnsi="Times New Roman" w:cs="Times New Roman"/>
          <w:b/>
          <w:bCs/>
          <w:sz w:val="32"/>
          <w:szCs w:val="32"/>
          <w:lang w:val="uk-UA"/>
        </w:rPr>
        <w:t xml:space="preserve">ня </w:t>
      </w:r>
      <w:r w:rsidR="003102E2" w:rsidRPr="003102E2">
        <w:rPr>
          <w:rFonts w:ascii="Times New Roman" w:hAnsi="Times New Roman" w:cs="Times New Roman"/>
          <w:b/>
          <w:bCs/>
          <w:sz w:val="32"/>
          <w:szCs w:val="32"/>
          <w:lang w:val="uk-UA"/>
        </w:rPr>
        <w:t>на</w:t>
      </w:r>
      <w:r w:rsidRPr="003102E2">
        <w:rPr>
          <w:rFonts w:ascii="Times New Roman" w:hAnsi="Times New Roman" w:cs="Times New Roman"/>
          <w:b/>
          <w:bCs/>
          <w:sz w:val="32"/>
          <w:szCs w:val="32"/>
          <w:lang w:val="uk-UA"/>
        </w:rPr>
        <w:t>дан</w:t>
      </w:r>
      <w:r w:rsidR="003102E2" w:rsidRPr="003102E2">
        <w:rPr>
          <w:rFonts w:ascii="Times New Roman" w:hAnsi="Times New Roman" w:cs="Times New Roman"/>
          <w:b/>
          <w:bCs/>
          <w:sz w:val="32"/>
          <w:szCs w:val="32"/>
          <w:lang w:val="uk-UA"/>
        </w:rPr>
        <w:t>н</w:t>
      </w:r>
      <w:r w:rsidRPr="003102E2">
        <w:rPr>
          <w:rFonts w:ascii="Times New Roman" w:hAnsi="Times New Roman" w:cs="Times New Roman"/>
          <w:b/>
          <w:bCs/>
          <w:sz w:val="32"/>
          <w:szCs w:val="32"/>
          <w:lang w:val="uk-UA"/>
        </w:rPr>
        <w:t>я фінансових платіжних послуг.</w:t>
      </w:r>
    </w:p>
    <w:p w14:paraId="25DAB8A5" w14:textId="77777777"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10.1.</w:t>
      </w:r>
      <w:r w:rsidRPr="00D371EC">
        <w:rPr>
          <w:rFonts w:ascii="Times New Roman" w:hAnsi="Times New Roman" w:cs="Times New Roman"/>
          <w:sz w:val="28"/>
          <w:szCs w:val="28"/>
          <w:lang w:val="uk-UA"/>
        </w:rPr>
        <w:tab/>
        <w:t>Платіжна установа розкриває (надає) інформацію про умови та порядок нею надання фінансових платіжних послуг безпосередньо:</w:t>
      </w:r>
    </w:p>
    <w:p w14:paraId="52EA6470" w14:textId="2146ACAB" w:rsidR="00DE38E9" w:rsidRPr="003102E2" w:rsidRDefault="00DE38E9" w:rsidP="003102E2">
      <w:pPr>
        <w:pStyle w:val="ListParagraph"/>
        <w:numPr>
          <w:ilvl w:val="0"/>
          <w:numId w:val="30"/>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 xml:space="preserve">до виконання </w:t>
      </w:r>
      <w:r w:rsidRPr="00423F20">
        <w:rPr>
          <w:rFonts w:ascii="Times New Roman" w:hAnsi="Times New Roman" w:cs="Times New Roman"/>
          <w:sz w:val="28"/>
          <w:szCs w:val="28"/>
          <w:lang w:val="uk-UA"/>
        </w:rPr>
        <w:t>платіжних операцій з переказу коштів та/або до укладення договору про надання платіжних послуг - інформація надається на офіційному веб-сайті Платіжної установи у обсязі та</w:t>
      </w:r>
      <w:r w:rsidRPr="003102E2">
        <w:rPr>
          <w:rFonts w:ascii="Times New Roman" w:hAnsi="Times New Roman" w:cs="Times New Roman"/>
          <w:sz w:val="28"/>
          <w:szCs w:val="28"/>
          <w:lang w:val="uk-UA"/>
        </w:rPr>
        <w:t xml:space="preserve"> форматі, передбаченому Законом України «Про платіжні послуги» та іншими нормативно-правовими актами України;</w:t>
      </w:r>
    </w:p>
    <w:p w14:paraId="051BF602" w14:textId="5B18813F" w:rsidR="00DE38E9" w:rsidRPr="003102E2" w:rsidRDefault="00DE38E9" w:rsidP="003102E2">
      <w:pPr>
        <w:pStyle w:val="ListParagraph"/>
        <w:numPr>
          <w:ilvl w:val="0"/>
          <w:numId w:val="2"/>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 xml:space="preserve">під час виконання платіжних операцій - інформацію, передбачену </w:t>
      </w:r>
      <w:proofErr w:type="spellStart"/>
      <w:r w:rsidRPr="003102E2">
        <w:rPr>
          <w:rFonts w:ascii="Times New Roman" w:hAnsi="Times New Roman" w:cs="Times New Roman"/>
          <w:sz w:val="28"/>
          <w:szCs w:val="28"/>
          <w:lang w:val="uk-UA"/>
        </w:rPr>
        <w:t>ст.ст</w:t>
      </w:r>
      <w:proofErr w:type="spellEnd"/>
      <w:r w:rsidRPr="003102E2">
        <w:rPr>
          <w:rFonts w:ascii="Times New Roman" w:hAnsi="Times New Roman" w:cs="Times New Roman"/>
          <w:sz w:val="28"/>
          <w:szCs w:val="28"/>
          <w:lang w:val="uk-UA"/>
        </w:rPr>
        <w:t>. 31, 32 Закону України «Про платіжні послуги». Перед ініціюванням платіжної операції Платіжна установа надає Платнику інформацію про: максимальний час виконання платіжної операції; комісійні винагороди та інші збори, які Платник має сплатити у процесі виконання платіжної операції та загальну суму коштів, необхідних для виконання платіжної операції. Така інформація, зокрема, надається Платнику на платіжній сторінці Платіжної установи, на якій здійснюється ініціювання платіжної операції;</w:t>
      </w:r>
    </w:p>
    <w:p w14:paraId="1CB94B9F" w14:textId="23FCEFB7" w:rsidR="00DE38E9" w:rsidRPr="003102E2" w:rsidRDefault="00DE38E9" w:rsidP="003102E2">
      <w:pPr>
        <w:pStyle w:val="ListParagraph"/>
        <w:numPr>
          <w:ilvl w:val="0"/>
          <w:numId w:val="30"/>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після виконання платіжної операції - інформацію, передбачену ст. 31 Закону України «Про платіжні послуги».</w:t>
      </w:r>
    </w:p>
    <w:p w14:paraId="0B96E2A4" w14:textId="49D51F3A"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10.2.</w:t>
      </w:r>
      <w:r w:rsidRPr="00D371EC">
        <w:rPr>
          <w:rFonts w:ascii="Times New Roman" w:hAnsi="Times New Roman" w:cs="Times New Roman"/>
          <w:sz w:val="28"/>
          <w:szCs w:val="28"/>
          <w:lang w:val="uk-UA"/>
        </w:rPr>
        <w:tab/>
        <w:t>На підтвердження виконання платіжної операції Платіжна установа формує та надає Платнику квитанцію із зазначенням необхідного набору даних відповідно до Положення про порядок емісії та еквайрингу платіжних інструментів, затвердженого Постановою Правління Національного банку України №164 від 29.07.2022.</w:t>
      </w:r>
    </w:p>
    <w:p w14:paraId="1A530055" w14:textId="58D66DAB"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10.3.</w:t>
      </w:r>
      <w:r w:rsidRPr="00D371EC">
        <w:rPr>
          <w:rFonts w:ascii="Times New Roman" w:hAnsi="Times New Roman" w:cs="Times New Roman"/>
          <w:sz w:val="28"/>
          <w:szCs w:val="28"/>
          <w:lang w:val="uk-UA"/>
        </w:rPr>
        <w:tab/>
        <w:t>Платіжна установа зобов’язана на вимогу користувача платіжних послуг надавати таку інформацію:</w:t>
      </w:r>
    </w:p>
    <w:p w14:paraId="7D407FA3" w14:textId="3FC25D9D" w:rsidR="00DE38E9" w:rsidRPr="003102E2" w:rsidRDefault="00DE38E9" w:rsidP="003102E2">
      <w:pPr>
        <w:pStyle w:val="ListParagraph"/>
        <w:numPr>
          <w:ilvl w:val="0"/>
          <w:numId w:val="30"/>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відомості про фінансові показники діяльності Платіжної установи та його економічний стан, що підлягають обов’язковому оприлюдненню;</w:t>
      </w:r>
    </w:p>
    <w:p w14:paraId="2E6D8A59" w14:textId="44787120" w:rsidR="00DE38E9" w:rsidRPr="003102E2" w:rsidRDefault="00DE38E9" w:rsidP="003102E2">
      <w:pPr>
        <w:pStyle w:val="ListParagraph"/>
        <w:numPr>
          <w:ilvl w:val="0"/>
          <w:numId w:val="30"/>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перелік керівників Платіжної установи та його відокремлених підрозділів;</w:t>
      </w:r>
    </w:p>
    <w:p w14:paraId="3B61552B" w14:textId="0357E4F0" w:rsidR="00DE38E9" w:rsidRPr="003102E2" w:rsidRDefault="00DE38E9" w:rsidP="003102E2">
      <w:pPr>
        <w:pStyle w:val="ListParagraph"/>
        <w:numPr>
          <w:ilvl w:val="0"/>
          <w:numId w:val="30"/>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перелік платіжних послуг, що надаються Платіжною установою;</w:t>
      </w:r>
    </w:p>
    <w:p w14:paraId="200D2E7C" w14:textId="2840217A" w:rsidR="00DE38E9" w:rsidRPr="003102E2" w:rsidRDefault="00DE38E9" w:rsidP="003102E2">
      <w:pPr>
        <w:pStyle w:val="ListParagraph"/>
        <w:numPr>
          <w:ilvl w:val="0"/>
          <w:numId w:val="30"/>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ціну/тарифи платіжних послуг;</w:t>
      </w:r>
    </w:p>
    <w:p w14:paraId="34BD190C" w14:textId="553B75B4" w:rsidR="00DE38E9" w:rsidRPr="003102E2" w:rsidRDefault="00DE38E9" w:rsidP="003102E2">
      <w:pPr>
        <w:pStyle w:val="ListParagraph"/>
        <w:numPr>
          <w:ilvl w:val="0"/>
          <w:numId w:val="30"/>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кількість акцій Платіжної установи, що перебувають у власності членів її виконавчого органу, та/або перелік осіб, частки яких у статутному капіталі Платіжної установи перевищують 5 відсотків;</w:t>
      </w:r>
    </w:p>
    <w:p w14:paraId="5576BE92" w14:textId="05BB84A1" w:rsidR="00DE38E9" w:rsidRPr="003102E2" w:rsidRDefault="00DE38E9" w:rsidP="003102E2">
      <w:pPr>
        <w:pStyle w:val="ListParagraph"/>
        <w:numPr>
          <w:ilvl w:val="0"/>
          <w:numId w:val="30"/>
        </w:numPr>
        <w:jc w:val="both"/>
        <w:rPr>
          <w:rFonts w:ascii="Times New Roman" w:hAnsi="Times New Roman" w:cs="Times New Roman"/>
          <w:sz w:val="28"/>
          <w:szCs w:val="28"/>
          <w:lang w:val="uk-UA"/>
        </w:rPr>
      </w:pPr>
      <w:r w:rsidRPr="003102E2">
        <w:rPr>
          <w:rFonts w:ascii="Times New Roman" w:hAnsi="Times New Roman" w:cs="Times New Roman"/>
          <w:sz w:val="28"/>
          <w:szCs w:val="28"/>
          <w:lang w:val="uk-UA"/>
        </w:rPr>
        <w:t>іншу інформацію з питань надання платіжних послуг та інформацію, право на отримання якої встановлено законом.</w:t>
      </w:r>
    </w:p>
    <w:p w14:paraId="4779BF61" w14:textId="0F24627C"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lastRenderedPageBreak/>
        <w:t>10.</w:t>
      </w:r>
      <w:r w:rsidR="00C80308">
        <w:rPr>
          <w:rFonts w:ascii="Times New Roman" w:hAnsi="Times New Roman" w:cs="Times New Roman"/>
          <w:b/>
          <w:bCs/>
          <w:sz w:val="28"/>
          <w:szCs w:val="28"/>
          <w:lang w:val="uk-UA"/>
        </w:rPr>
        <w:t>4</w:t>
      </w:r>
      <w:r w:rsidRPr="003102E2">
        <w:rPr>
          <w:rFonts w:ascii="Times New Roman" w:hAnsi="Times New Roman" w:cs="Times New Roman"/>
          <w:b/>
          <w:bCs/>
          <w:sz w:val="28"/>
          <w:szCs w:val="28"/>
          <w:lang w:val="uk-UA"/>
        </w:rPr>
        <w:t>.</w:t>
      </w:r>
      <w:r w:rsidRPr="00D371EC">
        <w:rPr>
          <w:rFonts w:ascii="Times New Roman" w:hAnsi="Times New Roman" w:cs="Times New Roman"/>
          <w:sz w:val="28"/>
          <w:szCs w:val="28"/>
          <w:lang w:val="uk-UA"/>
        </w:rPr>
        <w:tab/>
        <w:t>Порядок інформування користувачів платіжних послуг про призупинен</w:t>
      </w:r>
      <w:r w:rsidR="003102E2">
        <w:rPr>
          <w:rFonts w:ascii="Times New Roman" w:hAnsi="Times New Roman" w:cs="Times New Roman"/>
          <w:sz w:val="28"/>
          <w:szCs w:val="28"/>
          <w:lang w:val="uk-UA"/>
        </w:rPr>
        <w:t>н</w:t>
      </w:r>
      <w:r w:rsidRPr="00D371EC">
        <w:rPr>
          <w:rFonts w:ascii="Times New Roman" w:hAnsi="Times New Roman" w:cs="Times New Roman"/>
          <w:sz w:val="28"/>
          <w:szCs w:val="28"/>
          <w:lang w:val="uk-UA"/>
        </w:rPr>
        <w:t>я/припинення надання фінансових платіжних послуг.</w:t>
      </w:r>
    </w:p>
    <w:p w14:paraId="24AFCC00" w14:textId="771EEB9A"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10.</w:t>
      </w:r>
      <w:r w:rsidR="00C80308">
        <w:rPr>
          <w:rFonts w:ascii="Times New Roman" w:hAnsi="Times New Roman" w:cs="Times New Roman"/>
          <w:b/>
          <w:bCs/>
          <w:sz w:val="28"/>
          <w:szCs w:val="28"/>
          <w:lang w:val="uk-UA"/>
        </w:rPr>
        <w:t>5</w:t>
      </w:r>
      <w:r w:rsidRPr="003102E2">
        <w:rPr>
          <w:rFonts w:ascii="Times New Roman" w:hAnsi="Times New Roman" w:cs="Times New Roman"/>
          <w:b/>
          <w:bCs/>
          <w:sz w:val="28"/>
          <w:szCs w:val="28"/>
          <w:lang w:val="uk-UA"/>
        </w:rPr>
        <w:t>.</w:t>
      </w:r>
      <w:r w:rsidRPr="00D371EC">
        <w:rPr>
          <w:rFonts w:ascii="Times New Roman" w:hAnsi="Times New Roman" w:cs="Times New Roman"/>
          <w:sz w:val="28"/>
          <w:szCs w:val="28"/>
          <w:lang w:val="uk-UA"/>
        </w:rPr>
        <w:tab/>
        <w:t>Платіжна установа інформує користувачів платіжних послуг про призупинення/припинення надання фінансових платіжних послуг за наявності підстав, у спосіб та у строки, передбачені договором про переказ коштів та/або чинним законодавством України.</w:t>
      </w:r>
    </w:p>
    <w:p w14:paraId="0731D4B9" w14:textId="7E172D80" w:rsidR="00DE38E9" w:rsidRPr="00423F20"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10.</w:t>
      </w:r>
      <w:r w:rsidR="00C80308">
        <w:rPr>
          <w:rFonts w:ascii="Times New Roman" w:hAnsi="Times New Roman" w:cs="Times New Roman"/>
          <w:b/>
          <w:bCs/>
          <w:sz w:val="28"/>
          <w:szCs w:val="28"/>
          <w:lang w:val="uk-UA"/>
        </w:rPr>
        <w:t>6</w:t>
      </w:r>
      <w:r w:rsidRPr="003102E2">
        <w:rPr>
          <w:rFonts w:ascii="Times New Roman" w:hAnsi="Times New Roman" w:cs="Times New Roman"/>
          <w:b/>
          <w:bCs/>
          <w:sz w:val="28"/>
          <w:szCs w:val="28"/>
          <w:lang w:val="uk-UA"/>
        </w:rPr>
        <w:t>.</w:t>
      </w:r>
      <w:r w:rsidRPr="00D371EC">
        <w:rPr>
          <w:rFonts w:ascii="Times New Roman" w:hAnsi="Times New Roman" w:cs="Times New Roman"/>
          <w:sz w:val="28"/>
          <w:szCs w:val="28"/>
          <w:lang w:val="uk-UA"/>
        </w:rPr>
        <w:tab/>
        <w:t>Платіжна установа забезпечує розміщення інформаційного повідомлення про призупинення/</w:t>
      </w:r>
      <w:r w:rsidRPr="00423F20">
        <w:rPr>
          <w:rFonts w:ascii="Times New Roman" w:hAnsi="Times New Roman" w:cs="Times New Roman"/>
          <w:sz w:val="28"/>
          <w:szCs w:val="28"/>
          <w:lang w:val="uk-UA"/>
        </w:rPr>
        <w:t>припинення надання фінансових платіжних послуг у строки, передбачені договором про переказ коштів та/або чинним законодавством України, крім випадку, передбаченого абзацом 2 цього пункту, на офіційному веб-сайті Платіжної установи.</w:t>
      </w:r>
    </w:p>
    <w:p w14:paraId="1DBA83F1" w14:textId="4BE05AFA" w:rsidR="00DE38E9" w:rsidRPr="00D371EC" w:rsidRDefault="00DE38E9" w:rsidP="00DE38E9">
      <w:pPr>
        <w:jc w:val="both"/>
        <w:rPr>
          <w:rFonts w:ascii="Times New Roman" w:hAnsi="Times New Roman" w:cs="Times New Roman"/>
          <w:sz w:val="28"/>
          <w:szCs w:val="28"/>
          <w:lang w:val="uk-UA"/>
        </w:rPr>
      </w:pPr>
      <w:r w:rsidRPr="00423F20">
        <w:rPr>
          <w:rFonts w:ascii="Times New Roman" w:hAnsi="Times New Roman" w:cs="Times New Roman"/>
          <w:sz w:val="28"/>
          <w:szCs w:val="28"/>
          <w:lang w:val="uk-UA"/>
        </w:rPr>
        <w:t>Платіжна установа протягом 3 (трьох) робочих днів із дня отримання повідомлення Національного банку України про припинення авторизації діяльності Платіжної установи з надання всіх або окремих фінансових платіжних послуг зобов'язана оприлюднити на офіційному веб-сайті Платіжної установи інформацію про припинення діяльності з надання всіх або окремих фінансових платіжних</w:t>
      </w:r>
      <w:r w:rsidRPr="00D371EC">
        <w:rPr>
          <w:rFonts w:ascii="Times New Roman" w:hAnsi="Times New Roman" w:cs="Times New Roman"/>
          <w:sz w:val="28"/>
          <w:szCs w:val="28"/>
          <w:lang w:val="uk-UA"/>
        </w:rPr>
        <w:t xml:space="preserve"> послуг.</w:t>
      </w:r>
    </w:p>
    <w:p w14:paraId="17647A03" w14:textId="6D42C8AF"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10.</w:t>
      </w:r>
      <w:r w:rsidR="00C80308">
        <w:rPr>
          <w:rFonts w:ascii="Times New Roman" w:hAnsi="Times New Roman" w:cs="Times New Roman"/>
          <w:b/>
          <w:bCs/>
          <w:sz w:val="28"/>
          <w:szCs w:val="28"/>
          <w:lang w:val="uk-UA"/>
        </w:rPr>
        <w:t>7</w:t>
      </w:r>
      <w:r w:rsidRPr="003102E2">
        <w:rPr>
          <w:rFonts w:ascii="Times New Roman" w:hAnsi="Times New Roman" w:cs="Times New Roman"/>
          <w:b/>
          <w:bCs/>
          <w:sz w:val="28"/>
          <w:szCs w:val="28"/>
          <w:lang w:val="uk-UA"/>
        </w:rPr>
        <w:t>.</w:t>
      </w:r>
      <w:r w:rsidRPr="00D371EC">
        <w:rPr>
          <w:rFonts w:ascii="Times New Roman" w:hAnsi="Times New Roman" w:cs="Times New Roman"/>
          <w:sz w:val="28"/>
          <w:szCs w:val="28"/>
          <w:lang w:val="uk-UA"/>
        </w:rPr>
        <w:tab/>
        <w:t>У випадках, передбачених чинним законодавством України, зокрема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Платіжна установа як суб’єкт первинного фінансового моніторингу може без попереднього попередження (інформування) користувача платіжних послуг призупинити здійснення фінансової операції та/або відмовитися від проведення фінансової операції, у тому числі шляхом розірвання ділових відносин з користувачем платіжних послуг.</w:t>
      </w:r>
    </w:p>
    <w:p w14:paraId="04A9872E" w14:textId="19F48119" w:rsidR="00DE38E9" w:rsidRPr="00D371EC" w:rsidRDefault="00DE38E9" w:rsidP="00DE38E9">
      <w:pPr>
        <w:jc w:val="both"/>
        <w:rPr>
          <w:rFonts w:ascii="Times New Roman" w:hAnsi="Times New Roman" w:cs="Times New Roman"/>
          <w:sz w:val="28"/>
          <w:szCs w:val="28"/>
          <w:lang w:val="uk-UA"/>
        </w:rPr>
      </w:pPr>
      <w:r w:rsidRPr="003102E2">
        <w:rPr>
          <w:rFonts w:ascii="Times New Roman" w:hAnsi="Times New Roman" w:cs="Times New Roman"/>
          <w:b/>
          <w:bCs/>
          <w:sz w:val="28"/>
          <w:szCs w:val="28"/>
          <w:lang w:val="uk-UA"/>
        </w:rPr>
        <w:t>10.</w:t>
      </w:r>
      <w:r w:rsidR="00C80308">
        <w:rPr>
          <w:rFonts w:ascii="Times New Roman" w:hAnsi="Times New Roman" w:cs="Times New Roman"/>
          <w:b/>
          <w:bCs/>
          <w:sz w:val="28"/>
          <w:szCs w:val="28"/>
          <w:lang w:val="uk-UA"/>
        </w:rPr>
        <w:t>8</w:t>
      </w:r>
      <w:r w:rsidRPr="003102E2">
        <w:rPr>
          <w:rFonts w:ascii="Times New Roman" w:hAnsi="Times New Roman" w:cs="Times New Roman"/>
          <w:b/>
          <w:bCs/>
          <w:sz w:val="28"/>
          <w:szCs w:val="28"/>
          <w:lang w:val="uk-UA"/>
        </w:rPr>
        <w:t>.</w:t>
      </w:r>
      <w:r w:rsidRPr="00D371EC">
        <w:rPr>
          <w:rFonts w:ascii="Times New Roman" w:hAnsi="Times New Roman" w:cs="Times New Roman"/>
          <w:sz w:val="28"/>
          <w:szCs w:val="28"/>
          <w:lang w:val="uk-UA"/>
        </w:rPr>
        <w:tab/>
        <w:t>Платіжна установа може призупинити/припинити надання фінансових платіжних послуг користувачам платіжних послуг у таких випадках, але не виключно:</w:t>
      </w:r>
    </w:p>
    <w:p w14:paraId="76B3AB20" w14:textId="77B60821" w:rsidR="00DE38E9" w:rsidRPr="00A95338" w:rsidRDefault="003102E2" w:rsidP="00A95338">
      <w:pPr>
        <w:pStyle w:val="ListParagraph"/>
        <w:numPr>
          <w:ilvl w:val="0"/>
          <w:numId w:val="30"/>
        </w:numPr>
        <w:jc w:val="both"/>
        <w:rPr>
          <w:rFonts w:ascii="Times New Roman" w:hAnsi="Times New Roman" w:cs="Times New Roman"/>
          <w:sz w:val="28"/>
          <w:szCs w:val="28"/>
          <w:lang w:val="uk-UA"/>
        </w:rPr>
      </w:pPr>
      <w:r w:rsidRPr="00A95338">
        <w:rPr>
          <w:rFonts w:ascii="Times New Roman" w:hAnsi="Times New Roman" w:cs="Times New Roman"/>
          <w:sz w:val="28"/>
          <w:szCs w:val="28"/>
          <w:lang w:val="uk-UA"/>
        </w:rPr>
        <w:t>п</w:t>
      </w:r>
      <w:r w:rsidR="00DE38E9" w:rsidRPr="00A95338">
        <w:rPr>
          <w:rFonts w:ascii="Times New Roman" w:hAnsi="Times New Roman" w:cs="Times New Roman"/>
          <w:sz w:val="28"/>
          <w:szCs w:val="28"/>
          <w:lang w:val="uk-UA"/>
        </w:rPr>
        <w:t>рипинення (призупинення) повноважень Платіжної установи відповідно до рішення уповноваженого регуляторного органу;</w:t>
      </w:r>
    </w:p>
    <w:p w14:paraId="65B8EC66" w14:textId="56413F45" w:rsidR="00DE38E9" w:rsidRPr="00A95338" w:rsidRDefault="003102E2" w:rsidP="00A95338">
      <w:pPr>
        <w:pStyle w:val="ListParagraph"/>
        <w:numPr>
          <w:ilvl w:val="0"/>
          <w:numId w:val="30"/>
        </w:numPr>
        <w:jc w:val="both"/>
        <w:rPr>
          <w:rFonts w:ascii="Times New Roman" w:hAnsi="Times New Roman" w:cs="Times New Roman"/>
          <w:sz w:val="28"/>
          <w:szCs w:val="28"/>
          <w:lang w:val="uk-UA"/>
        </w:rPr>
      </w:pPr>
      <w:r w:rsidRPr="00A95338">
        <w:rPr>
          <w:rFonts w:ascii="Times New Roman" w:hAnsi="Times New Roman" w:cs="Times New Roman"/>
          <w:sz w:val="28"/>
          <w:szCs w:val="28"/>
          <w:lang w:val="uk-UA"/>
        </w:rPr>
        <w:t>п</w:t>
      </w:r>
      <w:r w:rsidR="00DE38E9" w:rsidRPr="00A95338">
        <w:rPr>
          <w:rFonts w:ascii="Times New Roman" w:hAnsi="Times New Roman" w:cs="Times New Roman"/>
          <w:sz w:val="28"/>
          <w:szCs w:val="28"/>
          <w:lang w:val="uk-UA"/>
        </w:rPr>
        <w:t>роведення планових профілактичних робіт, усунення виявлених збоїв або недоліків;</w:t>
      </w:r>
    </w:p>
    <w:p w14:paraId="0251F5FA" w14:textId="157FEDFA" w:rsidR="00DE38E9" w:rsidRPr="00A95338" w:rsidRDefault="00DE38E9" w:rsidP="00A95338">
      <w:pPr>
        <w:pStyle w:val="ListParagraph"/>
        <w:numPr>
          <w:ilvl w:val="0"/>
          <w:numId w:val="30"/>
        </w:numPr>
        <w:jc w:val="both"/>
        <w:rPr>
          <w:rFonts w:ascii="Times New Roman" w:hAnsi="Times New Roman" w:cs="Times New Roman"/>
          <w:sz w:val="28"/>
          <w:szCs w:val="28"/>
          <w:lang w:val="uk-UA"/>
        </w:rPr>
      </w:pPr>
      <w:r w:rsidRPr="00A95338">
        <w:rPr>
          <w:rFonts w:ascii="Times New Roman" w:hAnsi="Times New Roman" w:cs="Times New Roman"/>
          <w:sz w:val="28"/>
          <w:szCs w:val="28"/>
          <w:lang w:val="uk-UA"/>
        </w:rPr>
        <w:t>з інших, в т.ч. технічних причин, через які здійснити переказ коштів за наданою користувачем платіжних послуг інформацією (розпорядженням) неможливо;</w:t>
      </w:r>
    </w:p>
    <w:p w14:paraId="1D562109" w14:textId="29A75A81" w:rsidR="00DE38E9" w:rsidRPr="00A95338" w:rsidRDefault="003102E2" w:rsidP="00A95338">
      <w:pPr>
        <w:pStyle w:val="ListParagraph"/>
        <w:numPr>
          <w:ilvl w:val="0"/>
          <w:numId w:val="30"/>
        </w:numPr>
        <w:jc w:val="both"/>
        <w:rPr>
          <w:rFonts w:ascii="Times New Roman" w:hAnsi="Times New Roman" w:cs="Times New Roman"/>
          <w:sz w:val="28"/>
          <w:szCs w:val="28"/>
          <w:lang w:val="uk-UA"/>
        </w:rPr>
      </w:pPr>
      <w:r w:rsidRPr="00A95338">
        <w:rPr>
          <w:rFonts w:ascii="Times New Roman" w:hAnsi="Times New Roman" w:cs="Times New Roman"/>
          <w:sz w:val="28"/>
          <w:szCs w:val="28"/>
          <w:lang w:val="uk-UA"/>
        </w:rPr>
        <w:t>я</w:t>
      </w:r>
      <w:r w:rsidR="00DE38E9" w:rsidRPr="00A95338">
        <w:rPr>
          <w:rFonts w:ascii="Times New Roman" w:hAnsi="Times New Roman" w:cs="Times New Roman"/>
          <w:sz w:val="28"/>
          <w:szCs w:val="28"/>
          <w:lang w:val="uk-UA"/>
        </w:rPr>
        <w:t>кщо переказ ко</w:t>
      </w:r>
      <w:r w:rsidRPr="00A95338">
        <w:rPr>
          <w:rFonts w:ascii="Times New Roman" w:hAnsi="Times New Roman" w:cs="Times New Roman"/>
          <w:sz w:val="28"/>
          <w:szCs w:val="28"/>
          <w:lang w:val="uk-UA"/>
        </w:rPr>
        <w:t>ш</w:t>
      </w:r>
      <w:r w:rsidR="00DE38E9" w:rsidRPr="00A95338">
        <w:rPr>
          <w:rFonts w:ascii="Times New Roman" w:hAnsi="Times New Roman" w:cs="Times New Roman"/>
          <w:sz w:val="28"/>
          <w:szCs w:val="28"/>
          <w:lang w:val="uk-UA"/>
        </w:rPr>
        <w:t>тів не відповідає встановленим обмеження щодо суми або іншим критеріям відповідно до договору про переказ коштів;</w:t>
      </w:r>
    </w:p>
    <w:p w14:paraId="42791387" w14:textId="4AA303C5" w:rsidR="00DE38E9" w:rsidRPr="00A95338" w:rsidRDefault="00DE38E9" w:rsidP="00A95338">
      <w:pPr>
        <w:pStyle w:val="ListParagraph"/>
        <w:numPr>
          <w:ilvl w:val="0"/>
          <w:numId w:val="30"/>
        </w:numPr>
        <w:jc w:val="both"/>
        <w:rPr>
          <w:rFonts w:ascii="Times New Roman" w:hAnsi="Times New Roman" w:cs="Times New Roman"/>
          <w:sz w:val="28"/>
          <w:szCs w:val="28"/>
          <w:lang w:val="uk-UA"/>
        </w:rPr>
      </w:pPr>
      <w:r w:rsidRPr="00A95338">
        <w:rPr>
          <w:rFonts w:ascii="Times New Roman" w:hAnsi="Times New Roman" w:cs="Times New Roman"/>
          <w:sz w:val="28"/>
          <w:szCs w:val="28"/>
          <w:lang w:val="uk-UA"/>
        </w:rPr>
        <w:t xml:space="preserve">у випадках, передбачених </w:t>
      </w:r>
      <w:proofErr w:type="spellStart"/>
      <w:r w:rsidRPr="00A95338">
        <w:rPr>
          <w:rFonts w:ascii="Times New Roman" w:hAnsi="Times New Roman" w:cs="Times New Roman"/>
          <w:sz w:val="28"/>
          <w:szCs w:val="28"/>
          <w:lang w:val="uk-UA"/>
        </w:rPr>
        <w:t>ст.ст</w:t>
      </w:r>
      <w:proofErr w:type="spellEnd"/>
      <w:r w:rsidRPr="00A95338">
        <w:rPr>
          <w:rFonts w:ascii="Times New Roman" w:hAnsi="Times New Roman" w:cs="Times New Roman"/>
          <w:sz w:val="28"/>
          <w:szCs w:val="28"/>
          <w:lang w:val="uk-UA"/>
        </w:rPr>
        <w:t xml:space="preserve">. 14, 15, 23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w:t>
      </w:r>
      <w:r w:rsidRPr="00A95338">
        <w:rPr>
          <w:rFonts w:ascii="Times New Roman" w:hAnsi="Times New Roman" w:cs="Times New Roman"/>
          <w:sz w:val="28"/>
          <w:szCs w:val="28"/>
          <w:lang w:val="uk-UA"/>
        </w:rPr>
        <w:lastRenderedPageBreak/>
        <w:t>масового знищення» та підзаконними нормативними актами, в тому числі індивідуальної дії, якими врегульовано означену галузь правовідносин;</w:t>
      </w:r>
    </w:p>
    <w:p w14:paraId="39EF009A" w14:textId="60D6ABA6" w:rsidR="00DE38E9" w:rsidRPr="00A95338" w:rsidRDefault="00DE38E9" w:rsidP="00A95338">
      <w:pPr>
        <w:pStyle w:val="ListParagraph"/>
        <w:numPr>
          <w:ilvl w:val="0"/>
          <w:numId w:val="30"/>
        </w:numPr>
        <w:jc w:val="both"/>
        <w:rPr>
          <w:rFonts w:ascii="Times New Roman" w:hAnsi="Times New Roman" w:cs="Times New Roman"/>
          <w:sz w:val="28"/>
          <w:szCs w:val="28"/>
          <w:lang w:val="uk-UA"/>
        </w:rPr>
      </w:pPr>
      <w:r w:rsidRPr="00A95338">
        <w:rPr>
          <w:rFonts w:ascii="Times New Roman" w:hAnsi="Times New Roman" w:cs="Times New Roman"/>
          <w:sz w:val="28"/>
          <w:szCs w:val="28"/>
          <w:lang w:val="uk-UA"/>
        </w:rPr>
        <w:t>якщо Платник або його дії будуть розцінені Платіжною установою як підозрілі;</w:t>
      </w:r>
    </w:p>
    <w:p w14:paraId="20F6F6A1" w14:textId="24631E51" w:rsidR="00DE38E9" w:rsidRPr="00A95338" w:rsidRDefault="00DE38E9" w:rsidP="00A95338">
      <w:pPr>
        <w:pStyle w:val="ListParagraph"/>
        <w:numPr>
          <w:ilvl w:val="0"/>
          <w:numId w:val="30"/>
        </w:numPr>
        <w:jc w:val="both"/>
        <w:rPr>
          <w:rFonts w:ascii="Times New Roman" w:hAnsi="Times New Roman" w:cs="Times New Roman"/>
          <w:sz w:val="28"/>
          <w:szCs w:val="28"/>
          <w:lang w:val="uk-UA"/>
        </w:rPr>
      </w:pPr>
      <w:r w:rsidRPr="00A95338">
        <w:rPr>
          <w:rFonts w:ascii="Times New Roman" w:hAnsi="Times New Roman" w:cs="Times New Roman"/>
          <w:sz w:val="28"/>
          <w:szCs w:val="28"/>
          <w:lang w:val="uk-UA"/>
        </w:rPr>
        <w:t xml:space="preserve">у разі неможливості здійснити належну перевірку Платника/Отримувача або особи, від імені або за дорученням якої проводиться переказ коштів або якщо є неможливим встановлення </w:t>
      </w:r>
      <w:proofErr w:type="spellStart"/>
      <w:r w:rsidRPr="00A95338">
        <w:rPr>
          <w:rFonts w:ascii="Times New Roman" w:hAnsi="Times New Roman" w:cs="Times New Roman"/>
          <w:sz w:val="28"/>
          <w:szCs w:val="28"/>
          <w:lang w:val="uk-UA"/>
        </w:rPr>
        <w:t>вигодоодержувача</w:t>
      </w:r>
      <w:proofErr w:type="spellEnd"/>
      <w:r w:rsidRPr="00A95338">
        <w:rPr>
          <w:rFonts w:ascii="Times New Roman" w:hAnsi="Times New Roman" w:cs="Times New Roman"/>
          <w:sz w:val="28"/>
          <w:szCs w:val="28"/>
          <w:lang w:val="uk-UA"/>
        </w:rPr>
        <w:t xml:space="preserve"> за фінансовою операцією переказу коштів;</w:t>
      </w:r>
    </w:p>
    <w:p w14:paraId="3D603A6E" w14:textId="57123153" w:rsidR="00DE38E9" w:rsidRPr="00A95338" w:rsidRDefault="00DE38E9" w:rsidP="00A95338">
      <w:pPr>
        <w:pStyle w:val="ListParagraph"/>
        <w:numPr>
          <w:ilvl w:val="0"/>
          <w:numId w:val="30"/>
        </w:numPr>
        <w:jc w:val="both"/>
        <w:rPr>
          <w:rFonts w:ascii="Times New Roman" w:hAnsi="Times New Roman" w:cs="Times New Roman"/>
          <w:sz w:val="28"/>
          <w:szCs w:val="28"/>
          <w:lang w:val="uk-UA"/>
        </w:rPr>
      </w:pPr>
      <w:r w:rsidRPr="00A95338">
        <w:rPr>
          <w:rFonts w:ascii="Times New Roman" w:hAnsi="Times New Roman" w:cs="Times New Roman"/>
          <w:sz w:val="28"/>
          <w:szCs w:val="28"/>
          <w:lang w:val="uk-UA"/>
        </w:rPr>
        <w:t>у разі якщо Платіжна установа має документи/приписи повноважних державних органів, які забороняють здійснення фінансових операцій Платником/Отримувачем або на їх користь;</w:t>
      </w:r>
    </w:p>
    <w:p w14:paraId="2FAE73CA" w14:textId="62EF9A8E" w:rsidR="00DE38E9" w:rsidRPr="00A95338" w:rsidRDefault="00DE38E9" w:rsidP="00A95338">
      <w:pPr>
        <w:pStyle w:val="ListParagraph"/>
        <w:numPr>
          <w:ilvl w:val="0"/>
          <w:numId w:val="30"/>
        </w:numPr>
        <w:jc w:val="both"/>
        <w:rPr>
          <w:rFonts w:ascii="Times New Roman" w:hAnsi="Times New Roman" w:cs="Times New Roman"/>
          <w:sz w:val="28"/>
          <w:szCs w:val="28"/>
          <w:lang w:val="uk-UA"/>
        </w:rPr>
      </w:pPr>
      <w:r w:rsidRPr="00A95338">
        <w:rPr>
          <w:rFonts w:ascii="Times New Roman" w:hAnsi="Times New Roman" w:cs="Times New Roman"/>
          <w:sz w:val="28"/>
          <w:szCs w:val="28"/>
          <w:lang w:val="uk-UA"/>
        </w:rPr>
        <w:t xml:space="preserve">якщо сума </w:t>
      </w:r>
      <w:proofErr w:type="spellStart"/>
      <w:r w:rsidRPr="00A95338">
        <w:rPr>
          <w:rFonts w:ascii="Times New Roman" w:hAnsi="Times New Roman" w:cs="Times New Roman"/>
          <w:sz w:val="28"/>
          <w:szCs w:val="28"/>
          <w:lang w:val="uk-UA"/>
        </w:rPr>
        <w:t>чарджбеків</w:t>
      </w:r>
      <w:proofErr w:type="spellEnd"/>
      <w:r w:rsidRPr="00A95338">
        <w:rPr>
          <w:rFonts w:ascii="Times New Roman" w:hAnsi="Times New Roman" w:cs="Times New Roman"/>
          <w:sz w:val="28"/>
          <w:szCs w:val="28"/>
          <w:lang w:val="uk-UA"/>
        </w:rPr>
        <w:t xml:space="preserve"> за будь-який календарний місяць перевищує певний відсоток від загальної суми платежів, прийнятих на користь користувача платіжних послуг;</w:t>
      </w:r>
    </w:p>
    <w:p w14:paraId="529CE074" w14:textId="311BC7A0" w:rsidR="00DE38E9" w:rsidRPr="00A95338" w:rsidRDefault="00DE38E9" w:rsidP="00A95338">
      <w:pPr>
        <w:pStyle w:val="ListParagraph"/>
        <w:numPr>
          <w:ilvl w:val="0"/>
          <w:numId w:val="30"/>
        </w:numPr>
        <w:jc w:val="both"/>
        <w:rPr>
          <w:rFonts w:ascii="Times New Roman" w:hAnsi="Times New Roman" w:cs="Times New Roman"/>
          <w:sz w:val="28"/>
          <w:szCs w:val="28"/>
          <w:lang w:val="uk-UA"/>
        </w:rPr>
      </w:pPr>
      <w:r w:rsidRPr="00A95338">
        <w:rPr>
          <w:rFonts w:ascii="Times New Roman" w:hAnsi="Times New Roman" w:cs="Times New Roman"/>
          <w:sz w:val="28"/>
          <w:szCs w:val="28"/>
          <w:lang w:val="uk-UA"/>
        </w:rPr>
        <w:t xml:space="preserve">якщо сума простроченої заборгованості користувача платіжних </w:t>
      </w:r>
      <w:proofErr w:type="spellStart"/>
      <w:r w:rsidRPr="00A95338">
        <w:rPr>
          <w:rFonts w:ascii="Times New Roman" w:hAnsi="Times New Roman" w:cs="Times New Roman"/>
          <w:sz w:val="28"/>
          <w:szCs w:val="28"/>
          <w:lang w:val="uk-UA"/>
        </w:rPr>
        <w:t>послугь</w:t>
      </w:r>
      <w:proofErr w:type="spellEnd"/>
      <w:r w:rsidRPr="00A95338">
        <w:rPr>
          <w:rFonts w:ascii="Times New Roman" w:hAnsi="Times New Roman" w:cs="Times New Roman"/>
          <w:sz w:val="28"/>
          <w:szCs w:val="28"/>
          <w:lang w:val="uk-UA"/>
        </w:rPr>
        <w:t xml:space="preserve"> перед Платіжною установою перевищує певний розмір і строк, встановлений договором про переказ коштів;</w:t>
      </w:r>
    </w:p>
    <w:p w14:paraId="675B9456" w14:textId="33990EF8" w:rsidR="00DE38E9" w:rsidRPr="00A95338" w:rsidRDefault="00DE38E9" w:rsidP="00A95338">
      <w:pPr>
        <w:pStyle w:val="ListParagraph"/>
        <w:numPr>
          <w:ilvl w:val="0"/>
          <w:numId w:val="30"/>
        </w:numPr>
        <w:jc w:val="both"/>
        <w:rPr>
          <w:rFonts w:ascii="Times New Roman" w:hAnsi="Times New Roman" w:cs="Times New Roman"/>
          <w:sz w:val="28"/>
          <w:szCs w:val="28"/>
          <w:lang w:val="uk-UA"/>
        </w:rPr>
      </w:pPr>
      <w:r w:rsidRPr="00A95338">
        <w:rPr>
          <w:rFonts w:ascii="Times New Roman" w:hAnsi="Times New Roman" w:cs="Times New Roman"/>
          <w:sz w:val="28"/>
          <w:szCs w:val="28"/>
          <w:lang w:val="uk-UA"/>
        </w:rPr>
        <w:t>якщо користувач платіжних послуг систематично (три та більше разів) порушує умови договору про переказ коштів;</w:t>
      </w:r>
    </w:p>
    <w:p w14:paraId="3F568B0C" w14:textId="457D43F8" w:rsidR="00DE38E9" w:rsidRPr="00A95338" w:rsidRDefault="00A95338" w:rsidP="00A95338">
      <w:pPr>
        <w:pStyle w:val="ListParagraph"/>
        <w:numPr>
          <w:ilvl w:val="0"/>
          <w:numId w:val="30"/>
        </w:numPr>
        <w:jc w:val="both"/>
        <w:rPr>
          <w:rFonts w:ascii="Times New Roman" w:hAnsi="Times New Roman" w:cs="Times New Roman"/>
          <w:sz w:val="28"/>
          <w:szCs w:val="28"/>
          <w:lang w:val="uk-UA"/>
        </w:rPr>
      </w:pPr>
      <w:r w:rsidRPr="00A95338">
        <w:rPr>
          <w:rFonts w:ascii="Times New Roman" w:hAnsi="Times New Roman" w:cs="Times New Roman"/>
          <w:sz w:val="28"/>
          <w:szCs w:val="28"/>
          <w:lang w:val="uk-UA"/>
        </w:rPr>
        <w:t>я</w:t>
      </w:r>
      <w:r w:rsidR="00DE38E9" w:rsidRPr="00A95338">
        <w:rPr>
          <w:rFonts w:ascii="Times New Roman" w:hAnsi="Times New Roman" w:cs="Times New Roman"/>
          <w:sz w:val="28"/>
          <w:szCs w:val="28"/>
          <w:lang w:val="uk-UA"/>
        </w:rPr>
        <w:t xml:space="preserve">кщо в діяльності користувач платіжних послуг є ознаки шахрайства або незаконного (забороненого) виду діяльності, або якщо діяльність користувача платіжних послуг завдає шкоди репутації Платіжної установи/Банка </w:t>
      </w:r>
      <w:proofErr w:type="spellStart"/>
      <w:r w:rsidR="00DE38E9" w:rsidRPr="00A95338">
        <w:rPr>
          <w:rFonts w:ascii="Times New Roman" w:hAnsi="Times New Roman" w:cs="Times New Roman"/>
          <w:sz w:val="28"/>
          <w:szCs w:val="28"/>
          <w:lang w:val="uk-UA"/>
        </w:rPr>
        <w:t>еквайра</w:t>
      </w:r>
      <w:proofErr w:type="spellEnd"/>
      <w:r w:rsidR="00DE38E9" w:rsidRPr="00A95338">
        <w:rPr>
          <w:rFonts w:ascii="Times New Roman" w:hAnsi="Times New Roman" w:cs="Times New Roman"/>
          <w:sz w:val="28"/>
          <w:szCs w:val="28"/>
          <w:lang w:val="uk-UA"/>
        </w:rPr>
        <w:t>/Платіжної системи;</w:t>
      </w:r>
    </w:p>
    <w:p w14:paraId="76212319" w14:textId="42E003B6" w:rsidR="00DE38E9" w:rsidRPr="00A95338" w:rsidRDefault="00DE38E9" w:rsidP="00A95338">
      <w:pPr>
        <w:pStyle w:val="ListParagraph"/>
        <w:numPr>
          <w:ilvl w:val="0"/>
          <w:numId w:val="30"/>
        </w:numPr>
        <w:jc w:val="both"/>
        <w:rPr>
          <w:rFonts w:ascii="Times New Roman" w:hAnsi="Times New Roman" w:cs="Times New Roman"/>
          <w:sz w:val="28"/>
          <w:szCs w:val="28"/>
          <w:lang w:val="uk-UA"/>
        </w:rPr>
      </w:pPr>
      <w:r w:rsidRPr="00A95338">
        <w:rPr>
          <w:rFonts w:ascii="Times New Roman" w:hAnsi="Times New Roman" w:cs="Times New Roman"/>
          <w:sz w:val="28"/>
          <w:szCs w:val="28"/>
          <w:lang w:val="uk-UA"/>
        </w:rPr>
        <w:t>якщо діяльність користувача платіжних послуг з продажу/виконання/надання товарів/робіт/послуг, за які приймаються перекази коштів, або діяльність користувача платіжних послуг, яка обумовлює здійснення переказів коштів (виплат), обмежена законодавством України або вимагає спеціальних дозволів/ліцензій за відсутності підтвердження наявності таких дозволів/ліцензій у користувача платіжних послуг;</w:t>
      </w:r>
    </w:p>
    <w:p w14:paraId="704C6AD1" w14:textId="77777777" w:rsidR="00DE38E9" w:rsidRPr="00A95338" w:rsidRDefault="00DE38E9" w:rsidP="00A95338">
      <w:pPr>
        <w:pStyle w:val="ListParagraph"/>
        <w:numPr>
          <w:ilvl w:val="0"/>
          <w:numId w:val="33"/>
        </w:numPr>
        <w:jc w:val="both"/>
        <w:rPr>
          <w:rFonts w:ascii="Times New Roman" w:hAnsi="Times New Roman" w:cs="Times New Roman"/>
          <w:sz w:val="28"/>
          <w:szCs w:val="28"/>
          <w:lang w:val="uk-UA"/>
        </w:rPr>
      </w:pPr>
      <w:r w:rsidRPr="00A95338">
        <w:rPr>
          <w:rFonts w:ascii="Times New Roman" w:hAnsi="Times New Roman" w:cs="Times New Roman"/>
          <w:sz w:val="28"/>
          <w:szCs w:val="28"/>
          <w:lang w:val="uk-UA"/>
        </w:rPr>
        <w:t>накладення повноважними державними органами обмежень на здійснення операцій на користь користувача платіжних послуг.</w:t>
      </w:r>
    </w:p>
    <w:p w14:paraId="3EAAD421" w14:textId="78B0A60C" w:rsidR="00DE38E9" w:rsidRPr="00191960" w:rsidRDefault="00DE38E9" w:rsidP="00DE38E9">
      <w:pPr>
        <w:jc w:val="both"/>
        <w:rPr>
          <w:rFonts w:ascii="Times New Roman" w:hAnsi="Times New Roman" w:cs="Times New Roman"/>
          <w:b/>
          <w:bCs/>
          <w:sz w:val="32"/>
          <w:szCs w:val="32"/>
          <w:lang w:val="uk-UA"/>
        </w:rPr>
      </w:pPr>
      <w:r w:rsidRPr="00191960">
        <w:rPr>
          <w:rFonts w:ascii="Times New Roman" w:hAnsi="Times New Roman" w:cs="Times New Roman"/>
          <w:b/>
          <w:bCs/>
          <w:sz w:val="32"/>
          <w:szCs w:val="32"/>
          <w:lang w:val="uk-UA"/>
        </w:rPr>
        <w:t>11.</w:t>
      </w:r>
      <w:r w:rsidRPr="00191960">
        <w:rPr>
          <w:rFonts w:ascii="Times New Roman" w:hAnsi="Times New Roman" w:cs="Times New Roman"/>
          <w:b/>
          <w:bCs/>
          <w:sz w:val="32"/>
          <w:szCs w:val="32"/>
          <w:lang w:val="uk-UA"/>
        </w:rPr>
        <w:tab/>
        <w:t>Заключні положен</w:t>
      </w:r>
      <w:r w:rsidR="00A95338" w:rsidRPr="00191960">
        <w:rPr>
          <w:rFonts w:ascii="Times New Roman" w:hAnsi="Times New Roman" w:cs="Times New Roman"/>
          <w:b/>
          <w:bCs/>
          <w:sz w:val="32"/>
          <w:szCs w:val="32"/>
          <w:lang w:val="uk-UA"/>
        </w:rPr>
        <w:t>ня</w:t>
      </w:r>
    </w:p>
    <w:p w14:paraId="3A98C7BC" w14:textId="77777777" w:rsidR="00DE38E9" w:rsidRPr="00D371EC" w:rsidRDefault="00DE38E9" w:rsidP="00DE38E9">
      <w:pPr>
        <w:jc w:val="both"/>
        <w:rPr>
          <w:rFonts w:ascii="Times New Roman" w:hAnsi="Times New Roman" w:cs="Times New Roman"/>
          <w:sz w:val="28"/>
          <w:szCs w:val="28"/>
          <w:lang w:val="uk-UA"/>
        </w:rPr>
      </w:pPr>
      <w:r w:rsidRPr="00191960">
        <w:rPr>
          <w:rFonts w:ascii="Times New Roman" w:hAnsi="Times New Roman" w:cs="Times New Roman"/>
          <w:b/>
          <w:bCs/>
          <w:sz w:val="28"/>
          <w:szCs w:val="28"/>
          <w:lang w:val="uk-UA"/>
        </w:rPr>
        <w:t>11.1.</w:t>
      </w:r>
      <w:r w:rsidRPr="00191960">
        <w:rPr>
          <w:rFonts w:ascii="Times New Roman" w:hAnsi="Times New Roman" w:cs="Times New Roman"/>
          <w:b/>
          <w:bCs/>
          <w:sz w:val="28"/>
          <w:szCs w:val="28"/>
          <w:lang w:val="uk-UA"/>
        </w:rPr>
        <w:tab/>
      </w:r>
      <w:r w:rsidRPr="00D371EC">
        <w:rPr>
          <w:rFonts w:ascii="Times New Roman" w:hAnsi="Times New Roman" w:cs="Times New Roman"/>
          <w:sz w:val="28"/>
          <w:szCs w:val="28"/>
          <w:lang w:val="uk-UA"/>
        </w:rPr>
        <w:t>До цих Правил додається:</w:t>
      </w:r>
    </w:p>
    <w:p w14:paraId="123357A8"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 xml:space="preserve">- Додаток №1 - Журнал реєстрації звернень споживачів платіжних послуг. </w:t>
      </w:r>
    </w:p>
    <w:p w14:paraId="56B69222" w14:textId="77777777" w:rsidR="00DE38E9" w:rsidRPr="00D371EC" w:rsidRDefault="00DE38E9" w:rsidP="00DE38E9">
      <w:pPr>
        <w:jc w:val="both"/>
        <w:rPr>
          <w:rFonts w:ascii="Times New Roman" w:hAnsi="Times New Roman" w:cs="Times New Roman"/>
          <w:sz w:val="28"/>
          <w:szCs w:val="28"/>
          <w:lang w:val="uk-UA"/>
        </w:rPr>
      </w:pPr>
    </w:p>
    <w:p w14:paraId="351114D8" w14:textId="77777777" w:rsidR="00DE38E9" w:rsidRPr="00D371EC" w:rsidRDefault="00DE38E9" w:rsidP="00DE38E9">
      <w:pPr>
        <w:jc w:val="both"/>
        <w:rPr>
          <w:rFonts w:ascii="Times New Roman" w:hAnsi="Times New Roman" w:cs="Times New Roman"/>
          <w:sz w:val="28"/>
          <w:szCs w:val="28"/>
          <w:lang w:val="uk-UA"/>
        </w:rPr>
      </w:pPr>
      <w:r w:rsidRPr="00D371EC">
        <w:rPr>
          <w:rFonts w:ascii="Times New Roman" w:hAnsi="Times New Roman" w:cs="Times New Roman"/>
          <w:sz w:val="28"/>
          <w:szCs w:val="28"/>
          <w:lang w:val="uk-UA"/>
        </w:rPr>
        <w:t xml:space="preserve"> </w:t>
      </w:r>
    </w:p>
    <w:p w14:paraId="24CE94E2" w14:textId="77777777" w:rsidR="00636A44" w:rsidRDefault="00636A44" w:rsidP="00636A44">
      <w:pPr>
        <w:pageBreakBefore/>
        <w:jc w:val="both"/>
        <w:rPr>
          <w:rFonts w:ascii="Times New Roman" w:hAnsi="Times New Roman" w:cs="Times New Roman"/>
          <w:sz w:val="28"/>
          <w:szCs w:val="28"/>
          <w:lang w:val="uk-UA"/>
        </w:rPr>
        <w:sectPr w:rsidR="00636A44" w:rsidSect="00A72B86">
          <w:pgSz w:w="11906" w:h="16838"/>
          <w:pgMar w:top="567" w:right="707" w:bottom="1134" w:left="1276" w:header="708" w:footer="708" w:gutter="0"/>
          <w:cols w:space="708"/>
          <w:docGrid w:linePitch="360"/>
        </w:sectPr>
      </w:pPr>
    </w:p>
    <w:p w14:paraId="6B596AEC" w14:textId="3C15A102" w:rsidR="00DE38E9" w:rsidRPr="00636A44" w:rsidRDefault="00DE38E9" w:rsidP="00636A44">
      <w:pPr>
        <w:pageBreakBefore/>
        <w:spacing w:after="0"/>
        <w:ind w:left="9214"/>
        <w:jc w:val="both"/>
        <w:rPr>
          <w:rFonts w:ascii="Times New Roman" w:hAnsi="Times New Roman" w:cs="Times New Roman"/>
          <w:b/>
          <w:bCs/>
          <w:sz w:val="28"/>
          <w:szCs w:val="28"/>
          <w:lang w:val="uk-UA"/>
        </w:rPr>
      </w:pPr>
      <w:r w:rsidRPr="00636A44">
        <w:rPr>
          <w:rFonts w:ascii="Times New Roman" w:hAnsi="Times New Roman" w:cs="Times New Roman"/>
          <w:b/>
          <w:bCs/>
          <w:sz w:val="28"/>
          <w:szCs w:val="28"/>
          <w:lang w:val="uk-UA"/>
        </w:rPr>
        <w:lastRenderedPageBreak/>
        <w:t>Додаток №1</w:t>
      </w:r>
    </w:p>
    <w:p w14:paraId="6067D25F" w14:textId="77777777" w:rsidR="00DE38E9" w:rsidRPr="00636A44" w:rsidRDefault="00DE38E9" w:rsidP="00636A44">
      <w:pPr>
        <w:spacing w:after="0"/>
        <w:ind w:left="9214"/>
        <w:jc w:val="both"/>
        <w:rPr>
          <w:rFonts w:ascii="Times New Roman" w:hAnsi="Times New Roman" w:cs="Times New Roman"/>
          <w:b/>
          <w:bCs/>
          <w:sz w:val="28"/>
          <w:szCs w:val="28"/>
          <w:lang w:val="uk-UA"/>
        </w:rPr>
      </w:pPr>
      <w:r w:rsidRPr="00636A44">
        <w:rPr>
          <w:rFonts w:ascii="Times New Roman" w:hAnsi="Times New Roman" w:cs="Times New Roman"/>
          <w:b/>
          <w:bCs/>
          <w:sz w:val="28"/>
          <w:szCs w:val="28"/>
          <w:lang w:val="uk-UA"/>
        </w:rPr>
        <w:t>до Правил надання</w:t>
      </w:r>
    </w:p>
    <w:p w14:paraId="3B1AF427" w14:textId="77777777" w:rsidR="00636A44" w:rsidRPr="00636A44" w:rsidRDefault="00DE38E9" w:rsidP="00636A44">
      <w:pPr>
        <w:spacing w:after="0"/>
        <w:ind w:left="9214"/>
        <w:jc w:val="both"/>
        <w:rPr>
          <w:rFonts w:ascii="Times New Roman" w:hAnsi="Times New Roman" w:cs="Times New Roman"/>
          <w:b/>
          <w:bCs/>
          <w:sz w:val="28"/>
          <w:szCs w:val="28"/>
          <w:lang w:val="uk-UA"/>
        </w:rPr>
      </w:pPr>
      <w:r w:rsidRPr="00636A44">
        <w:rPr>
          <w:rFonts w:ascii="Times New Roman" w:hAnsi="Times New Roman" w:cs="Times New Roman"/>
          <w:b/>
          <w:bCs/>
          <w:sz w:val="28"/>
          <w:szCs w:val="28"/>
          <w:lang w:val="uk-UA"/>
        </w:rPr>
        <w:t xml:space="preserve">фінансових платіжних послуг з переказу </w:t>
      </w:r>
    </w:p>
    <w:p w14:paraId="09FE836C" w14:textId="14154DB1" w:rsidR="00DE38E9" w:rsidRPr="00636A44" w:rsidRDefault="00DE38E9" w:rsidP="00636A44">
      <w:pPr>
        <w:spacing w:after="0"/>
        <w:ind w:left="9214"/>
        <w:jc w:val="both"/>
        <w:rPr>
          <w:rFonts w:ascii="Times New Roman" w:hAnsi="Times New Roman" w:cs="Times New Roman"/>
          <w:b/>
          <w:bCs/>
          <w:sz w:val="28"/>
          <w:szCs w:val="28"/>
          <w:lang w:val="uk-UA"/>
        </w:rPr>
      </w:pPr>
      <w:r w:rsidRPr="00636A44">
        <w:rPr>
          <w:rFonts w:ascii="Times New Roman" w:hAnsi="Times New Roman" w:cs="Times New Roman"/>
          <w:b/>
          <w:bCs/>
          <w:sz w:val="28"/>
          <w:szCs w:val="28"/>
          <w:lang w:val="uk-UA"/>
        </w:rPr>
        <w:t>коштів без відкриття рахунку</w:t>
      </w:r>
    </w:p>
    <w:p w14:paraId="10524AC2" w14:textId="77777777" w:rsidR="00636A44" w:rsidRPr="00D371EC" w:rsidRDefault="00636A44" w:rsidP="00DE38E9">
      <w:pPr>
        <w:jc w:val="both"/>
        <w:rPr>
          <w:rFonts w:ascii="Times New Roman" w:hAnsi="Times New Roman" w:cs="Times New Roman"/>
          <w:sz w:val="28"/>
          <w:szCs w:val="28"/>
          <w:lang w:val="uk-UA"/>
        </w:rPr>
      </w:pPr>
    </w:p>
    <w:p w14:paraId="040471D9" w14:textId="77777777" w:rsidR="00DE38E9" w:rsidRPr="00636A44" w:rsidRDefault="00DE38E9" w:rsidP="00636A44">
      <w:pPr>
        <w:jc w:val="center"/>
        <w:rPr>
          <w:rFonts w:ascii="Times New Roman" w:hAnsi="Times New Roman" w:cs="Times New Roman"/>
          <w:b/>
          <w:bCs/>
          <w:i/>
          <w:iCs/>
          <w:sz w:val="28"/>
          <w:szCs w:val="28"/>
          <w:lang w:val="uk-UA"/>
        </w:rPr>
      </w:pPr>
      <w:r w:rsidRPr="00636A44">
        <w:rPr>
          <w:rFonts w:ascii="Times New Roman" w:hAnsi="Times New Roman" w:cs="Times New Roman"/>
          <w:b/>
          <w:bCs/>
          <w:i/>
          <w:iCs/>
          <w:sz w:val="28"/>
          <w:szCs w:val="28"/>
          <w:lang w:val="uk-UA"/>
        </w:rPr>
        <w:t>Журнал реєстрації звернень споживачів платіжних послуг</w:t>
      </w:r>
    </w:p>
    <w:tbl>
      <w:tblPr>
        <w:tblStyle w:val="TableGrid"/>
        <w:tblW w:w="0" w:type="auto"/>
        <w:tblLook w:val="04A0" w:firstRow="1" w:lastRow="0" w:firstColumn="1" w:lastColumn="0" w:noHBand="0" w:noVBand="1"/>
      </w:tblPr>
      <w:tblGrid>
        <w:gridCol w:w="1011"/>
        <w:gridCol w:w="1286"/>
        <w:gridCol w:w="1006"/>
        <w:gridCol w:w="1208"/>
        <w:gridCol w:w="1396"/>
        <w:gridCol w:w="1520"/>
        <w:gridCol w:w="1477"/>
        <w:gridCol w:w="1870"/>
        <w:gridCol w:w="979"/>
        <w:gridCol w:w="1082"/>
        <w:gridCol w:w="1082"/>
        <w:gridCol w:w="1083"/>
      </w:tblGrid>
      <w:tr w:rsidR="00636A44" w:rsidRPr="00DA02FC" w14:paraId="4B1DCD88" w14:textId="77777777" w:rsidTr="007E4F80">
        <w:trPr>
          <w:trHeight w:val="931"/>
        </w:trPr>
        <w:tc>
          <w:tcPr>
            <w:tcW w:w="1011" w:type="dxa"/>
            <w:vMerge w:val="restart"/>
            <w:vAlign w:val="center"/>
          </w:tcPr>
          <w:p w14:paraId="64E76FEE" w14:textId="73E59912" w:rsidR="00636A44" w:rsidRPr="00DA02FC" w:rsidRDefault="00636A44" w:rsidP="00DA02FC">
            <w:pPr>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 п/п</w:t>
            </w:r>
          </w:p>
        </w:tc>
        <w:tc>
          <w:tcPr>
            <w:tcW w:w="2292" w:type="dxa"/>
            <w:gridSpan w:val="2"/>
            <w:vAlign w:val="center"/>
          </w:tcPr>
          <w:p w14:paraId="25B4AD0B" w14:textId="1AB7F59B" w:rsidR="00636A44" w:rsidRPr="00DA02FC" w:rsidRDefault="00636A44" w:rsidP="00DA02FC">
            <w:pPr>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Реєстрація в Платіжній установі</w:t>
            </w:r>
          </w:p>
        </w:tc>
        <w:tc>
          <w:tcPr>
            <w:tcW w:w="5539" w:type="dxa"/>
            <w:gridSpan w:val="4"/>
            <w:vAlign w:val="center"/>
          </w:tcPr>
          <w:p w14:paraId="4ED9E84E" w14:textId="7E3D08DC" w:rsidR="00636A44" w:rsidRPr="00DA02FC" w:rsidRDefault="00636A44" w:rsidP="00DA02FC">
            <w:pPr>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Відомості про звернення</w:t>
            </w:r>
          </w:p>
        </w:tc>
        <w:tc>
          <w:tcPr>
            <w:tcW w:w="1843" w:type="dxa"/>
            <w:vMerge w:val="restart"/>
            <w:vAlign w:val="center"/>
          </w:tcPr>
          <w:p w14:paraId="18B1E6EF" w14:textId="684FF76D" w:rsidR="00636A44" w:rsidRPr="00DA02FC" w:rsidRDefault="00636A44" w:rsidP="00DA02FC">
            <w:pPr>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Працівник, який зареєстрував звернення</w:t>
            </w:r>
          </w:p>
        </w:tc>
        <w:tc>
          <w:tcPr>
            <w:tcW w:w="4226" w:type="dxa"/>
            <w:gridSpan w:val="4"/>
            <w:vAlign w:val="center"/>
          </w:tcPr>
          <w:p w14:paraId="22F2AE68" w14:textId="77777777" w:rsidR="00636A44" w:rsidRPr="00DA02FC" w:rsidRDefault="00636A44" w:rsidP="00DA02FC">
            <w:pPr>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Результати розгляду</w:t>
            </w:r>
          </w:p>
          <w:p w14:paraId="153FC964" w14:textId="77777777" w:rsidR="00636A44" w:rsidRPr="00DA02FC" w:rsidRDefault="00636A44" w:rsidP="00DA02FC">
            <w:pPr>
              <w:jc w:val="center"/>
              <w:rPr>
                <w:rFonts w:ascii="Times New Roman" w:hAnsi="Times New Roman" w:cs="Times New Roman"/>
                <w:b/>
                <w:bCs/>
                <w:sz w:val="28"/>
                <w:szCs w:val="28"/>
                <w:lang w:val="uk-UA"/>
              </w:rPr>
            </w:pPr>
          </w:p>
        </w:tc>
      </w:tr>
      <w:tr w:rsidR="007E4F80" w:rsidRPr="00DA02FC" w14:paraId="4B803C60" w14:textId="77777777" w:rsidTr="007E4F80">
        <w:trPr>
          <w:cantSplit/>
          <w:trHeight w:val="3429"/>
        </w:trPr>
        <w:tc>
          <w:tcPr>
            <w:tcW w:w="1011" w:type="dxa"/>
            <w:vMerge/>
          </w:tcPr>
          <w:p w14:paraId="2DAC60E7" w14:textId="77777777" w:rsidR="00636A44" w:rsidRPr="00DA02FC" w:rsidRDefault="00636A44" w:rsidP="00DE38E9">
            <w:pPr>
              <w:jc w:val="both"/>
              <w:rPr>
                <w:rFonts w:ascii="Times New Roman" w:hAnsi="Times New Roman" w:cs="Times New Roman"/>
                <w:b/>
                <w:bCs/>
                <w:sz w:val="28"/>
                <w:szCs w:val="28"/>
                <w:lang w:val="uk-UA"/>
              </w:rPr>
            </w:pPr>
          </w:p>
        </w:tc>
        <w:tc>
          <w:tcPr>
            <w:tcW w:w="1286" w:type="dxa"/>
            <w:textDirection w:val="btLr"/>
            <w:vAlign w:val="center"/>
          </w:tcPr>
          <w:p w14:paraId="238045E2" w14:textId="77777777" w:rsidR="00636A44" w:rsidRPr="00DA02FC" w:rsidRDefault="00636A44" w:rsidP="00DA02FC">
            <w:pPr>
              <w:ind w:left="113" w:right="113"/>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Дата надходження</w:t>
            </w:r>
          </w:p>
          <w:p w14:paraId="490E519D" w14:textId="6F6B86CC" w:rsidR="00636A44" w:rsidRPr="00DA02FC" w:rsidRDefault="00636A44" w:rsidP="00DA02FC">
            <w:pPr>
              <w:ind w:left="113" w:right="113"/>
              <w:jc w:val="center"/>
              <w:rPr>
                <w:rFonts w:ascii="Times New Roman" w:hAnsi="Times New Roman" w:cs="Times New Roman"/>
                <w:i/>
                <w:iCs/>
                <w:sz w:val="28"/>
                <w:szCs w:val="28"/>
                <w:lang w:val="uk-UA"/>
              </w:rPr>
            </w:pPr>
            <w:r w:rsidRPr="00DA02FC">
              <w:rPr>
                <w:rFonts w:ascii="Times New Roman" w:hAnsi="Times New Roman" w:cs="Times New Roman"/>
                <w:i/>
                <w:iCs/>
                <w:sz w:val="28"/>
                <w:szCs w:val="28"/>
                <w:lang w:val="uk-UA"/>
              </w:rPr>
              <w:t>(</w:t>
            </w:r>
            <w:proofErr w:type="spellStart"/>
            <w:r w:rsidRPr="00DA02FC">
              <w:rPr>
                <w:rFonts w:ascii="Times New Roman" w:hAnsi="Times New Roman" w:cs="Times New Roman"/>
                <w:i/>
                <w:iCs/>
                <w:sz w:val="28"/>
                <w:szCs w:val="28"/>
                <w:lang w:val="uk-UA"/>
              </w:rPr>
              <w:t>дд.мм.рррр</w:t>
            </w:r>
            <w:proofErr w:type="spellEnd"/>
            <w:r w:rsidRPr="00DA02FC">
              <w:rPr>
                <w:rFonts w:ascii="Times New Roman" w:hAnsi="Times New Roman" w:cs="Times New Roman"/>
                <w:i/>
                <w:iCs/>
                <w:sz w:val="28"/>
                <w:szCs w:val="28"/>
                <w:lang w:val="uk-UA"/>
              </w:rPr>
              <w:t>)</w:t>
            </w:r>
          </w:p>
        </w:tc>
        <w:tc>
          <w:tcPr>
            <w:tcW w:w="1005" w:type="dxa"/>
            <w:textDirection w:val="btLr"/>
            <w:vAlign w:val="center"/>
          </w:tcPr>
          <w:p w14:paraId="455DC9C1" w14:textId="72E8B327" w:rsidR="00636A44" w:rsidRPr="00DA02FC" w:rsidRDefault="00636A44" w:rsidP="00DA02FC">
            <w:pPr>
              <w:ind w:left="113" w:right="113"/>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Вхідний номер</w:t>
            </w:r>
          </w:p>
        </w:tc>
        <w:tc>
          <w:tcPr>
            <w:tcW w:w="1208" w:type="dxa"/>
            <w:textDirection w:val="btLr"/>
            <w:vAlign w:val="center"/>
          </w:tcPr>
          <w:p w14:paraId="39B2A14D" w14:textId="469347CD" w:rsidR="00636A44" w:rsidRPr="00DA02FC" w:rsidRDefault="00636A44" w:rsidP="00DA02FC">
            <w:pPr>
              <w:ind w:left="113" w:right="113"/>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Дата підписання заявником</w:t>
            </w:r>
          </w:p>
          <w:p w14:paraId="3A11C329" w14:textId="14E2E948" w:rsidR="00636A44" w:rsidRPr="00DA02FC" w:rsidRDefault="00636A44" w:rsidP="00DA02FC">
            <w:pPr>
              <w:ind w:left="113" w:right="113"/>
              <w:jc w:val="center"/>
              <w:rPr>
                <w:rFonts w:ascii="Times New Roman" w:hAnsi="Times New Roman" w:cs="Times New Roman"/>
                <w:sz w:val="28"/>
                <w:szCs w:val="28"/>
                <w:lang w:val="uk-UA"/>
              </w:rPr>
            </w:pPr>
            <w:r w:rsidRPr="00DA02FC">
              <w:rPr>
                <w:rFonts w:ascii="Times New Roman" w:hAnsi="Times New Roman" w:cs="Times New Roman"/>
                <w:i/>
                <w:iCs/>
                <w:sz w:val="28"/>
                <w:szCs w:val="28"/>
                <w:lang w:val="uk-UA"/>
              </w:rPr>
              <w:t>(</w:t>
            </w:r>
            <w:proofErr w:type="spellStart"/>
            <w:r w:rsidRPr="00DA02FC">
              <w:rPr>
                <w:rFonts w:ascii="Times New Roman" w:hAnsi="Times New Roman" w:cs="Times New Roman"/>
                <w:i/>
                <w:iCs/>
                <w:sz w:val="28"/>
                <w:szCs w:val="28"/>
                <w:lang w:val="uk-UA"/>
              </w:rPr>
              <w:t>дд.мм.рррр</w:t>
            </w:r>
            <w:proofErr w:type="spellEnd"/>
            <w:r w:rsidRPr="00DA02FC">
              <w:rPr>
                <w:rFonts w:ascii="Times New Roman" w:hAnsi="Times New Roman" w:cs="Times New Roman"/>
                <w:i/>
                <w:iCs/>
                <w:sz w:val="28"/>
                <w:szCs w:val="28"/>
                <w:lang w:val="uk-UA"/>
              </w:rPr>
              <w:t>)</w:t>
            </w:r>
          </w:p>
        </w:tc>
        <w:tc>
          <w:tcPr>
            <w:tcW w:w="1376" w:type="dxa"/>
            <w:vAlign w:val="center"/>
          </w:tcPr>
          <w:p w14:paraId="5678D1C3" w14:textId="2BB4300E" w:rsidR="00636A44" w:rsidRPr="00DA02FC" w:rsidRDefault="00636A44" w:rsidP="00DA02FC">
            <w:pPr>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ПІП заявника</w:t>
            </w:r>
          </w:p>
        </w:tc>
        <w:tc>
          <w:tcPr>
            <w:tcW w:w="1498" w:type="dxa"/>
            <w:vAlign w:val="center"/>
          </w:tcPr>
          <w:p w14:paraId="741405D2" w14:textId="6C1C7461" w:rsidR="00636A44" w:rsidRPr="00DA02FC" w:rsidRDefault="00636A44" w:rsidP="00DA02FC">
            <w:pPr>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 xml:space="preserve">Вид звернення </w:t>
            </w:r>
            <w:r w:rsidRPr="00DA02FC">
              <w:rPr>
                <w:rFonts w:ascii="Times New Roman" w:hAnsi="Times New Roman" w:cs="Times New Roman"/>
                <w:sz w:val="28"/>
                <w:szCs w:val="28"/>
                <w:lang w:val="uk-UA"/>
              </w:rPr>
              <w:t>(усне/ письмове)</w:t>
            </w:r>
          </w:p>
        </w:tc>
        <w:tc>
          <w:tcPr>
            <w:tcW w:w="1456" w:type="dxa"/>
            <w:vAlign w:val="center"/>
          </w:tcPr>
          <w:p w14:paraId="3F303D47" w14:textId="2E9FB787" w:rsidR="00636A44" w:rsidRPr="00DA02FC" w:rsidRDefault="00636A44" w:rsidP="00DA02FC">
            <w:pPr>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Короткий зміст</w:t>
            </w:r>
          </w:p>
        </w:tc>
        <w:tc>
          <w:tcPr>
            <w:tcW w:w="1843" w:type="dxa"/>
            <w:vMerge/>
          </w:tcPr>
          <w:p w14:paraId="38ABAD87" w14:textId="77777777" w:rsidR="00636A44" w:rsidRPr="00DA02FC" w:rsidRDefault="00636A44" w:rsidP="00DE38E9">
            <w:pPr>
              <w:jc w:val="both"/>
              <w:rPr>
                <w:rFonts w:ascii="Times New Roman" w:hAnsi="Times New Roman" w:cs="Times New Roman"/>
                <w:b/>
                <w:bCs/>
                <w:sz w:val="28"/>
                <w:szCs w:val="28"/>
                <w:lang w:val="uk-UA"/>
              </w:rPr>
            </w:pPr>
          </w:p>
        </w:tc>
        <w:tc>
          <w:tcPr>
            <w:tcW w:w="979" w:type="dxa"/>
            <w:textDirection w:val="btLr"/>
            <w:vAlign w:val="center"/>
          </w:tcPr>
          <w:p w14:paraId="2D2CDAA0" w14:textId="78F3FE45" w:rsidR="00636A44" w:rsidRPr="00DA02FC" w:rsidRDefault="00636A44" w:rsidP="00DA02FC">
            <w:pPr>
              <w:ind w:left="113" w:right="113"/>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Прийняте рішення</w:t>
            </w:r>
          </w:p>
        </w:tc>
        <w:tc>
          <w:tcPr>
            <w:tcW w:w="1082" w:type="dxa"/>
            <w:textDirection w:val="btLr"/>
            <w:vAlign w:val="center"/>
          </w:tcPr>
          <w:p w14:paraId="7FFBDCA7" w14:textId="7C4CEB39" w:rsidR="00DA02FC" w:rsidRDefault="00636A44" w:rsidP="00DA02FC">
            <w:pPr>
              <w:ind w:left="113" w:right="113"/>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Форма відповіді</w:t>
            </w:r>
          </w:p>
          <w:p w14:paraId="2CCC0A03" w14:textId="2102B58E" w:rsidR="00636A44" w:rsidRPr="00DA02FC" w:rsidRDefault="00636A44" w:rsidP="00DA02FC">
            <w:pPr>
              <w:ind w:left="113" w:right="113"/>
              <w:jc w:val="center"/>
              <w:rPr>
                <w:rFonts w:ascii="Times New Roman" w:hAnsi="Times New Roman" w:cs="Times New Roman"/>
                <w:b/>
                <w:bCs/>
                <w:sz w:val="28"/>
                <w:szCs w:val="28"/>
                <w:lang w:val="uk-UA"/>
              </w:rPr>
            </w:pPr>
            <w:r w:rsidRPr="00DA02FC">
              <w:rPr>
                <w:rFonts w:ascii="Times New Roman" w:hAnsi="Times New Roman" w:cs="Times New Roman"/>
                <w:sz w:val="28"/>
                <w:szCs w:val="28"/>
                <w:lang w:val="uk-UA"/>
              </w:rPr>
              <w:t>(письмова/усна)</w:t>
            </w:r>
          </w:p>
        </w:tc>
        <w:tc>
          <w:tcPr>
            <w:tcW w:w="1082" w:type="dxa"/>
            <w:textDirection w:val="btLr"/>
            <w:vAlign w:val="center"/>
          </w:tcPr>
          <w:p w14:paraId="1B365F43" w14:textId="2FD56C0E" w:rsidR="00636A44" w:rsidRPr="00DA02FC" w:rsidRDefault="00636A44" w:rsidP="00DA02FC">
            <w:pPr>
              <w:ind w:left="113" w:right="113"/>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Дата відповіді</w:t>
            </w:r>
          </w:p>
          <w:p w14:paraId="2AA8DF6C" w14:textId="0FF15460" w:rsidR="00636A44" w:rsidRPr="00DA02FC" w:rsidRDefault="00636A44" w:rsidP="00DA02FC">
            <w:pPr>
              <w:ind w:left="113" w:right="113"/>
              <w:jc w:val="center"/>
              <w:rPr>
                <w:rFonts w:ascii="Times New Roman" w:hAnsi="Times New Roman" w:cs="Times New Roman"/>
                <w:sz w:val="28"/>
                <w:szCs w:val="28"/>
                <w:lang w:val="uk-UA"/>
              </w:rPr>
            </w:pPr>
            <w:r w:rsidRPr="00DA02FC">
              <w:rPr>
                <w:rFonts w:ascii="Times New Roman" w:hAnsi="Times New Roman" w:cs="Times New Roman"/>
                <w:i/>
                <w:iCs/>
                <w:sz w:val="28"/>
                <w:szCs w:val="28"/>
                <w:lang w:val="uk-UA"/>
              </w:rPr>
              <w:t>(</w:t>
            </w:r>
            <w:proofErr w:type="spellStart"/>
            <w:r w:rsidRPr="00DA02FC">
              <w:rPr>
                <w:rFonts w:ascii="Times New Roman" w:hAnsi="Times New Roman" w:cs="Times New Roman"/>
                <w:i/>
                <w:iCs/>
                <w:sz w:val="28"/>
                <w:szCs w:val="28"/>
                <w:lang w:val="uk-UA"/>
              </w:rPr>
              <w:t>дд.мм.рррр</w:t>
            </w:r>
            <w:proofErr w:type="spellEnd"/>
            <w:r w:rsidRPr="00DA02FC">
              <w:rPr>
                <w:rFonts w:ascii="Times New Roman" w:hAnsi="Times New Roman" w:cs="Times New Roman"/>
                <w:i/>
                <w:iCs/>
                <w:sz w:val="28"/>
                <w:szCs w:val="28"/>
                <w:lang w:val="uk-UA"/>
              </w:rPr>
              <w:t>)</w:t>
            </w:r>
          </w:p>
        </w:tc>
        <w:tc>
          <w:tcPr>
            <w:tcW w:w="1082" w:type="dxa"/>
            <w:textDirection w:val="btLr"/>
            <w:vAlign w:val="center"/>
          </w:tcPr>
          <w:p w14:paraId="58F8D313" w14:textId="2DE8F3F3" w:rsidR="00636A44" w:rsidRPr="00DA02FC" w:rsidRDefault="00636A44" w:rsidP="00DA02FC">
            <w:pPr>
              <w:ind w:left="113" w:right="113"/>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Номер вхідного документа</w:t>
            </w:r>
          </w:p>
          <w:p w14:paraId="2B8FECE8" w14:textId="154D7E74" w:rsidR="00636A44" w:rsidRPr="00DA02FC" w:rsidRDefault="00636A44" w:rsidP="00DA02FC">
            <w:pPr>
              <w:ind w:left="113" w:right="113"/>
              <w:jc w:val="center"/>
              <w:rPr>
                <w:rFonts w:ascii="Times New Roman" w:hAnsi="Times New Roman" w:cs="Times New Roman"/>
                <w:sz w:val="28"/>
                <w:szCs w:val="28"/>
                <w:lang w:val="uk-UA"/>
              </w:rPr>
            </w:pPr>
            <w:r w:rsidRPr="00DA02FC">
              <w:rPr>
                <w:rFonts w:ascii="Times New Roman" w:hAnsi="Times New Roman" w:cs="Times New Roman"/>
                <w:sz w:val="28"/>
                <w:szCs w:val="28"/>
                <w:lang w:val="uk-UA"/>
              </w:rPr>
              <w:t>(для письмової форми)</w:t>
            </w:r>
          </w:p>
        </w:tc>
      </w:tr>
      <w:tr w:rsidR="00DA02FC" w:rsidRPr="00DA02FC" w14:paraId="56A382AF" w14:textId="77777777" w:rsidTr="007E4F80">
        <w:trPr>
          <w:trHeight w:val="302"/>
        </w:trPr>
        <w:tc>
          <w:tcPr>
            <w:tcW w:w="1011" w:type="dxa"/>
            <w:shd w:val="clear" w:color="auto" w:fill="D9D9D9" w:themeFill="background1" w:themeFillShade="D9"/>
            <w:vAlign w:val="center"/>
          </w:tcPr>
          <w:p w14:paraId="18FE9296" w14:textId="59D961CB" w:rsidR="00636A44" w:rsidRPr="00DA02FC" w:rsidRDefault="00636A44" w:rsidP="00DA02FC">
            <w:pPr>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1</w:t>
            </w:r>
          </w:p>
        </w:tc>
        <w:tc>
          <w:tcPr>
            <w:tcW w:w="1286" w:type="dxa"/>
            <w:shd w:val="clear" w:color="auto" w:fill="D9D9D9" w:themeFill="background1" w:themeFillShade="D9"/>
            <w:vAlign w:val="center"/>
          </w:tcPr>
          <w:p w14:paraId="794A50C4" w14:textId="03898A02" w:rsidR="00636A44" w:rsidRPr="00DA02FC" w:rsidRDefault="00636A44" w:rsidP="00DA02FC">
            <w:pPr>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2</w:t>
            </w:r>
          </w:p>
        </w:tc>
        <w:tc>
          <w:tcPr>
            <w:tcW w:w="1005" w:type="dxa"/>
            <w:shd w:val="clear" w:color="auto" w:fill="D9D9D9" w:themeFill="background1" w:themeFillShade="D9"/>
            <w:vAlign w:val="center"/>
          </w:tcPr>
          <w:p w14:paraId="33096BF6" w14:textId="4E80195C" w:rsidR="00636A44" w:rsidRPr="00DA02FC" w:rsidRDefault="00636A44" w:rsidP="00DA02FC">
            <w:pPr>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3</w:t>
            </w:r>
          </w:p>
        </w:tc>
        <w:tc>
          <w:tcPr>
            <w:tcW w:w="1208" w:type="dxa"/>
            <w:shd w:val="clear" w:color="auto" w:fill="D9D9D9" w:themeFill="background1" w:themeFillShade="D9"/>
            <w:vAlign w:val="center"/>
          </w:tcPr>
          <w:p w14:paraId="0B7F807B" w14:textId="2359C5D3" w:rsidR="00636A44" w:rsidRPr="00DA02FC" w:rsidRDefault="00636A44" w:rsidP="00DA02FC">
            <w:pPr>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4</w:t>
            </w:r>
          </w:p>
        </w:tc>
        <w:tc>
          <w:tcPr>
            <w:tcW w:w="1376" w:type="dxa"/>
            <w:shd w:val="clear" w:color="auto" w:fill="D9D9D9" w:themeFill="background1" w:themeFillShade="D9"/>
            <w:vAlign w:val="center"/>
          </w:tcPr>
          <w:p w14:paraId="3570A66E" w14:textId="4606FC9B" w:rsidR="00636A44" w:rsidRPr="00DA02FC" w:rsidRDefault="00636A44" w:rsidP="00DA02FC">
            <w:pPr>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5</w:t>
            </w:r>
          </w:p>
        </w:tc>
        <w:tc>
          <w:tcPr>
            <w:tcW w:w="1498" w:type="dxa"/>
            <w:shd w:val="clear" w:color="auto" w:fill="D9D9D9" w:themeFill="background1" w:themeFillShade="D9"/>
            <w:vAlign w:val="center"/>
          </w:tcPr>
          <w:p w14:paraId="3DADA932" w14:textId="15158EB1" w:rsidR="00636A44" w:rsidRPr="00DA02FC" w:rsidRDefault="00636A44" w:rsidP="00DA02FC">
            <w:pPr>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6</w:t>
            </w:r>
          </w:p>
        </w:tc>
        <w:tc>
          <w:tcPr>
            <w:tcW w:w="1456" w:type="dxa"/>
            <w:shd w:val="clear" w:color="auto" w:fill="D9D9D9" w:themeFill="background1" w:themeFillShade="D9"/>
            <w:vAlign w:val="center"/>
          </w:tcPr>
          <w:p w14:paraId="4A40B7D5" w14:textId="770FE19B" w:rsidR="00636A44" w:rsidRPr="00DA02FC" w:rsidRDefault="00636A44" w:rsidP="00DA02FC">
            <w:pPr>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7</w:t>
            </w:r>
          </w:p>
        </w:tc>
        <w:tc>
          <w:tcPr>
            <w:tcW w:w="1843" w:type="dxa"/>
            <w:shd w:val="clear" w:color="auto" w:fill="D9D9D9" w:themeFill="background1" w:themeFillShade="D9"/>
            <w:vAlign w:val="center"/>
          </w:tcPr>
          <w:p w14:paraId="2FD949F6" w14:textId="374EF830" w:rsidR="00636A44" w:rsidRPr="00DA02FC" w:rsidRDefault="00636A44" w:rsidP="00DA02FC">
            <w:pPr>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8</w:t>
            </w:r>
          </w:p>
        </w:tc>
        <w:tc>
          <w:tcPr>
            <w:tcW w:w="979" w:type="dxa"/>
            <w:shd w:val="clear" w:color="auto" w:fill="D9D9D9" w:themeFill="background1" w:themeFillShade="D9"/>
            <w:vAlign w:val="center"/>
          </w:tcPr>
          <w:p w14:paraId="3DF72534" w14:textId="6B940D18" w:rsidR="00636A44" w:rsidRPr="00DA02FC" w:rsidRDefault="00636A44" w:rsidP="00DA02FC">
            <w:pPr>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9</w:t>
            </w:r>
          </w:p>
        </w:tc>
        <w:tc>
          <w:tcPr>
            <w:tcW w:w="1082" w:type="dxa"/>
            <w:shd w:val="clear" w:color="auto" w:fill="D9D9D9" w:themeFill="background1" w:themeFillShade="D9"/>
            <w:vAlign w:val="center"/>
          </w:tcPr>
          <w:p w14:paraId="4D5B16A1" w14:textId="5EBE3B22" w:rsidR="00636A44" w:rsidRPr="00DA02FC" w:rsidRDefault="00636A44" w:rsidP="00DA02FC">
            <w:pPr>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10</w:t>
            </w:r>
          </w:p>
        </w:tc>
        <w:tc>
          <w:tcPr>
            <w:tcW w:w="1082" w:type="dxa"/>
            <w:shd w:val="clear" w:color="auto" w:fill="D9D9D9" w:themeFill="background1" w:themeFillShade="D9"/>
            <w:vAlign w:val="center"/>
          </w:tcPr>
          <w:p w14:paraId="3A7FF70E" w14:textId="756A7B38" w:rsidR="00636A44" w:rsidRPr="00DA02FC" w:rsidRDefault="00636A44" w:rsidP="00DA02FC">
            <w:pPr>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11</w:t>
            </w:r>
          </w:p>
        </w:tc>
        <w:tc>
          <w:tcPr>
            <w:tcW w:w="1082" w:type="dxa"/>
            <w:shd w:val="clear" w:color="auto" w:fill="D9D9D9" w:themeFill="background1" w:themeFillShade="D9"/>
            <w:vAlign w:val="center"/>
          </w:tcPr>
          <w:p w14:paraId="5A35A262" w14:textId="2F1AAB33" w:rsidR="00636A44" w:rsidRPr="00DA02FC" w:rsidRDefault="00636A44" w:rsidP="00DA02FC">
            <w:pPr>
              <w:jc w:val="center"/>
              <w:rPr>
                <w:rFonts w:ascii="Times New Roman" w:hAnsi="Times New Roman" w:cs="Times New Roman"/>
                <w:b/>
                <w:bCs/>
                <w:sz w:val="28"/>
                <w:szCs w:val="28"/>
                <w:lang w:val="uk-UA"/>
              </w:rPr>
            </w:pPr>
            <w:r w:rsidRPr="00DA02FC">
              <w:rPr>
                <w:rFonts w:ascii="Times New Roman" w:hAnsi="Times New Roman" w:cs="Times New Roman"/>
                <w:b/>
                <w:bCs/>
                <w:sz w:val="28"/>
                <w:szCs w:val="28"/>
                <w:lang w:val="uk-UA"/>
              </w:rPr>
              <w:t>12</w:t>
            </w:r>
          </w:p>
        </w:tc>
      </w:tr>
    </w:tbl>
    <w:p w14:paraId="45BA2994" w14:textId="77777777" w:rsidR="00636A44" w:rsidRDefault="00636A44" w:rsidP="00DE38E9">
      <w:pPr>
        <w:jc w:val="both"/>
        <w:rPr>
          <w:rFonts w:ascii="Times New Roman" w:hAnsi="Times New Roman" w:cs="Times New Roman"/>
          <w:sz w:val="28"/>
          <w:szCs w:val="28"/>
          <w:lang w:val="uk-UA"/>
        </w:rPr>
      </w:pPr>
    </w:p>
    <w:p w14:paraId="22069BB8" w14:textId="5CE3900F" w:rsidR="00DE38E9" w:rsidRPr="00D371EC" w:rsidRDefault="00DE38E9" w:rsidP="00DE38E9">
      <w:pPr>
        <w:jc w:val="both"/>
        <w:rPr>
          <w:rFonts w:ascii="Times New Roman" w:hAnsi="Times New Roman" w:cs="Times New Roman"/>
          <w:sz w:val="28"/>
          <w:szCs w:val="28"/>
          <w:lang w:val="uk-UA"/>
        </w:rPr>
      </w:pPr>
    </w:p>
    <w:sectPr w:rsidR="00DE38E9" w:rsidRPr="00D371EC" w:rsidSect="00A72B86">
      <w:pgSz w:w="16838" w:h="11906" w:orient="landscape"/>
      <w:pgMar w:top="1276"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6262B" w14:textId="77777777" w:rsidR="00A72B86" w:rsidRDefault="00A72B86" w:rsidP="00B767BE">
      <w:pPr>
        <w:spacing w:after="0" w:line="240" w:lineRule="auto"/>
      </w:pPr>
      <w:r>
        <w:separator/>
      </w:r>
    </w:p>
  </w:endnote>
  <w:endnote w:type="continuationSeparator" w:id="0">
    <w:p w14:paraId="57369DC2" w14:textId="77777777" w:rsidR="00A72B86" w:rsidRDefault="00A72B86" w:rsidP="00B7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213741"/>
      <w:docPartObj>
        <w:docPartGallery w:val="Page Numbers (Bottom of Page)"/>
        <w:docPartUnique/>
      </w:docPartObj>
    </w:sdtPr>
    <w:sdtContent>
      <w:p w14:paraId="71ABA2E7" w14:textId="5EFD8827" w:rsidR="00B767BE" w:rsidRDefault="00B767BE">
        <w:pPr>
          <w:pStyle w:val="Footer"/>
          <w:jc w:val="right"/>
        </w:pPr>
        <w:r>
          <w:fldChar w:fldCharType="begin"/>
        </w:r>
        <w:r>
          <w:instrText>PAGE   \* MERGEFORMAT</w:instrText>
        </w:r>
        <w:r>
          <w:fldChar w:fldCharType="separate"/>
        </w:r>
        <w:r>
          <w:t>2</w:t>
        </w:r>
        <w:r>
          <w:fldChar w:fldCharType="end"/>
        </w:r>
      </w:p>
    </w:sdtContent>
  </w:sdt>
  <w:p w14:paraId="6D35E1B4" w14:textId="77777777" w:rsidR="00B767BE" w:rsidRDefault="00B76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5740D" w14:textId="77777777" w:rsidR="00A72B86" w:rsidRDefault="00A72B86" w:rsidP="00B767BE">
      <w:pPr>
        <w:spacing w:after="0" w:line="240" w:lineRule="auto"/>
      </w:pPr>
      <w:r>
        <w:separator/>
      </w:r>
    </w:p>
  </w:footnote>
  <w:footnote w:type="continuationSeparator" w:id="0">
    <w:p w14:paraId="0B466467" w14:textId="77777777" w:rsidR="00A72B86" w:rsidRDefault="00A72B86" w:rsidP="00B76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6E9"/>
    <w:multiLevelType w:val="hybridMultilevel"/>
    <w:tmpl w:val="79367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A00A3"/>
    <w:multiLevelType w:val="hybridMultilevel"/>
    <w:tmpl w:val="3C4474D2"/>
    <w:lvl w:ilvl="0" w:tplc="A8F681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46295C"/>
    <w:multiLevelType w:val="hybridMultilevel"/>
    <w:tmpl w:val="F0406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A7FB3"/>
    <w:multiLevelType w:val="hybridMultilevel"/>
    <w:tmpl w:val="B6626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915C44"/>
    <w:multiLevelType w:val="hybridMultilevel"/>
    <w:tmpl w:val="D6BED504"/>
    <w:lvl w:ilvl="0" w:tplc="B29699E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94436E"/>
    <w:multiLevelType w:val="hybridMultilevel"/>
    <w:tmpl w:val="4BA21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C97A2F"/>
    <w:multiLevelType w:val="hybridMultilevel"/>
    <w:tmpl w:val="4564740C"/>
    <w:lvl w:ilvl="0" w:tplc="A8F681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3E1A00"/>
    <w:multiLevelType w:val="hybridMultilevel"/>
    <w:tmpl w:val="802CA670"/>
    <w:lvl w:ilvl="0" w:tplc="01488F7E">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B03326"/>
    <w:multiLevelType w:val="hybridMultilevel"/>
    <w:tmpl w:val="F20A01B6"/>
    <w:lvl w:ilvl="0" w:tplc="A8F681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1C44F4"/>
    <w:multiLevelType w:val="hybridMultilevel"/>
    <w:tmpl w:val="12F224A0"/>
    <w:lvl w:ilvl="0" w:tplc="A8F681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073E04"/>
    <w:multiLevelType w:val="hybridMultilevel"/>
    <w:tmpl w:val="D5581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5B3970"/>
    <w:multiLevelType w:val="hybridMultilevel"/>
    <w:tmpl w:val="7CF2E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320981"/>
    <w:multiLevelType w:val="hybridMultilevel"/>
    <w:tmpl w:val="03FC3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8112C"/>
    <w:multiLevelType w:val="hybridMultilevel"/>
    <w:tmpl w:val="05FE5F84"/>
    <w:lvl w:ilvl="0" w:tplc="A8F681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771E76"/>
    <w:multiLevelType w:val="hybridMultilevel"/>
    <w:tmpl w:val="7598C29E"/>
    <w:lvl w:ilvl="0" w:tplc="A8F681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874DB7"/>
    <w:multiLevelType w:val="hybridMultilevel"/>
    <w:tmpl w:val="7BEC7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054B96"/>
    <w:multiLevelType w:val="hybridMultilevel"/>
    <w:tmpl w:val="05F4D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DD4DD2"/>
    <w:multiLevelType w:val="hybridMultilevel"/>
    <w:tmpl w:val="815C3172"/>
    <w:lvl w:ilvl="0" w:tplc="A8F681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9B5A43"/>
    <w:multiLevelType w:val="hybridMultilevel"/>
    <w:tmpl w:val="67103DAE"/>
    <w:lvl w:ilvl="0" w:tplc="A8F68160">
      <w:numFmt w:val="bullet"/>
      <w:lvlText w:val="-"/>
      <w:lvlJc w:val="left"/>
      <w:pPr>
        <w:ind w:left="1070" w:hanging="71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AC774F"/>
    <w:multiLevelType w:val="hybridMultilevel"/>
    <w:tmpl w:val="B84A8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C87531"/>
    <w:multiLevelType w:val="hybridMultilevel"/>
    <w:tmpl w:val="E5661F56"/>
    <w:lvl w:ilvl="0" w:tplc="90EE9D26">
      <w:start w:val="10"/>
      <w:numFmt w:val="bullet"/>
      <w:lvlText w:val="ü"/>
      <w:lvlJc w:val="left"/>
      <w:pPr>
        <w:ind w:left="720" w:hanging="360"/>
      </w:pPr>
      <w:rPr>
        <w:rFonts w:ascii="Wingdings" w:eastAsia="Times New Roman" w:hAnsi="Wingdings" w:cs="Times New Roman" w:hint="default"/>
        <w:b/>
        <w:bCs/>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17B59A5"/>
    <w:multiLevelType w:val="hybridMultilevel"/>
    <w:tmpl w:val="CD1E7A04"/>
    <w:lvl w:ilvl="0" w:tplc="A8F681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3D16D4A"/>
    <w:multiLevelType w:val="hybridMultilevel"/>
    <w:tmpl w:val="A044FB58"/>
    <w:lvl w:ilvl="0" w:tplc="A8F68160">
      <w:numFmt w:val="bullet"/>
      <w:lvlText w:val="-"/>
      <w:lvlJc w:val="left"/>
      <w:pPr>
        <w:ind w:left="1070" w:hanging="71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D77A71"/>
    <w:multiLevelType w:val="hybridMultilevel"/>
    <w:tmpl w:val="066840DE"/>
    <w:lvl w:ilvl="0" w:tplc="A8F68160">
      <w:numFmt w:val="bullet"/>
      <w:lvlText w:val="-"/>
      <w:lvlJc w:val="left"/>
      <w:pPr>
        <w:ind w:left="1070" w:hanging="71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0834D2"/>
    <w:multiLevelType w:val="hybridMultilevel"/>
    <w:tmpl w:val="A0648424"/>
    <w:lvl w:ilvl="0" w:tplc="A8F68160">
      <w:numFmt w:val="bullet"/>
      <w:lvlText w:val="-"/>
      <w:lvlJc w:val="left"/>
      <w:pPr>
        <w:ind w:left="1070" w:hanging="71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2D742B"/>
    <w:multiLevelType w:val="hybridMultilevel"/>
    <w:tmpl w:val="C9042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230F3F"/>
    <w:multiLevelType w:val="multilevel"/>
    <w:tmpl w:val="2570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3F4CB2"/>
    <w:multiLevelType w:val="hybridMultilevel"/>
    <w:tmpl w:val="0F5E0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D03644"/>
    <w:multiLevelType w:val="hybridMultilevel"/>
    <w:tmpl w:val="0F7EA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0443EF"/>
    <w:multiLevelType w:val="hybridMultilevel"/>
    <w:tmpl w:val="CCDEDF4A"/>
    <w:lvl w:ilvl="0" w:tplc="A8F68160">
      <w:numFmt w:val="bullet"/>
      <w:lvlText w:val="-"/>
      <w:lvlJc w:val="left"/>
      <w:pPr>
        <w:ind w:left="1070" w:hanging="71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642900"/>
    <w:multiLevelType w:val="hybridMultilevel"/>
    <w:tmpl w:val="4A90DB72"/>
    <w:lvl w:ilvl="0" w:tplc="A8F681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4E35DC"/>
    <w:multiLevelType w:val="hybridMultilevel"/>
    <w:tmpl w:val="CA32864C"/>
    <w:lvl w:ilvl="0" w:tplc="A8F68160">
      <w:numFmt w:val="bullet"/>
      <w:lvlText w:val="-"/>
      <w:lvlJc w:val="left"/>
      <w:pPr>
        <w:ind w:left="1070" w:hanging="71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693E47"/>
    <w:multiLevelType w:val="hybridMultilevel"/>
    <w:tmpl w:val="C390D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992F20"/>
    <w:multiLevelType w:val="hybridMultilevel"/>
    <w:tmpl w:val="39A6E8F8"/>
    <w:lvl w:ilvl="0" w:tplc="A8F68160">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D822E72"/>
    <w:multiLevelType w:val="hybridMultilevel"/>
    <w:tmpl w:val="266E8FE4"/>
    <w:lvl w:ilvl="0" w:tplc="A8F68160">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DCF4439"/>
    <w:multiLevelType w:val="hybridMultilevel"/>
    <w:tmpl w:val="FCBEA3CE"/>
    <w:lvl w:ilvl="0" w:tplc="A8F681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29215592">
    <w:abstractNumId w:val="10"/>
  </w:num>
  <w:num w:numId="2" w16cid:durableId="296423069">
    <w:abstractNumId w:val="30"/>
  </w:num>
  <w:num w:numId="3" w16cid:durableId="1496527469">
    <w:abstractNumId w:val="4"/>
  </w:num>
  <w:num w:numId="4" w16cid:durableId="1613631940">
    <w:abstractNumId w:val="3"/>
  </w:num>
  <w:num w:numId="5" w16cid:durableId="1997295647">
    <w:abstractNumId w:val="31"/>
  </w:num>
  <w:num w:numId="6" w16cid:durableId="1602840070">
    <w:abstractNumId w:val="23"/>
  </w:num>
  <w:num w:numId="7" w16cid:durableId="1434324553">
    <w:abstractNumId w:val="19"/>
  </w:num>
  <w:num w:numId="8" w16cid:durableId="1134298677">
    <w:abstractNumId w:val="7"/>
  </w:num>
  <w:num w:numId="9" w16cid:durableId="2097356993">
    <w:abstractNumId w:val="22"/>
  </w:num>
  <w:num w:numId="10" w16cid:durableId="1990741220">
    <w:abstractNumId w:val="18"/>
  </w:num>
  <w:num w:numId="11" w16cid:durableId="218134450">
    <w:abstractNumId w:val="29"/>
  </w:num>
  <w:num w:numId="12" w16cid:durableId="562445508">
    <w:abstractNumId w:val="24"/>
  </w:num>
  <w:num w:numId="13" w16cid:durableId="2082410076">
    <w:abstractNumId w:val="16"/>
  </w:num>
  <w:num w:numId="14" w16cid:durableId="681979822">
    <w:abstractNumId w:val="32"/>
  </w:num>
  <w:num w:numId="15" w16cid:durableId="29847442">
    <w:abstractNumId w:val="12"/>
  </w:num>
  <w:num w:numId="16" w16cid:durableId="1248808988">
    <w:abstractNumId w:val="27"/>
  </w:num>
  <w:num w:numId="17" w16cid:durableId="341399583">
    <w:abstractNumId w:val="28"/>
  </w:num>
  <w:num w:numId="18" w16cid:durableId="2046633854">
    <w:abstractNumId w:val="2"/>
  </w:num>
  <w:num w:numId="19" w16cid:durableId="1567373033">
    <w:abstractNumId w:val="5"/>
  </w:num>
  <w:num w:numId="20" w16cid:durableId="306789794">
    <w:abstractNumId w:val="25"/>
  </w:num>
  <w:num w:numId="21" w16cid:durableId="1109010552">
    <w:abstractNumId w:val="33"/>
  </w:num>
  <w:num w:numId="22" w16cid:durableId="1521502400">
    <w:abstractNumId w:val="34"/>
  </w:num>
  <w:num w:numId="23" w16cid:durableId="162164317">
    <w:abstractNumId w:val="35"/>
  </w:num>
  <w:num w:numId="24" w16cid:durableId="1310939110">
    <w:abstractNumId w:val="13"/>
  </w:num>
  <w:num w:numId="25" w16cid:durableId="1863470902">
    <w:abstractNumId w:val="1"/>
  </w:num>
  <w:num w:numId="26" w16cid:durableId="1497769660">
    <w:abstractNumId w:val="17"/>
  </w:num>
  <w:num w:numId="27" w16cid:durableId="731537723">
    <w:abstractNumId w:val="14"/>
  </w:num>
  <w:num w:numId="28" w16cid:durableId="1577664885">
    <w:abstractNumId w:val="21"/>
  </w:num>
  <w:num w:numId="29" w16cid:durableId="921836376">
    <w:abstractNumId w:val="9"/>
  </w:num>
  <w:num w:numId="30" w16cid:durableId="1457213130">
    <w:abstractNumId w:val="6"/>
  </w:num>
  <w:num w:numId="31" w16cid:durableId="1549805248">
    <w:abstractNumId w:val="0"/>
  </w:num>
  <w:num w:numId="32" w16cid:durableId="1521553024">
    <w:abstractNumId w:val="15"/>
  </w:num>
  <w:num w:numId="33" w16cid:durableId="1812595877">
    <w:abstractNumId w:val="8"/>
  </w:num>
  <w:num w:numId="34" w16cid:durableId="1732846811">
    <w:abstractNumId w:val="11"/>
  </w:num>
  <w:num w:numId="35" w16cid:durableId="487747751">
    <w:abstractNumId w:val="26"/>
  </w:num>
  <w:num w:numId="36" w16cid:durableId="15880300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8E9"/>
    <w:rsid w:val="000A39D5"/>
    <w:rsid w:val="000F214F"/>
    <w:rsid w:val="00122D37"/>
    <w:rsid w:val="001471DE"/>
    <w:rsid w:val="00155F47"/>
    <w:rsid w:val="0016119C"/>
    <w:rsid w:val="001627B9"/>
    <w:rsid w:val="00167C29"/>
    <w:rsid w:val="00191960"/>
    <w:rsid w:val="001934D6"/>
    <w:rsid w:val="00200735"/>
    <w:rsid w:val="00295CB6"/>
    <w:rsid w:val="002A0861"/>
    <w:rsid w:val="002D76E0"/>
    <w:rsid w:val="003102E2"/>
    <w:rsid w:val="003713B9"/>
    <w:rsid w:val="00376633"/>
    <w:rsid w:val="003B0BE3"/>
    <w:rsid w:val="003C5BDC"/>
    <w:rsid w:val="00423F20"/>
    <w:rsid w:val="00441F98"/>
    <w:rsid w:val="004434E7"/>
    <w:rsid w:val="004559BD"/>
    <w:rsid w:val="00457EE1"/>
    <w:rsid w:val="004609D5"/>
    <w:rsid w:val="00462F3E"/>
    <w:rsid w:val="0048732A"/>
    <w:rsid w:val="004C71B9"/>
    <w:rsid w:val="005012FC"/>
    <w:rsid w:val="00502518"/>
    <w:rsid w:val="00582096"/>
    <w:rsid w:val="0061159A"/>
    <w:rsid w:val="00624C24"/>
    <w:rsid w:val="00636A44"/>
    <w:rsid w:val="00642E66"/>
    <w:rsid w:val="0066437B"/>
    <w:rsid w:val="00696B66"/>
    <w:rsid w:val="006B255B"/>
    <w:rsid w:val="006D4BE7"/>
    <w:rsid w:val="006D7A14"/>
    <w:rsid w:val="006E06AA"/>
    <w:rsid w:val="006F70E1"/>
    <w:rsid w:val="00721E35"/>
    <w:rsid w:val="007D2326"/>
    <w:rsid w:val="007E4F80"/>
    <w:rsid w:val="0080690D"/>
    <w:rsid w:val="008268B8"/>
    <w:rsid w:val="008B1F50"/>
    <w:rsid w:val="008C46F0"/>
    <w:rsid w:val="008D0AB1"/>
    <w:rsid w:val="009322FD"/>
    <w:rsid w:val="00977492"/>
    <w:rsid w:val="0098743A"/>
    <w:rsid w:val="009D14B6"/>
    <w:rsid w:val="009D37C6"/>
    <w:rsid w:val="009D472F"/>
    <w:rsid w:val="00A432AD"/>
    <w:rsid w:val="00A66688"/>
    <w:rsid w:val="00A72B86"/>
    <w:rsid w:val="00A95338"/>
    <w:rsid w:val="00AA5F5F"/>
    <w:rsid w:val="00AC4794"/>
    <w:rsid w:val="00AE0CDF"/>
    <w:rsid w:val="00B35885"/>
    <w:rsid w:val="00B35AC7"/>
    <w:rsid w:val="00B50BBD"/>
    <w:rsid w:val="00B767BE"/>
    <w:rsid w:val="00BD1D5B"/>
    <w:rsid w:val="00BE0E9E"/>
    <w:rsid w:val="00BE5E9B"/>
    <w:rsid w:val="00C80308"/>
    <w:rsid w:val="00CF128A"/>
    <w:rsid w:val="00D160DF"/>
    <w:rsid w:val="00D27F90"/>
    <w:rsid w:val="00D371EC"/>
    <w:rsid w:val="00D54B4C"/>
    <w:rsid w:val="00DA02FC"/>
    <w:rsid w:val="00DC626D"/>
    <w:rsid w:val="00DE38E9"/>
    <w:rsid w:val="00DE7BFE"/>
    <w:rsid w:val="00E158FF"/>
    <w:rsid w:val="00E5053C"/>
    <w:rsid w:val="00E522CF"/>
    <w:rsid w:val="00E805B7"/>
    <w:rsid w:val="00EF1CEF"/>
    <w:rsid w:val="00EF7C9C"/>
    <w:rsid w:val="00F11B76"/>
    <w:rsid w:val="00F34188"/>
    <w:rsid w:val="00FB3E3A"/>
    <w:rsid w:val="00FD164A"/>
    <w:rsid w:val="00FE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410E"/>
  <w15:chartTrackingRefBased/>
  <w15:docId w15:val="{8B11AD98-D199-4208-AE27-18E8EA13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71EC"/>
    <w:pPr>
      <w:ind w:left="720"/>
      <w:contextualSpacing/>
    </w:pPr>
  </w:style>
  <w:style w:type="paragraph" w:styleId="Header">
    <w:name w:val="header"/>
    <w:basedOn w:val="Normal"/>
    <w:link w:val="HeaderChar"/>
    <w:uiPriority w:val="99"/>
    <w:unhideWhenUsed/>
    <w:rsid w:val="00B767BE"/>
    <w:pPr>
      <w:tabs>
        <w:tab w:val="center" w:pos="4677"/>
        <w:tab w:val="right" w:pos="9355"/>
      </w:tabs>
      <w:spacing w:after="0" w:line="240" w:lineRule="auto"/>
    </w:pPr>
  </w:style>
  <w:style w:type="character" w:customStyle="1" w:styleId="HeaderChar">
    <w:name w:val="Header Char"/>
    <w:basedOn w:val="DefaultParagraphFont"/>
    <w:link w:val="Header"/>
    <w:uiPriority w:val="99"/>
    <w:rsid w:val="00B767BE"/>
  </w:style>
  <w:style w:type="paragraph" w:styleId="Footer">
    <w:name w:val="footer"/>
    <w:basedOn w:val="Normal"/>
    <w:link w:val="FooterChar"/>
    <w:uiPriority w:val="99"/>
    <w:unhideWhenUsed/>
    <w:rsid w:val="00B767BE"/>
    <w:pPr>
      <w:tabs>
        <w:tab w:val="center" w:pos="4677"/>
        <w:tab w:val="right" w:pos="9355"/>
      </w:tabs>
      <w:spacing w:after="0" w:line="240" w:lineRule="auto"/>
    </w:pPr>
  </w:style>
  <w:style w:type="character" w:customStyle="1" w:styleId="FooterChar">
    <w:name w:val="Footer Char"/>
    <w:basedOn w:val="DefaultParagraphFont"/>
    <w:link w:val="Footer"/>
    <w:uiPriority w:val="99"/>
    <w:rsid w:val="00B767BE"/>
  </w:style>
  <w:style w:type="table" w:styleId="TableGrid">
    <w:name w:val="Table Grid"/>
    <w:basedOn w:val="TableNormal"/>
    <w:uiPriority w:val="39"/>
    <w:rsid w:val="00E15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46F0"/>
    <w:pPr>
      <w:spacing w:before="100" w:beforeAutospacing="1" w:after="100" w:afterAutospacing="1" w:line="240" w:lineRule="auto"/>
    </w:pPr>
    <w:rPr>
      <w:rFonts w:ascii="Times New Roman" w:eastAsia="Times New Roman" w:hAnsi="Times New Roman" w:cs="Times New Roman"/>
      <w:sz w:val="24"/>
      <w:szCs w:val="24"/>
      <w:lang w:val="en-UA" w:eastAsia="en-GB"/>
    </w:rPr>
  </w:style>
  <w:style w:type="character" w:customStyle="1" w:styleId="st42">
    <w:name w:val="st42"/>
    <w:uiPriority w:val="99"/>
    <w:unhideWhenUsed/>
    <w:rsid w:val="00D27F90"/>
    <w:rPr>
      <w:rFonts w:ascii="Times New Roman" w:eastAsia="Times New Roman" w:hAnsi="Times New Roman" w:hint="default"/>
      <w:color w:val="000000"/>
      <w:sz w:val="24"/>
      <w:szCs w:val="24"/>
    </w:rPr>
  </w:style>
  <w:style w:type="character" w:customStyle="1" w:styleId="ListParagraphChar">
    <w:name w:val="List Paragraph Char"/>
    <w:basedOn w:val="DefaultParagraphFont"/>
    <w:link w:val="ListParagraph"/>
    <w:uiPriority w:val="34"/>
    <w:locked/>
    <w:rsid w:val="00BD1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185307">
      <w:bodyDiv w:val="1"/>
      <w:marLeft w:val="0"/>
      <w:marRight w:val="0"/>
      <w:marTop w:val="0"/>
      <w:marBottom w:val="0"/>
      <w:divBdr>
        <w:top w:val="none" w:sz="0" w:space="0" w:color="auto"/>
        <w:left w:val="none" w:sz="0" w:space="0" w:color="auto"/>
        <w:bottom w:val="none" w:sz="0" w:space="0" w:color="auto"/>
        <w:right w:val="none" w:sz="0" w:space="0" w:color="auto"/>
      </w:divBdr>
      <w:divsChild>
        <w:div w:id="323242117">
          <w:marLeft w:val="0"/>
          <w:marRight w:val="0"/>
          <w:marTop w:val="0"/>
          <w:marBottom w:val="0"/>
          <w:divBdr>
            <w:top w:val="none" w:sz="0" w:space="0" w:color="auto"/>
            <w:left w:val="none" w:sz="0" w:space="0" w:color="auto"/>
            <w:bottom w:val="none" w:sz="0" w:space="0" w:color="auto"/>
            <w:right w:val="none" w:sz="0" w:space="0" w:color="auto"/>
          </w:divBdr>
          <w:divsChild>
            <w:div w:id="1996762527">
              <w:marLeft w:val="0"/>
              <w:marRight w:val="0"/>
              <w:marTop w:val="0"/>
              <w:marBottom w:val="0"/>
              <w:divBdr>
                <w:top w:val="none" w:sz="0" w:space="0" w:color="auto"/>
                <w:left w:val="none" w:sz="0" w:space="0" w:color="auto"/>
                <w:bottom w:val="none" w:sz="0" w:space="0" w:color="auto"/>
                <w:right w:val="none" w:sz="0" w:space="0" w:color="auto"/>
              </w:divBdr>
              <w:divsChild>
                <w:div w:id="30767803">
                  <w:marLeft w:val="0"/>
                  <w:marRight w:val="0"/>
                  <w:marTop w:val="0"/>
                  <w:marBottom w:val="0"/>
                  <w:divBdr>
                    <w:top w:val="none" w:sz="0" w:space="0" w:color="auto"/>
                    <w:left w:val="none" w:sz="0" w:space="0" w:color="auto"/>
                    <w:bottom w:val="none" w:sz="0" w:space="0" w:color="auto"/>
                    <w:right w:val="none" w:sz="0" w:space="0" w:color="auto"/>
                  </w:divBdr>
                </w:div>
              </w:divsChild>
            </w:div>
            <w:div w:id="1922596737">
              <w:marLeft w:val="0"/>
              <w:marRight w:val="0"/>
              <w:marTop w:val="0"/>
              <w:marBottom w:val="0"/>
              <w:divBdr>
                <w:top w:val="none" w:sz="0" w:space="0" w:color="auto"/>
                <w:left w:val="none" w:sz="0" w:space="0" w:color="auto"/>
                <w:bottom w:val="none" w:sz="0" w:space="0" w:color="auto"/>
                <w:right w:val="none" w:sz="0" w:space="0" w:color="auto"/>
              </w:divBdr>
              <w:divsChild>
                <w:div w:id="12405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5222">
          <w:marLeft w:val="0"/>
          <w:marRight w:val="0"/>
          <w:marTop w:val="0"/>
          <w:marBottom w:val="0"/>
          <w:divBdr>
            <w:top w:val="none" w:sz="0" w:space="0" w:color="auto"/>
            <w:left w:val="none" w:sz="0" w:space="0" w:color="auto"/>
            <w:bottom w:val="none" w:sz="0" w:space="0" w:color="auto"/>
            <w:right w:val="none" w:sz="0" w:space="0" w:color="auto"/>
          </w:divBdr>
          <w:divsChild>
            <w:div w:id="1776097928">
              <w:marLeft w:val="0"/>
              <w:marRight w:val="0"/>
              <w:marTop w:val="0"/>
              <w:marBottom w:val="0"/>
              <w:divBdr>
                <w:top w:val="none" w:sz="0" w:space="0" w:color="auto"/>
                <w:left w:val="none" w:sz="0" w:space="0" w:color="auto"/>
                <w:bottom w:val="none" w:sz="0" w:space="0" w:color="auto"/>
                <w:right w:val="none" w:sz="0" w:space="0" w:color="auto"/>
              </w:divBdr>
              <w:divsChild>
                <w:div w:id="1178468545">
                  <w:marLeft w:val="0"/>
                  <w:marRight w:val="0"/>
                  <w:marTop w:val="0"/>
                  <w:marBottom w:val="0"/>
                  <w:divBdr>
                    <w:top w:val="none" w:sz="0" w:space="0" w:color="auto"/>
                    <w:left w:val="none" w:sz="0" w:space="0" w:color="auto"/>
                    <w:bottom w:val="none" w:sz="0" w:space="0" w:color="auto"/>
                    <w:right w:val="none" w:sz="0" w:space="0" w:color="auto"/>
                  </w:divBdr>
                </w:div>
              </w:divsChild>
            </w:div>
            <w:div w:id="50353110">
              <w:marLeft w:val="0"/>
              <w:marRight w:val="0"/>
              <w:marTop w:val="0"/>
              <w:marBottom w:val="0"/>
              <w:divBdr>
                <w:top w:val="none" w:sz="0" w:space="0" w:color="auto"/>
                <w:left w:val="none" w:sz="0" w:space="0" w:color="auto"/>
                <w:bottom w:val="none" w:sz="0" w:space="0" w:color="auto"/>
                <w:right w:val="none" w:sz="0" w:space="0" w:color="auto"/>
              </w:divBdr>
              <w:divsChild>
                <w:div w:id="1673288991">
                  <w:marLeft w:val="0"/>
                  <w:marRight w:val="0"/>
                  <w:marTop w:val="0"/>
                  <w:marBottom w:val="0"/>
                  <w:divBdr>
                    <w:top w:val="none" w:sz="0" w:space="0" w:color="auto"/>
                    <w:left w:val="none" w:sz="0" w:space="0" w:color="auto"/>
                    <w:bottom w:val="none" w:sz="0" w:space="0" w:color="auto"/>
                    <w:right w:val="none" w:sz="0" w:space="0" w:color="auto"/>
                  </w:divBdr>
                </w:div>
              </w:divsChild>
            </w:div>
            <w:div w:id="416245494">
              <w:marLeft w:val="0"/>
              <w:marRight w:val="0"/>
              <w:marTop w:val="0"/>
              <w:marBottom w:val="0"/>
              <w:divBdr>
                <w:top w:val="none" w:sz="0" w:space="0" w:color="auto"/>
                <w:left w:val="none" w:sz="0" w:space="0" w:color="auto"/>
                <w:bottom w:val="none" w:sz="0" w:space="0" w:color="auto"/>
                <w:right w:val="none" w:sz="0" w:space="0" w:color="auto"/>
              </w:divBdr>
              <w:divsChild>
                <w:div w:id="1277906179">
                  <w:marLeft w:val="0"/>
                  <w:marRight w:val="0"/>
                  <w:marTop w:val="0"/>
                  <w:marBottom w:val="0"/>
                  <w:divBdr>
                    <w:top w:val="none" w:sz="0" w:space="0" w:color="auto"/>
                    <w:left w:val="none" w:sz="0" w:space="0" w:color="auto"/>
                    <w:bottom w:val="none" w:sz="0" w:space="0" w:color="auto"/>
                    <w:right w:val="none" w:sz="0" w:space="0" w:color="auto"/>
                  </w:divBdr>
                </w:div>
              </w:divsChild>
            </w:div>
            <w:div w:id="1050809229">
              <w:marLeft w:val="0"/>
              <w:marRight w:val="0"/>
              <w:marTop w:val="0"/>
              <w:marBottom w:val="0"/>
              <w:divBdr>
                <w:top w:val="none" w:sz="0" w:space="0" w:color="auto"/>
                <w:left w:val="none" w:sz="0" w:space="0" w:color="auto"/>
                <w:bottom w:val="none" w:sz="0" w:space="0" w:color="auto"/>
                <w:right w:val="none" w:sz="0" w:space="0" w:color="auto"/>
              </w:divBdr>
              <w:divsChild>
                <w:div w:id="3645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720">
          <w:marLeft w:val="0"/>
          <w:marRight w:val="0"/>
          <w:marTop w:val="0"/>
          <w:marBottom w:val="0"/>
          <w:divBdr>
            <w:top w:val="none" w:sz="0" w:space="0" w:color="auto"/>
            <w:left w:val="none" w:sz="0" w:space="0" w:color="auto"/>
            <w:bottom w:val="none" w:sz="0" w:space="0" w:color="auto"/>
            <w:right w:val="none" w:sz="0" w:space="0" w:color="auto"/>
          </w:divBdr>
          <w:divsChild>
            <w:div w:id="1410083573">
              <w:marLeft w:val="0"/>
              <w:marRight w:val="0"/>
              <w:marTop w:val="0"/>
              <w:marBottom w:val="0"/>
              <w:divBdr>
                <w:top w:val="none" w:sz="0" w:space="0" w:color="auto"/>
                <w:left w:val="none" w:sz="0" w:space="0" w:color="auto"/>
                <w:bottom w:val="none" w:sz="0" w:space="0" w:color="auto"/>
                <w:right w:val="none" w:sz="0" w:space="0" w:color="auto"/>
              </w:divBdr>
              <w:divsChild>
                <w:div w:id="1696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39019-43EA-4BE7-9763-093A619D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47</Pages>
  <Words>14221</Words>
  <Characters>81064</Characters>
  <Application>Microsoft Office Word</Application>
  <DocSecurity>0</DocSecurity>
  <Lines>675</Lines>
  <Paragraphs>190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Яндовская</dc:creator>
  <cp:keywords/>
  <dc:description/>
  <cp:lastModifiedBy>Галина Кучеренко</cp:lastModifiedBy>
  <cp:revision>32</cp:revision>
  <dcterms:created xsi:type="dcterms:W3CDTF">2023-12-01T19:13:00Z</dcterms:created>
  <dcterms:modified xsi:type="dcterms:W3CDTF">2024-01-08T22:47:00Z</dcterms:modified>
</cp:coreProperties>
</file>